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3CF" w:rsidRPr="007E56E4" w:rsidRDefault="001623CF" w:rsidP="007E56E4">
      <w:pPr>
        <w:bidi/>
        <w:spacing w:before="100" w:beforeAutospacing="1" w:after="100" w:afterAutospacing="1" w:line="360" w:lineRule="auto"/>
        <w:jc w:val="both"/>
        <w:rPr>
          <w:rFonts w:ascii="Simplified Arabic" w:hAnsi="Simplified Arabic" w:cs="Simplified Arabic"/>
          <w:sz w:val="36"/>
          <w:szCs w:val="36"/>
          <w:rtl/>
        </w:rPr>
      </w:pPr>
      <w:proofErr w:type="gramStart"/>
      <w:r w:rsidRPr="007E56E4">
        <w:rPr>
          <w:rFonts w:ascii="Simplified Arabic" w:hAnsi="Simplified Arabic" w:cs="Simplified Arabic"/>
          <w:b/>
          <w:bCs/>
          <w:sz w:val="36"/>
          <w:szCs w:val="36"/>
          <w:rtl/>
        </w:rPr>
        <w:t>ال</w:t>
      </w:r>
      <w:r w:rsidR="00AA7F9D" w:rsidRPr="007E56E4">
        <w:rPr>
          <w:rFonts w:ascii="Simplified Arabic" w:hAnsi="Simplified Arabic" w:cs="Simplified Arabic"/>
          <w:b/>
          <w:bCs/>
          <w:sz w:val="36"/>
          <w:szCs w:val="36"/>
          <w:rtl/>
        </w:rPr>
        <w:t>مبحث</w:t>
      </w:r>
      <w:proofErr w:type="gramEnd"/>
      <w:r w:rsidR="00AA7F9D" w:rsidRPr="007E56E4">
        <w:rPr>
          <w:rFonts w:ascii="Simplified Arabic" w:hAnsi="Simplified Arabic" w:cs="Simplified Arabic"/>
          <w:b/>
          <w:bCs/>
          <w:sz w:val="36"/>
          <w:szCs w:val="36"/>
          <w:rtl/>
        </w:rPr>
        <w:t xml:space="preserve"> </w:t>
      </w:r>
      <w:proofErr w:type="spellStart"/>
      <w:r w:rsidR="00AA7F9D" w:rsidRPr="007E56E4">
        <w:rPr>
          <w:rFonts w:ascii="Simplified Arabic" w:hAnsi="Simplified Arabic" w:cs="Simplified Arabic"/>
          <w:b/>
          <w:bCs/>
          <w:sz w:val="36"/>
          <w:szCs w:val="36"/>
          <w:rtl/>
        </w:rPr>
        <w:t>الأول:</w:t>
      </w:r>
      <w:proofErr w:type="spellEnd"/>
      <w:r w:rsidR="00AA7F9D" w:rsidRPr="007E56E4">
        <w:rPr>
          <w:rFonts w:ascii="Simplified Arabic" w:hAnsi="Simplified Arabic" w:cs="Simplified Arabic"/>
          <w:b/>
          <w:bCs/>
          <w:sz w:val="36"/>
          <w:szCs w:val="36"/>
          <w:rtl/>
        </w:rPr>
        <w:t xml:space="preserve"> النقد الأدبي و العوامل الثقافي</w:t>
      </w:r>
      <w:r w:rsidR="00FC3548" w:rsidRPr="007E56E4">
        <w:rPr>
          <w:rFonts w:ascii="Simplified Arabic" w:hAnsi="Simplified Arabic" w:cs="Simplified Arabic"/>
          <w:b/>
          <w:bCs/>
          <w:sz w:val="36"/>
          <w:szCs w:val="36"/>
          <w:rtl/>
        </w:rPr>
        <w:t xml:space="preserve">ة     </w:t>
      </w:r>
      <w:r w:rsidR="00FC3548" w:rsidRPr="007E56E4">
        <w:rPr>
          <w:rFonts w:ascii="Simplified Arabic" w:hAnsi="Simplified Arabic" w:cs="Simplified Arabic"/>
          <w:sz w:val="36"/>
          <w:szCs w:val="36"/>
          <w:rtl/>
        </w:rPr>
        <w:t xml:space="preserve">            </w:t>
      </w:r>
      <w:r w:rsidRPr="007E56E4">
        <w:rPr>
          <w:rFonts w:ascii="Simplified Arabic" w:hAnsi="Simplified Arabic" w:cs="Simplified Arabic"/>
          <w:sz w:val="36"/>
          <w:szCs w:val="36"/>
          <w:rtl/>
        </w:rPr>
        <w:t xml:space="preserve">                       </w:t>
      </w:r>
    </w:p>
    <w:p w:rsidR="00AA7F9D" w:rsidRPr="007E56E4" w:rsidRDefault="007E56E4" w:rsidP="007E56E4">
      <w:pPr>
        <w:bidi/>
        <w:spacing w:before="100" w:beforeAutospacing="1" w:after="100" w:afterAutospacing="1" w:line="360" w:lineRule="auto"/>
        <w:jc w:val="both"/>
        <w:rPr>
          <w:rFonts w:ascii="Simplified Arabic" w:hAnsi="Simplified Arabic" w:cs="Simplified Arabic"/>
          <w:sz w:val="32"/>
          <w:szCs w:val="32"/>
        </w:rPr>
      </w:pPr>
      <w:r>
        <w:rPr>
          <w:rFonts w:ascii="Simplified Arabic" w:hAnsi="Simplified Arabic" w:cs="Simplified Arabic"/>
          <w:sz w:val="32"/>
          <w:szCs w:val="32"/>
        </w:rPr>
        <w:tab/>
      </w:r>
      <w:proofErr w:type="gramStart"/>
      <w:r w:rsidR="00FC3548" w:rsidRPr="007E56E4">
        <w:rPr>
          <w:rFonts w:ascii="Simplified Arabic" w:hAnsi="Simplified Arabic" w:cs="Simplified Arabic"/>
          <w:sz w:val="32"/>
          <w:szCs w:val="32"/>
          <w:rtl/>
        </w:rPr>
        <w:t>حين</w:t>
      </w:r>
      <w:proofErr w:type="gramEnd"/>
      <w:r w:rsidR="00FC3548" w:rsidRPr="007E56E4">
        <w:rPr>
          <w:rFonts w:ascii="Simplified Arabic" w:hAnsi="Simplified Arabic" w:cs="Simplified Arabic"/>
          <w:sz w:val="32"/>
          <w:szCs w:val="32"/>
          <w:rtl/>
        </w:rPr>
        <w:t xml:space="preserve"> يعرض الدارس للنقد الأدبي في </w:t>
      </w:r>
      <w:proofErr w:type="spellStart"/>
      <w:r w:rsidR="00FC3548" w:rsidRPr="007E56E4">
        <w:rPr>
          <w:rFonts w:ascii="Simplified Arabic" w:hAnsi="Simplified Arabic" w:cs="Simplified Arabic"/>
          <w:sz w:val="32"/>
          <w:szCs w:val="32"/>
          <w:rtl/>
        </w:rPr>
        <w:t>الجزائر،</w:t>
      </w:r>
      <w:proofErr w:type="spellEnd"/>
      <w:r w:rsidR="00FC3548" w:rsidRPr="007E56E4">
        <w:rPr>
          <w:rFonts w:ascii="Simplified Arabic" w:hAnsi="Simplified Arabic" w:cs="Simplified Arabic"/>
          <w:sz w:val="32"/>
          <w:szCs w:val="32"/>
          <w:rtl/>
        </w:rPr>
        <w:t xml:space="preserve"> فلا بد أن يثير قضية بديهية فرغ منها النقاد و مع هذا</w:t>
      </w:r>
      <w:r w:rsidR="004C0106">
        <w:rPr>
          <w:rFonts w:ascii="Simplified Arabic" w:hAnsi="Simplified Arabic" w:cs="Simplified Arabic"/>
          <w:sz w:val="32"/>
          <w:szCs w:val="32"/>
          <w:rtl/>
        </w:rPr>
        <w:t xml:space="preserve"> فلا بد</w:t>
      </w:r>
      <w:r w:rsidR="00537DFC" w:rsidRPr="007E56E4">
        <w:rPr>
          <w:rFonts w:ascii="Simplified Arabic" w:hAnsi="Simplified Arabic" w:cs="Simplified Arabic"/>
          <w:sz w:val="32"/>
          <w:szCs w:val="32"/>
          <w:rtl/>
        </w:rPr>
        <w:t xml:space="preserve"> من </w:t>
      </w:r>
      <w:r w:rsidR="007C30B7" w:rsidRPr="007E56E4">
        <w:rPr>
          <w:rFonts w:ascii="Simplified Arabic" w:hAnsi="Simplified Arabic" w:cs="Simplified Arabic"/>
          <w:sz w:val="32"/>
          <w:szCs w:val="32"/>
          <w:rtl/>
        </w:rPr>
        <w:t>إعادة</w:t>
      </w:r>
      <w:r w:rsidR="00537DFC" w:rsidRPr="007E56E4">
        <w:rPr>
          <w:rFonts w:ascii="Simplified Arabic" w:hAnsi="Simplified Arabic" w:cs="Simplified Arabic"/>
          <w:sz w:val="32"/>
          <w:szCs w:val="32"/>
          <w:rtl/>
        </w:rPr>
        <w:t xml:space="preserve"> القول فيها تأكيدا لها و </w:t>
      </w:r>
      <w:r w:rsidR="007C30B7" w:rsidRPr="007E56E4">
        <w:rPr>
          <w:rFonts w:ascii="Simplified Arabic" w:hAnsi="Simplified Arabic" w:cs="Simplified Arabic"/>
          <w:sz w:val="32"/>
          <w:szCs w:val="32"/>
          <w:rtl/>
        </w:rPr>
        <w:t>إبرازا</w:t>
      </w:r>
      <w:r w:rsidR="00537DFC" w:rsidRPr="007E56E4">
        <w:rPr>
          <w:rFonts w:ascii="Simplified Arabic" w:hAnsi="Simplified Arabic" w:cs="Simplified Arabic"/>
          <w:sz w:val="32"/>
          <w:szCs w:val="32"/>
          <w:rtl/>
        </w:rPr>
        <w:t xml:space="preserve"> </w:t>
      </w:r>
      <w:proofErr w:type="spellStart"/>
      <w:r w:rsidR="007C30B7" w:rsidRPr="007E56E4">
        <w:rPr>
          <w:rFonts w:ascii="Simplified Arabic" w:hAnsi="Simplified Arabic" w:cs="Simplified Arabic"/>
          <w:sz w:val="32"/>
          <w:szCs w:val="32"/>
          <w:rtl/>
        </w:rPr>
        <w:t>لأهميتها،</w:t>
      </w:r>
      <w:proofErr w:type="spellEnd"/>
      <w:r w:rsidR="00537DFC" w:rsidRPr="007E56E4">
        <w:rPr>
          <w:rFonts w:ascii="Simplified Arabic" w:hAnsi="Simplified Arabic" w:cs="Simplified Arabic"/>
          <w:sz w:val="32"/>
          <w:szCs w:val="32"/>
          <w:rtl/>
        </w:rPr>
        <w:t xml:space="preserve"> هذه القضية هي معرفة ماهية النقد و ما الغاية منه ؟و ما</w:t>
      </w:r>
      <w:r w:rsidR="007C30B7" w:rsidRPr="007E56E4">
        <w:rPr>
          <w:rFonts w:ascii="Simplified Arabic" w:hAnsi="Simplified Arabic" w:cs="Simplified Arabic"/>
          <w:sz w:val="32"/>
          <w:szCs w:val="32"/>
          <w:rtl/>
        </w:rPr>
        <w:t xml:space="preserve"> </w:t>
      </w:r>
      <w:r w:rsidR="00537DFC" w:rsidRPr="007E56E4">
        <w:rPr>
          <w:rFonts w:ascii="Simplified Arabic" w:hAnsi="Simplified Arabic" w:cs="Simplified Arabic"/>
          <w:sz w:val="32"/>
          <w:szCs w:val="32"/>
          <w:rtl/>
        </w:rPr>
        <w:t>هي علاقة النقد بالأدب؟</w:t>
      </w:r>
    </w:p>
    <w:p w:rsidR="00CA404D"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proofErr w:type="spellStart"/>
      <w:r w:rsidRPr="007E56E4">
        <w:rPr>
          <w:rFonts w:ascii="Simplified Arabic" w:hAnsi="Simplified Arabic" w:cs="Simplified Arabic"/>
          <w:b/>
          <w:bCs/>
          <w:sz w:val="32"/>
          <w:szCs w:val="32"/>
          <w:rtl/>
        </w:rPr>
        <w:t>النقد</w:t>
      </w:r>
      <w:r w:rsidR="00CA404D" w:rsidRPr="007E56E4">
        <w:rPr>
          <w:rFonts w:ascii="Simplified Arabic" w:hAnsi="Simplified Arabic" w:cs="Simplified Arabic"/>
          <w:b/>
          <w:bCs/>
          <w:sz w:val="32"/>
          <w:szCs w:val="32"/>
          <w:rtl/>
        </w:rPr>
        <w:t>:</w:t>
      </w:r>
      <w:proofErr w:type="spellEnd"/>
      <w:r w:rsidR="00CA404D" w:rsidRPr="007E56E4">
        <w:rPr>
          <w:rFonts w:ascii="Simplified Arabic" w:hAnsi="Simplified Arabic" w:cs="Simplified Arabic"/>
          <w:b/>
          <w:bCs/>
          <w:i/>
          <w:iCs/>
          <w:sz w:val="32"/>
          <w:szCs w:val="32"/>
          <w:rtl/>
        </w:rPr>
        <w:t xml:space="preserve"> </w:t>
      </w:r>
      <w:r w:rsidR="00537DFC" w:rsidRPr="007E56E4">
        <w:rPr>
          <w:rFonts w:ascii="Simplified Arabic" w:hAnsi="Simplified Arabic" w:cs="Simplified Arabic"/>
          <w:sz w:val="32"/>
          <w:szCs w:val="32"/>
          <w:rtl/>
        </w:rPr>
        <w:t>كلمة مأخوذة في الأصل من نقد أو ا</w:t>
      </w:r>
      <w:r w:rsidR="00EC197A">
        <w:rPr>
          <w:rFonts w:ascii="Simplified Arabic" w:hAnsi="Simplified Arabic" w:cs="Simplified Arabic"/>
          <w:sz w:val="32"/>
          <w:szCs w:val="32"/>
          <w:rtl/>
        </w:rPr>
        <w:t>نتقد الصيرفي الدراهم وهو عملية</w:t>
      </w:r>
      <w:r w:rsidR="00EC197A">
        <w:rPr>
          <w:rFonts w:ascii="Simplified Arabic" w:hAnsi="Simplified Arabic" w:cs="Simplified Arabic"/>
          <w:sz w:val="32"/>
          <w:szCs w:val="32"/>
        </w:rPr>
        <w:t> »</w:t>
      </w:r>
      <w:r w:rsidR="00537DFC" w:rsidRPr="007E56E4">
        <w:rPr>
          <w:rFonts w:ascii="Simplified Arabic" w:hAnsi="Simplified Arabic" w:cs="Simplified Arabic"/>
          <w:sz w:val="32"/>
          <w:szCs w:val="32"/>
          <w:rtl/>
        </w:rPr>
        <w:t>تمييز الدرا</w:t>
      </w:r>
      <w:r w:rsidR="00BA2E93" w:rsidRPr="007E56E4">
        <w:rPr>
          <w:rFonts w:ascii="Simplified Arabic" w:hAnsi="Simplified Arabic" w:cs="Simplified Arabic"/>
          <w:sz w:val="32"/>
          <w:szCs w:val="32"/>
          <w:rtl/>
        </w:rPr>
        <w:t xml:space="preserve">هم </w:t>
      </w:r>
      <w:r w:rsidR="007C30B7" w:rsidRPr="007E56E4">
        <w:rPr>
          <w:rFonts w:ascii="Simplified Arabic" w:hAnsi="Simplified Arabic" w:cs="Simplified Arabic"/>
          <w:sz w:val="32"/>
          <w:szCs w:val="32"/>
          <w:rtl/>
        </w:rPr>
        <w:t>وإخراج</w:t>
      </w:r>
      <w:r w:rsidR="00BA2E93" w:rsidRPr="007E56E4">
        <w:rPr>
          <w:rFonts w:ascii="Simplified Arabic" w:hAnsi="Simplified Arabic" w:cs="Simplified Arabic"/>
          <w:sz w:val="32"/>
          <w:szCs w:val="32"/>
          <w:rtl/>
        </w:rPr>
        <w:t xml:space="preserve"> الزيف منها </w:t>
      </w:r>
      <w:r w:rsidR="00EC197A">
        <w:rPr>
          <w:rFonts w:ascii="Simplified Arabic" w:hAnsi="Simplified Arabic" w:cs="Simplified Arabic"/>
          <w:sz w:val="32"/>
          <w:szCs w:val="32"/>
        </w:rPr>
        <w:t>« </w:t>
      </w:r>
      <w:r w:rsidR="00BA2E93" w:rsidRPr="007E56E4">
        <w:rPr>
          <w:rStyle w:val="Appelnotedebasdep"/>
          <w:rFonts w:ascii="Simplified Arabic" w:hAnsi="Simplified Arabic" w:cs="Simplified Arabic"/>
          <w:sz w:val="32"/>
          <w:szCs w:val="32"/>
          <w:rtl/>
        </w:rPr>
        <w:footnoteReference w:id="1"/>
      </w:r>
      <w:r w:rsidR="00CA404D" w:rsidRPr="007E56E4">
        <w:rPr>
          <w:rFonts w:ascii="Simplified Arabic" w:hAnsi="Simplified Arabic" w:cs="Simplified Arabic"/>
          <w:sz w:val="32"/>
          <w:szCs w:val="32"/>
          <w:rtl/>
        </w:rPr>
        <w:t xml:space="preserve">  أي التمييز بين </w:t>
      </w:r>
      <w:proofErr w:type="spellStart"/>
      <w:r w:rsidR="00CA404D" w:rsidRPr="007E56E4">
        <w:rPr>
          <w:rFonts w:ascii="Simplified Arabic" w:hAnsi="Simplified Arabic" w:cs="Simplified Arabic"/>
          <w:sz w:val="32"/>
          <w:szCs w:val="32"/>
          <w:rtl/>
        </w:rPr>
        <w:t>صحيحها</w:t>
      </w:r>
      <w:proofErr w:type="spellEnd"/>
      <w:r w:rsidR="00CA404D" w:rsidRPr="007E56E4">
        <w:rPr>
          <w:rFonts w:ascii="Simplified Arabic" w:hAnsi="Simplified Arabic" w:cs="Simplified Arabic"/>
          <w:sz w:val="32"/>
          <w:szCs w:val="32"/>
          <w:rtl/>
        </w:rPr>
        <w:t xml:space="preserve"> و </w:t>
      </w:r>
      <w:proofErr w:type="spellStart"/>
      <w:r w:rsidR="00CA404D" w:rsidRPr="007E56E4">
        <w:rPr>
          <w:rFonts w:ascii="Simplified Arabic" w:hAnsi="Simplified Arabic" w:cs="Simplified Arabic"/>
          <w:sz w:val="32"/>
          <w:szCs w:val="32"/>
          <w:rtl/>
        </w:rPr>
        <w:t>زائفها،</w:t>
      </w:r>
      <w:proofErr w:type="spellEnd"/>
      <w:r w:rsidR="00CA404D" w:rsidRPr="007E56E4">
        <w:rPr>
          <w:rFonts w:ascii="Simplified Arabic" w:hAnsi="Simplified Arabic" w:cs="Simplified Arabic"/>
          <w:sz w:val="32"/>
          <w:szCs w:val="32"/>
          <w:rtl/>
        </w:rPr>
        <w:t xml:space="preserve"> أو بين جيد</w:t>
      </w:r>
      <w:r w:rsidR="00EC197A">
        <w:rPr>
          <w:rFonts w:ascii="Simplified Arabic" w:hAnsi="Simplified Arabic" w:cs="Simplified Arabic"/>
          <w:sz w:val="32"/>
          <w:szCs w:val="32"/>
          <w:rtl/>
        </w:rPr>
        <w:t xml:space="preserve">ها و </w:t>
      </w:r>
      <w:proofErr w:type="spellStart"/>
      <w:r w:rsidR="00EC197A">
        <w:rPr>
          <w:rFonts w:ascii="Simplified Arabic" w:hAnsi="Simplified Arabic" w:cs="Simplified Arabic"/>
          <w:sz w:val="32"/>
          <w:szCs w:val="32"/>
          <w:rtl/>
        </w:rPr>
        <w:t>رديئها</w:t>
      </w:r>
      <w:proofErr w:type="spellEnd"/>
      <w:r w:rsidR="00EC197A">
        <w:rPr>
          <w:rFonts w:ascii="Simplified Arabic" w:hAnsi="Simplified Arabic" w:cs="Simplified Arabic"/>
          <w:sz w:val="32"/>
          <w:szCs w:val="32"/>
          <w:rtl/>
        </w:rPr>
        <w:t xml:space="preserve"> ومنه </w:t>
      </w:r>
      <w:proofErr w:type="spellStart"/>
      <w:r w:rsidR="00EC197A">
        <w:rPr>
          <w:rFonts w:ascii="Simplified Arabic" w:hAnsi="Simplified Arabic" w:cs="Simplified Arabic"/>
          <w:sz w:val="32"/>
          <w:szCs w:val="32"/>
          <w:rtl/>
        </w:rPr>
        <w:t>"النقاش"</w:t>
      </w:r>
      <w:proofErr w:type="spellEnd"/>
      <w:r w:rsidR="00EC197A">
        <w:rPr>
          <w:rFonts w:ascii="Simplified Arabic" w:hAnsi="Simplified Arabic" w:cs="Simplified Arabic"/>
          <w:sz w:val="32"/>
          <w:szCs w:val="32"/>
          <w:rtl/>
        </w:rPr>
        <w:t xml:space="preserve"> قيل </w:t>
      </w:r>
      <w:proofErr w:type="spellStart"/>
      <w:r w:rsidR="00EC197A">
        <w:rPr>
          <w:rFonts w:ascii="Simplified Arabic" w:hAnsi="Simplified Arabic" w:cs="Simplified Arabic"/>
          <w:sz w:val="32"/>
          <w:szCs w:val="32"/>
          <w:rtl/>
        </w:rPr>
        <w:t>:</w:t>
      </w:r>
      <w:proofErr w:type="spellEnd"/>
      <w:r w:rsidR="00EC197A">
        <w:rPr>
          <w:rFonts w:ascii="Simplified Arabic" w:hAnsi="Simplified Arabic" w:cs="Simplified Arabic"/>
          <w:sz w:val="32"/>
          <w:szCs w:val="32"/>
        </w:rPr>
        <w:t> »</w:t>
      </w:r>
      <w:proofErr w:type="spellStart"/>
      <w:r w:rsidR="00CA404D" w:rsidRPr="007E56E4">
        <w:rPr>
          <w:rFonts w:ascii="Simplified Arabic" w:hAnsi="Simplified Arabic" w:cs="Simplified Arabic"/>
          <w:sz w:val="32"/>
          <w:szCs w:val="32"/>
          <w:rtl/>
        </w:rPr>
        <w:t>ناقدت</w:t>
      </w:r>
      <w:proofErr w:type="spellEnd"/>
      <w:r w:rsidR="00CA404D" w:rsidRPr="007E56E4">
        <w:rPr>
          <w:rFonts w:ascii="Simplified Arabic" w:hAnsi="Simplified Arabic" w:cs="Simplified Arabic"/>
          <w:sz w:val="32"/>
          <w:szCs w:val="32"/>
          <w:rtl/>
        </w:rPr>
        <w:t xml:space="preserve"> فلانا </w:t>
      </w:r>
      <w:r w:rsidR="00A42769" w:rsidRPr="007E56E4">
        <w:rPr>
          <w:rFonts w:ascii="Simplified Arabic" w:hAnsi="Simplified Arabic" w:cs="Simplified Arabic"/>
          <w:sz w:val="32"/>
          <w:szCs w:val="32"/>
          <w:rtl/>
        </w:rPr>
        <w:t>إذا</w:t>
      </w:r>
      <w:r w:rsidR="00CA404D" w:rsidRPr="007E56E4">
        <w:rPr>
          <w:rFonts w:ascii="Simplified Arabic" w:hAnsi="Simplified Arabic" w:cs="Simplified Arabic"/>
          <w:sz w:val="32"/>
          <w:szCs w:val="32"/>
          <w:rtl/>
        </w:rPr>
        <w:t xml:space="preserve"> ناقشته في الأمر</w:t>
      </w:r>
      <w:r w:rsidR="005D0AE7">
        <w:rPr>
          <w:rFonts w:ascii="Simplified Arabic" w:hAnsi="Simplified Arabic" w:cs="Simplified Arabic"/>
          <w:sz w:val="32"/>
          <w:szCs w:val="32"/>
        </w:rPr>
        <w:t>.</w:t>
      </w:r>
      <w:r w:rsidR="00EC197A">
        <w:rPr>
          <w:rFonts w:ascii="Simplified Arabic" w:hAnsi="Simplified Arabic" w:cs="Simplified Arabic"/>
          <w:sz w:val="32"/>
          <w:szCs w:val="32"/>
        </w:rPr>
        <w:t> «  </w:t>
      </w:r>
      <w:r w:rsidR="00CA404D" w:rsidRPr="007E56E4">
        <w:rPr>
          <w:rStyle w:val="Appelnotedebasdep"/>
          <w:rFonts w:ascii="Simplified Arabic" w:hAnsi="Simplified Arabic" w:cs="Simplified Arabic"/>
          <w:sz w:val="32"/>
          <w:szCs w:val="32"/>
          <w:rtl/>
        </w:rPr>
        <w:footnoteReference w:id="2"/>
      </w:r>
    </w:p>
    <w:p w:rsidR="0031126C"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sz w:val="32"/>
          <w:szCs w:val="32"/>
        </w:rPr>
        <w:tab/>
      </w:r>
      <w:r w:rsidR="00CA404D" w:rsidRPr="007E56E4">
        <w:rPr>
          <w:rFonts w:ascii="Simplified Arabic" w:hAnsi="Simplified Arabic" w:cs="Simplified Arabic"/>
          <w:sz w:val="32"/>
          <w:szCs w:val="32"/>
          <w:rtl/>
        </w:rPr>
        <w:t>هذا هو</w:t>
      </w:r>
      <w:r w:rsidR="00A42769" w:rsidRPr="007E56E4">
        <w:rPr>
          <w:rFonts w:ascii="Simplified Arabic" w:hAnsi="Simplified Arabic" w:cs="Simplified Arabic"/>
          <w:sz w:val="32"/>
          <w:szCs w:val="32"/>
          <w:rtl/>
        </w:rPr>
        <w:t xml:space="preserve"> </w:t>
      </w:r>
      <w:r w:rsidR="00CA404D" w:rsidRPr="007E56E4">
        <w:rPr>
          <w:rFonts w:ascii="Simplified Arabic" w:hAnsi="Simplified Arabic" w:cs="Simplified Arabic"/>
          <w:sz w:val="32"/>
          <w:szCs w:val="32"/>
          <w:rtl/>
        </w:rPr>
        <w:t xml:space="preserve">المعنى الواسع الشامل لكلمة </w:t>
      </w:r>
      <w:proofErr w:type="spellStart"/>
      <w:r w:rsidR="00CA404D" w:rsidRPr="007E56E4">
        <w:rPr>
          <w:rFonts w:ascii="Simplified Arabic" w:hAnsi="Simplified Arabic" w:cs="Simplified Arabic"/>
          <w:sz w:val="32"/>
          <w:szCs w:val="32"/>
          <w:rtl/>
        </w:rPr>
        <w:t>"نقد"</w:t>
      </w:r>
      <w:proofErr w:type="spellEnd"/>
      <w:r w:rsidR="00CA404D" w:rsidRPr="007E56E4">
        <w:rPr>
          <w:rFonts w:ascii="Simplified Arabic" w:hAnsi="Simplified Arabic" w:cs="Simplified Arabic"/>
          <w:sz w:val="32"/>
          <w:szCs w:val="32"/>
          <w:rtl/>
        </w:rPr>
        <w:t xml:space="preserve"> غير أنها تقتصر على معنى الزيف </w:t>
      </w:r>
      <w:r w:rsidR="0031126C" w:rsidRPr="007E56E4">
        <w:rPr>
          <w:rFonts w:ascii="Simplified Arabic" w:hAnsi="Simplified Arabic" w:cs="Simplified Arabic"/>
          <w:sz w:val="32"/>
          <w:szCs w:val="32"/>
          <w:rtl/>
        </w:rPr>
        <w:t>وا</w:t>
      </w:r>
      <w:r w:rsidR="006E729F">
        <w:rPr>
          <w:rFonts w:ascii="Simplified Arabic" w:hAnsi="Simplified Arabic" w:cs="Simplified Arabic"/>
          <w:sz w:val="32"/>
          <w:szCs w:val="32"/>
          <w:rtl/>
        </w:rPr>
        <w:t xml:space="preserve">لعيب من ذلك حديث أبي </w:t>
      </w:r>
      <w:proofErr w:type="spellStart"/>
      <w:r w:rsidR="006E729F">
        <w:rPr>
          <w:rFonts w:ascii="Simplified Arabic" w:hAnsi="Simplified Arabic" w:cs="Simplified Arabic"/>
          <w:sz w:val="32"/>
          <w:szCs w:val="32"/>
          <w:rtl/>
        </w:rPr>
        <w:t>الدرداء</w:t>
      </w:r>
      <w:proofErr w:type="spellEnd"/>
      <w:r w:rsidR="006E729F">
        <w:rPr>
          <w:rFonts w:ascii="Simplified Arabic" w:hAnsi="Simplified Arabic" w:cs="Simplified Arabic" w:hint="cs"/>
          <w:sz w:val="32"/>
          <w:szCs w:val="32"/>
          <w:rtl/>
        </w:rPr>
        <w:t xml:space="preserve"> </w:t>
      </w:r>
      <w:r w:rsidR="00816875">
        <w:rPr>
          <w:rFonts w:ascii="Simplified Arabic" w:hAnsi="Simplified Arabic" w:cs="Simplified Arabic"/>
          <w:sz w:val="32"/>
          <w:szCs w:val="32"/>
        </w:rPr>
        <w:t> »</w:t>
      </w:r>
      <w:r w:rsidR="00A42769" w:rsidRPr="007E56E4">
        <w:rPr>
          <w:rFonts w:ascii="Simplified Arabic" w:hAnsi="Simplified Arabic" w:cs="Simplified Arabic"/>
          <w:sz w:val="32"/>
          <w:szCs w:val="32"/>
          <w:rtl/>
        </w:rPr>
        <w:t>إن</w:t>
      </w:r>
      <w:r w:rsidR="0031126C" w:rsidRPr="007E56E4">
        <w:rPr>
          <w:rFonts w:ascii="Simplified Arabic" w:hAnsi="Simplified Arabic" w:cs="Simplified Arabic"/>
          <w:sz w:val="32"/>
          <w:szCs w:val="32"/>
          <w:rtl/>
        </w:rPr>
        <w:t xml:space="preserve"> نقدت الناس نقدوك و </w:t>
      </w:r>
      <w:r w:rsidR="00A42769" w:rsidRPr="007E56E4">
        <w:rPr>
          <w:rFonts w:ascii="Simplified Arabic" w:hAnsi="Simplified Arabic" w:cs="Simplified Arabic"/>
          <w:sz w:val="32"/>
          <w:szCs w:val="32"/>
          <w:rtl/>
        </w:rPr>
        <w:t>إن</w:t>
      </w:r>
      <w:r w:rsidR="00816875">
        <w:rPr>
          <w:rFonts w:ascii="Simplified Arabic" w:hAnsi="Simplified Arabic" w:cs="Simplified Arabic"/>
          <w:sz w:val="32"/>
          <w:szCs w:val="32"/>
          <w:rtl/>
        </w:rPr>
        <w:t xml:space="preserve"> تركتهم تركوك</w:t>
      </w:r>
      <w:r w:rsidR="00816875">
        <w:rPr>
          <w:rFonts w:ascii="Simplified Arabic" w:hAnsi="Simplified Arabic" w:cs="Simplified Arabic"/>
          <w:sz w:val="32"/>
          <w:szCs w:val="32"/>
        </w:rPr>
        <w:t> « </w:t>
      </w:r>
      <w:r>
        <w:rPr>
          <w:rFonts w:ascii="Simplified Arabic" w:hAnsi="Simplified Arabic" w:cs="Simplified Arabic"/>
          <w:sz w:val="32"/>
          <w:szCs w:val="32"/>
        </w:rPr>
        <w:t>.</w:t>
      </w:r>
      <w:r w:rsidR="0031126C" w:rsidRPr="007E56E4">
        <w:rPr>
          <w:rStyle w:val="Appelnotedebasdep"/>
          <w:rFonts w:ascii="Simplified Arabic" w:hAnsi="Simplified Arabic" w:cs="Simplified Arabic"/>
          <w:sz w:val="32"/>
          <w:szCs w:val="32"/>
          <w:rtl/>
        </w:rPr>
        <w:footnoteReference w:id="3"/>
      </w:r>
    </w:p>
    <w:p w:rsidR="0031126C"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sz w:val="32"/>
          <w:szCs w:val="32"/>
        </w:rPr>
        <w:tab/>
      </w:r>
      <w:proofErr w:type="gramStart"/>
      <w:r w:rsidR="0031126C" w:rsidRPr="007E56E4">
        <w:rPr>
          <w:rFonts w:ascii="Simplified Arabic" w:hAnsi="Simplified Arabic" w:cs="Simplified Arabic"/>
          <w:sz w:val="32"/>
          <w:szCs w:val="32"/>
          <w:rtl/>
        </w:rPr>
        <w:t>فهذا</w:t>
      </w:r>
      <w:proofErr w:type="gramEnd"/>
      <w:r w:rsidR="0031126C" w:rsidRPr="007E56E4">
        <w:rPr>
          <w:rFonts w:ascii="Simplified Arabic" w:hAnsi="Simplified Arabic" w:cs="Simplified Arabic"/>
          <w:sz w:val="32"/>
          <w:szCs w:val="32"/>
          <w:rtl/>
        </w:rPr>
        <w:t xml:space="preserve"> المعنى استعمله بعض المحدثين من الكتاب و جعلوه مرادفا لكلمة </w:t>
      </w:r>
      <w:proofErr w:type="spellStart"/>
      <w:r w:rsidR="0031126C" w:rsidRPr="007E56E4">
        <w:rPr>
          <w:rFonts w:ascii="Simplified Arabic" w:hAnsi="Simplified Arabic" w:cs="Simplified Arabic"/>
          <w:sz w:val="32"/>
          <w:szCs w:val="32"/>
          <w:rtl/>
        </w:rPr>
        <w:t>"التقريظ"</w:t>
      </w:r>
      <w:proofErr w:type="spellEnd"/>
      <w:r w:rsidR="0031126C" w:rsidRPr="007E56E4">
        <w:rPr>
          <w:rFonts w:ascii="Simplified Arabic" w:hAnsi="Simplified Arabic" w:cs="Simplified Arabic"/>
          <w:sz w:val="32"/>
          <w:szCs w:val="32"/>
          <w:rtl/>
        </w:rPr>
        <w:t xml:space="preserve"> أي المدح و </w:t>
      </w:r>
      <w:r w:rsidR="00A42769" w:rsidRPr="007E56E4">
        <w:rPr>
          <w:rFonts w:ascii="Simplified Arabic" w:hAnsi="Simplified Arabic" w:cs="Simplified Arabic"/>
          <w:sz w:val="32"/>
          <w:szCs w:val="32"/>
          <w:rtl/>
        </w:rPr>
        <w:t>الثناء</w:t>
      </w:r>
      <w:proofErr w:type="spellStart"/>
      <w:r>
        <w:rPr>
          <w:rFonts w:ascii="Simplified Arabic" w:hAnsi="Simplified Arabic" w:cs="Simplified Arabic" w:hint="cs"/>
          <w:sz w:val="32"/>
          <w:szCs w:val="32"/>
          <w:rtl/>
          <w:lang w:bidi="ar-DZ"/>
        </w:rPr>
        <w:t>،</w:t>
      </w:r>
      <w:proofErr w:type="spellEnd"/>
      <w:r>
        <w:rPr>
          <w:rFonts w:ascii="Simplified Arabic" w:hAnsi="Simplified Arabic" w:cs="Simplified Arabic" w:hint="cs"/>
          <w:sz w:val="32"/>
          <w:szCs w:val="32"/>
          <w:rtl/>
          <w:lang w:bidi="ar-DZ"/>
        </w:rPr>
        <w:t xml:space="preserve"> </w:t>
      </w:r>
      <w:r w:rsidR="0031126C" w:rsidRPr="007E56E4">
        <w:rPr>
          <w:rFonts w:ascii="Simplified Arabic" w:hAnsi="Simplified Arabic" w:cs="Simplified Arabic"/>
          <w:sz w:val="32"/>
          <w:szCs w:val="32"/>
          <w:rtl/>
        </w:rPr>
        <w:t xml:space="preserve">و </w:t>
      </w:r>
      <w:r w:rsidR="00A42769" w:rsidRPr="007E56E4">
        <w:rPr>
          <w:rFonts w:ascii="Simplified Arabic" w:hAnsi="Simplified Arabic" w:cs="Simplified Arabic"/>
          <w:sz w:val="32"/>
          <w:szCs w:val="32"/>
          <w:rtl/>
        </w:rPr>
        <w:t>قالوا:</w:t>
      </w:r>
      <w:r w:rsidR="0031126C" w:rsidRPr="007E56E4">
        <w:rPr>
          <w:rFonts w:ascii="Simplified Arabic" w:hAnsi="Simplified Arabic" w:cs="Simplified Arabic"/>
          <w:sz w:val="32"/>
          <w:szCs w:val="32"/>
          <w:rtl/>
        </w:rPr>
        <w:t xml:space="preserve">"باب النقد و </w:t>
      </w:r>
      <w:proofErr w:type="spellStart"/>
      <w:r w:rsidR="0031126C" w:rsidRPr="007E56E4">
        <w:rPr>
          <w:rFonts w:ascii="Simplified Arabic" w:hAnsi="Simplified Arabic" w:cs="Simplified Arabic"/>
          <w:sz w:val="32"/>
          <w:szCs w:val="32"/>
          <w:rtl/>
        </w:rPr>
        <w:t>التقريظ".</w:t>
      </w:r>
      <w:proofErr w:type="spellEnd"/>
    </w:p>
    <w:p w:rsidR="00A17009"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31126C" w:rsidRPr="007E56E4">
        <w:rPr>
          <w:rFonts w:ascii="Simplified Arabic" w:hAnsi="Simplified Arabic" w:cs="Simplified Arabic"/>
          <w:sz w:val="32"/>
          <w:szCs w:val="32"/>
          <w:rtl/>
        </w:rPr>
        <w:t xml:space="preserve">أي باب ذكر المساوئ و ذكر المحاسن ،و </w:t>
      </w:r>
      <w:r w:rsidR="00A42769" w:rsidRPr="007E56E4">
        <w:rPr>
          <w:rFonts w:ascii="Simplified Arabic" w:hAnsi="Simplified Arabic" w:cs="Simplified Arabic"/>
          <w:sz w:val="32"/>
          <w:szCs w:val="32"/>
          <w:rtl/>
        </w:rPr>
        <w:t>إن</w:t>
      </w:r>
      <w:r w:rsidR="0031126C" w:rsidRPr="007E56E4">
        <w:rPr>
          <w:rFonts w:ascii="Simplified Arabic" w:hAnsi="Simplified Arabic" w:cs="Simplified Arabic"/>
          <w:sz w:val="32"/>
          <w:szCs w:val="32"/>
          <w:rtl/>
        </w:rPr>
        <w:t xml:space="preserve"> أنسب المعاني الذي أخذ عنها النقد الأدبي في العربية هو تمييز العملة الفضية و الذهبية من </w:t>
      </w:r>
      <w:proofErr w:type="spellStart"/>
      <w:r w:rsidR="0031126C" w:rsidRPr="007E56E4">
        <w:rPr>
          <w:rFonts w:ascii="Simplified Arabic" w:hAnsi="Simplified Arabic" w:cs="Simplified Arabic"/>
          <w:sz w:val="32"/>
          <w:szCs w:val="32"/>
          <w:rtl/>
        </w:rPr>
        <w:t>زائفها</w:t>
      </w:r>
      <w:proofErr w:type="spellEnd"/>
      <w:r w:rsidR="0031126C" w:rsidRPr="007E56E4">
        <w:rPr>
          <w:rFonts w:ascii="Simplified Arabic" w:hAnsi="Simplified Arabic" w:cs="Simplified Arabic"/>
          <w:sz w:val="32"/>
          <w:szCs w:val="32"/>
          <w:rtl/>
        </w:rPr>
        <w:t xml:space="preserve"> مما يستلزم الخبرة و الفكر ثم الحكم.</w:t>
      </w:r>
    </w:p>
    <w:p w:rsidR="001623CF"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lastRenderedPageBreak/>
        <w:tab/>
      </w:r>
      <w:r w:rsidR="00A17009" w:rsidRPr="007E56E4">
        <w:rPr>
          <w:rFonts w:ascii="Simplified Arabic" w:hAnsi="Simplified Arabic" w:cs="Simplified Arabic"/>
          <w:sz w:val="32"/>
          <w:szCs w:val="32"/>
          <w:rtl/>
        </w:rPr>
        <w:t xml:space="preserve">يقوم جوهر النقد الأدبي على الكشف عن جوانب النضج الأدبي و تمييزها من سواها عن طريق الشرح و التعليل ثم بعد ذلك الحكم العام عليها و غالبا ما يكون النقد في مفهومه </w:t>
      </w:r>
      <w:proofErr w:type="spellStart"/>
      <w:r w:rsidR="00A17009" w:rsidRPr="007E56E4">
        <w:rPr>
          <w:rFonts w:ascii="Simplified Arabic" w:hAnsi="Simplified Arabic" w:cs="Simplified Arabic"/>
          <w:sz w:val="32"/>
          <w:szCs w:val="32"/>
          <w:rtl/>
        </w:rPr>
        <w:t>الحديث،</w:t>
      </w:r>
      <w:proofErr w:type="spellEnd"/>
      <w:r w:rsidR="00A17009" w:rsidRPr="007E56E4">
        <w:rPr>
          <w:rFonts w:ascii="Simplified Arabic" w:hAnsi="Simplified Arabic" w:cs="Simplified Arabic"/>
          <w:sz w:val="32"/>
          <w:szCs w:val="32"/>
          <w:rtl/>
        </w:rPr>
        <w:t xml:space="preserve"> لاحقا </w:t>
      </w:r>
      <w:r w:rsidR="00A42769" w:rsidRPr="007E56E4">
        <w:rPr>
          <w:rFonts w:ascii="Simplified Arabic" w:hAnsi="Simplified Arabic" w:cs="Simplified Arabic"/>
          <w:sz w:val="32"/>
          <w:szCs w:val="32"/>
          <w:rtl/>
        </w:rPr>
        <w:t>للإنتاج</w:t>
      </w:r>
      <w:r w:rsidR="00A17009" w:rsidRPr="007E56E4">
        <w:rPr>
          <w:rFonts w:ascii="Simplified Arabic" w:hAnsi="Simplified Arabic" w:cs="Simplified Arabic"/>
          <w:sz w:val="32"/>
          <w:szCs w:val="32"/>
          <w:rtl/>
        </w:rPr>
        <w:t xml:space="preserve"> الأد</w:t>
      </w:r>
      <w:r w:rsidR="00D442D3" w:rsidRPr="007E56E4">
        <w:rPr>
          <w:rFonts w:ascii="Simplified Arabic" w:hAnsi="Simplified Arabic" w:cs="Simplified Arabic"/>
          <w:sz w:val="32"/>
          <w:szCs w:val="32"/>
          <w:rtl/>
        </w:rPr>
        <w:t xml:space="preserve">بي لأنه تقويم لشيء سبق وجوده و </w:t>
      </w:r>
      <w:r w:rsidR="00D442D3" w:rsidRPr="007E56E4">
        <w:rPr>
          <w:rFonts w:ascii="Simplified Arabic" w:hAnsi="Simplified Arabic" w:cs="Simplified Arabic"/>
          <w:sz w:val="32"/>
          <w:szCs w:val="32"/>
          <w:rtl/>
          <w:lang w:bidi="ar-DZ"/>
        </w:rPr>
        <w:t>أ</w:t>
      </w:r>
      <w:r w:rsidR="00A17009" w:rsidRPr="007E56E4">
        <w:rPr>
          <w:rFonts w:ascii="Simplified Arabic" w:hAnsi="Simplified Arabic" w:cs="Simplified Arabic"/>
          <w:sz w:val="32"/>
          <w:szCs w:val="32"/>
          <w:rtl/>
        </w:rPr>
        <w:t xml:space="preserve">نه علم من العلوم </w:t>
      </w:r>
      <w:r w:rsidR="00A42769" w:rsidRPr="007E56E4">
        <w:rPr>
          <w:rFonts w:ascii="Simplified Arabic" w:hAnsi="Simplified Arabic" w:cs="Simplified Arabic"/>
          <w:sz w:val="32"/>
          <w:szCs w:val="32"/>
          <w:rtl/>
        </w:rPr>
        <w:t>الإنسانية</w:t>
      </w:r>
      <w:r w:rsidR="001623CF" w:rsidRPr="007E56E4">
        <w:rPr>
          <w:rFonts w:ascii="Simplified Arabic" w:hAnsi="Simplified Arabic" w:cs="Simplified Arabic"/>
          <w:sz w:val="32"/>
          <w:szCs w:val="32"/>
          <w:rtl/>
        </w:rPr>
        <w:t>.</w:t>
      </w:r>
      <w:r w:rsidR="001623CF" w:rsidRPr="007E56E4">
        <w:rPr>
          <w:rStyle w:val="Appelnotedebasdep"/>
          <w:rFonts w:ascii="Simplified Arabic" w:hAnsi="Simplified Arabic" w:cs="Simplified Arabic"/>
          <w:sz w:val="32"/>
          <w:szCs w:val="32"/>
          <w:rtl/>
        </w:rPr>
        <w:footnoteReference w:id="4"/>
      </w:r>
    </w:p>
    <w:p w:rsidR="00672406" w:rsidRPr="00B3172C" w:rsidRDefault="00B3172C" w:rsidP="00B3172C">
      <w:pPr>
        <w:bidi/>
        <w:spacing w:before="100" w:beforeAutospacing="1" w:after="100" w:afterAutospacing="1" w:line="360" w:lineRule="auto"/>
        <w:jc w:val="both"/>
        <w:rPr>
          <w:rFonts w:ascii="Simplified Arabic" w:hAnsi="Simplified Arabic" w:cs="Simplified Arabic"/>
          <w:b/>
          <w:bCs/>
          <w:sz w:val="32"/>
          <w:szCs w:val="32"/>
          <w:rtl/>
          <w:lang w:bidi="ar-DZ"/>
        </w:rPr>
      </w:pPr>
      <w:r>
        <w:rPr>
          <w:rFonts w:ascii="Simplified Arabic" w:hAnsi="Simplified Arabic" w:cs="Simplified Arabic" w:hint="cs"/>
          <w:b/>
          <w:bCs/>
          <w:sz w:val="32"/>
          <w:szCs w:val="32"/>
          <w:rtl/>
          <w:lang w:bidi="ar-DZ"/>
        </w:rPr>
        <w:t xml:space="preserve">1. </w:t>
      </w:r>
      <w:r w:rsidR="008830AE" w:rsidRPr="007E56E4">
        <w:rPr>
          <w:rFonts w:ascii="Simplified Arabic" w:hAnsi="Simplified Arabic" w:cs="Simplified Arabic"/>
          <w:b/>
          <w:bCs/>
          <w:sz w:val="32"/>
          <w:szCs w:val="32"/>
          <w:rtl/>
        </w:rPr>
        <w:t>علاقة النقد بالأدب:</w:t>
      </w:r>
    </w:p>
    <w:p w:rsidR="008830AE"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8830AE" w:rsidRPr="007E56E4">
        <w:rPr>
          <w:rFonts w:ascii="Simplified Arabic" w:hAnsi="Simplified Arabic" w:cs="Simplified Arabic"/>
          <w:sz w:val="32"/>
          <w:szCs w:val="32"/>
          <w:rtl/>
        </w:rPr>
        <w:t xml:space="preserve">أما فيما يتعلق بالنقد الأدبي فان الأدب له ارتباط وثيق  بالنقد فلا يتقدم </w:t>
      </w:r>
      <w:proofErr w:type="spellStart"/>
      <w:r w:rsidR="008830AE" w:rsidRPr="007E56E4">
        <w:rPr>
          <w:rFonts w:ascii="Simplified Arabic" w:hAnsi="Simplified Arabic" w:cs="Simplified Arabic"/>
          <w:sz w:val="32"/>
          <w:szCs w:val="32"/>
          <w:rtl/>
        </w:rPr>
        <w:t>بدونه،</w:t>
      </w:r>
      <w:proofErr w:type="spellEnd"/>
      <w:r w:rsidR="008830AE" w:rsidRPr="007E56E4">
        <w:rPr>
          <w:rFonts w:ascii="Simplified Arabic" w:hAnsi="Simplified Arabic" w:cs="Simplified Arabic"/>
          <w:sz w:val="32"/>
          <w:szCs w:val="32"/>
          <w:rtl/>
        </w:rPr>
        <w:t xml:space="preserve"> في هذا </w:t>
      </w:r>
      <w:r w:rsidR="003C1A55">
        <w:rPr>
          <w:rFonts w:ascii="Simplified Arabic" w:hAnsi="Simplified Arabic" w:cs="Simplified Arabic"/>
          <w:sz w:val="32"/>
          <w:szCs w:val="32"/>
          <w:rtl/>
        </w:rPr>
        <w:t xml:space="preserve">يقول الدكتور عبد الله </w:t>
      </w:r>
      <w:proofErr w:type="spellStart"/>
      <w:r w:rsidR="003C1A55">
        <w:rPr>
          <w:rFonts w:ascii="Simplified Arabic" w:hAnsi="Simplified Arabic" w:cs="Simplified Arabic"/>
          <w:sz w:val="32"/>
          <w:szCs w:val="32"/>
          <w:rtl/>
        </w:rPr>
        <w:t>الركيبي</w:t>
      </w:r>
      <w:proofErr w:type="spellEnd"/>
      <w:r w:rsidR="003C1A55">
        <w:rPr>
          <w:rFonts w:ascii="Simplified Arabic" w:hAnsi="Simplified Arabic" w:cs="Simplified Arabic"/>
          <w:sz w:val="32"/>
          <w:szCs w:val="32"/>
          <w:rtl/>
        </w:rPr>
        <w:t xml:space="preserve"> :</w:t>
      </w:r>
      <w:r w:rsidR="003C1A55">
        <w:rPr>
          <w:rFonts w:ascii="Simplified Arabic" w:hAnsi="Simplified Arabic" w:cs="Simplified Arabic"/>
          <w:sz w:val="32"/>
          <w:szCs w:val="32"/>
        </w:rPr>
        <w:t> »</w:t>
      </w:r>
      <w:r w:rsidR="008830AE" w:rsidRPr="007E56E4">
        <w:rPr>
          <w:rFonts w:ascii="Simplified Arabic" w:hAnsi="Simplified Arabic" w:cs="Simplified Arabic"/>
          <w:sz w:val="32"/>
          <w:szCs w:val="32"/>
          <w:rtl/>
        </w:rPr>
        <w:t xml:space="preserve">و لا شك أن العلاقة بينهما </w:t>
      </w:r>
      <w:proofErr w:type="spellStart"/>
      <w:r w:rsidR="008830AE" w:rsidRPr="007E56E4">
        <w:rPr>
          <w:rFonts w:ascii="Simplified Arabic" w:hAnsi="Simplified Arabic" w:cs="Simplified Arabic"/>
          <w:sz w:val="32"/>
          <w:szCs w:val="32"/>
          <w:rtl/>
        </w:rPr>
        <w:t>حميمة،</w:t>
      </w:r>
      <w:proofErr w:type="spellEnd"/>
      <w:r w:rsidR="008830AE" w:rsidRPr="007E56E4">
        <w:rPr>
          <w:rFonts w:ascii="Simplified Arabic" w:hAnsi="Simplified Arabic" w:cs="Simplified Arabic"/>
          <w:sz w:val="32"/>
          <w:szCs w:val="32"/>
          <w:rtl/>
        </w:rPr>
        <w:t xml:space="preserve"> علاقة جدلية،</w:t>
      </w:r>
      <w:r w:rsidR="00B62687" w:rsidRPr="007E56E4">
        <w:rPr>
          <w:rFonts w:ascii="Simplified Arabic" w:hAnsi="Simplified Arabic" w:cs="Simplified Arabic"/>
          <w:sz w:val="32"/>
          <w:szCs w:val="32"/>
          <w:rtl/>
        </w:rPr>
        <w:t>فإذا</w:t>
      </w:r>
      <w:r w:rsidR="008830AE" w:rsidRPr="007E56E4">
        <w:rPr>
          <w:rFonts w:ascii="Simplified Arabic" w:hAnsi="Simplified Arabic" w:cs="Simplified Arabic"/>
          <w:sz w:val="32"/>
          <w:szCs w:val="32"/>
          <w:rtl/>
        </w:rPr>
        <w:t xml:space="preserve"> قلنا</w:t>
      </w:r>
      <w:r w:rsidR="00B62687" w:rsidRPr="007E56E4">
        <w:rPr>
          <w:rFonts w:ascii="Simplified Arabic" w:hAnsi="Simplified Arabic" w:cs="Simplified Arabic"/>
          <w:sz w:val="32"/>
          <w:szCs w:val="32"/>
          <w:rtl/>
        </w:rPr>
        <w:t xml:space="preserve"> أ</w:t>
      </w:r>
      <w:r w:rsidR="008830AE" w:rsidRPr="007E56E4">
        <w:rPr>
          <w:rFonts w:ascii="Simplified Arabic" w:hAnsi="Simplified Arabic" w:cs="Simplified Arabic"/>
          <w:sz w:val="32"/>
          <w:szCs w:val="32"/>
          <w:rtl/>
        </w:rPr>
        <w:t xml:space="preserve">ن النقد كان ضعيفا فإن العكس صحيح أيضا،ذلك أنه من الصعب الفصل </w:t>
      </w:r>
      <w:proofErr w:type="spellStart"/>
      <w:r w:rsidR="008830AE" w:rsidRPr="007E56E4">
        <w:rPr>
          <w:rFonts w:ascii="Simplified Arabic" w:hAnsi="Simplified Arabic" w:cs="Simplified Arabic"/>
          <w:sz w:val="32"/>
          <w:szCs w:val="32"/>
          <w:rtl/>
        </w:rPr>
        <w:t>بينهما،</w:t>
      </w:r>
      <w:proofErr w:type="spellEnd"/>
      <w:r w:rsidR="008830AE" w:rsidRPr="007E56E4">
        <w:rPr>
          <w:rFonts w:ascii="Simplified Arabic" w:hAnsi="Simplified Arabic" w:cs="Simplified Arabic"/>
          <w:sz w:val="32"/>
          <w:szCs w:val="32"/>
          <w:rtl/>
        </w:rPr>
        <w:t xml:space="preserve"> فالأديب كما يقال ينقد نفسه قبل أن يخرج عمله و يبرزه لعالم </w:t>
      </w:r>
      <w:proofErr w:type="spellStart"/>
      <w:r w:rsidR="008830AE" w:rsidRPr="007E56E4">
        <w:rPr>
          <w:rFonts w:ascii="Simplified Arabic" w:hAnsi="Simplified Arabic" w:cs="Simplified Arabic"/>
          <w:sz w:val="32"/>
          <w:szCs w:val="32"/>
          <w:rtl/>
        </w:rPr>
        <w:t>الواقع</w:t>
      </w:r>
      <w:r w:rsidR="00EC6A23" w:rsidRPr="007E56E4">
        <w:rPr>
          <w:rFonts w:ascii="Simplified Arabic" w:hAnsi="Simplified Arabic" w:cs="Simplified Arabic"/>
          <w:sz w:val="32"/>
          <w:szCs w:val="32"/>
          <w:rtl/>
        </w:rPr>
        <w:t>،</w:t>
      </w:r>
      <w:proofErr w:type="spellEnd"/>
      <w:r w:rsidR="00EC6A23" w:rsidRPr="007E56E4">
        <w:rPr>
          <w:rFonts w:ascii="Simplified Arabic" w:hAnsi="Simplified Arabic" w:cs="Simplified Arabic"/>
          <w:sz w:val="32"/>
          <w:szCs w:val="32"/>
          <w:rtl/>
        </w:rPr>
        <w:t xml:space="preserve"> كذاك الناقد أديب بهذا المعنى فعمله خلق جديد للمادة التي ينقدها </w:t>
      </w:r>
      <w:proofErr w:type="spellStart"/>
      <w:r w:rsidR="00EC6A23" w:rsidRPr="007E56E4">
        <w:rPr>
          <w:rFonts w:ascii="Simplified Arabic" w:hAnsi="Simplified Arabic" w:cs="Simplified Arabic"/>
          <w:sz w:val="32"/>
          <w:szCs w:val="32"/>
          <w:rtl/>
        </w:rPr>
        <w:t>،</w:t>
      </w:r>
      <w:proofErr w:type="spellEnd"/>
      <w:r w:rsidR="00EC6A23" w:rsidRPr="007E56E4">
        <w:rPr>
          <w:rFonts w:ascii="Simplified Arabic" w:hAnsi="Simplified Arabic" w:cs="Simplified Arabic"/>
          <w:sz w:val="32"/>
          <w:szCs w:val="32"/>
          <w:rtl/>
        </w:rPr>
        <w:t xml:space="preserve"> و إعادة لها على نحو تظهر معه قدرته </w:t>
      </w:r>
      <w:r w:rsidR="00FD0D5B" w:rsidRPr="007E56E4">
        <w:rPr>
          <w:rFonts w:ascii="Simplified Arabic" w:hAnsi="Simplified Arabic" w:cs="Simplified Arabic"/>
          <w:sz w:val="32"/>
          <w:szCs w:val="32"/>
          <w:rtl/>
        </w:rPr>
        <w:t>على التذوق و الفهم و توصيل ذلك للآخرين</w:t>
      </w:r>
      <w:r w:rsidR="003C1A55">
        <w:rPr>
          <w:rFonts w:ascii="Simplified Arabic" w:hAnsi="Simplified Arabic" w:cs="Simplified Arabic"/>
          <w:sz w:val="32"/>
          <w:szCs w:val="32"/>
        </w:rPr>
        <w:t> « </w:t>
      </w:r>
      <w:r w:rsidR="00FD0D5B" w:rsidRPr="007E56E4">
        <w:rPr>
          <w:rStyle w:val="Appelnotedebasdep"/>
          <w:rFonts w:ascii="Simplified Arabic" w:hAnsi="Simplified Arabic" w:cs="Simplified Arabic"/>
          <w:sz w:val="32"/>
          <w:szCs w:val="32"/>
          <w:rtl/>
        </w:rPr>
        <w:footnoteReference w:id="5"/>
      </w:r>
      <w:r w:rsidR="008830AE" w:rsidRPr="007E56E4">
        <w:rPr>
          <w:rFonts w:ascii="Simplified Arabic" w:hAnsi="Simplified Arabic" w:cs="Simplified Arabic"/>
          <w:sz w:val="32"/>
          <w:szCs w:val="32"/>
          <w:rtl/>
        </w:rPr>
        <w:t xml:space="preserve"> </w:t>
      </w:r>
      <w:r w:rsidR="00C21B79">
        <w:rPr>
          <w:rFonts w:ascii="Simplified Arabic" w:hAnsi="Simplified Arabic" w:cs="Simplified Arabic"/>
          <w:sz w:val="32"/>
          <w:szCs w:val="32"/>
        </w:rPr>
        <w:t>.</w:t>
      </w:r>
      <w:r w:rsidR="003702E5" w:rsidRPr="007E56E4">
        <w:rPr>
          <w:rFonts w:ascii="Simplified Arabic" w:hAnsi="Simplified Arabic" w:cs="Simplified Arabic"/>
          <w:sz w:val="32"/>
          <w:szCs w:val="32"/>
          <w:rtl/>
        </w:rPr>
        <w:t xml:space="preserve">            </w:t>
      </w:r>
    </w:p>
    <w:p w:rsid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FD0D5B" w:rsidRPr="007E56E4">
        <w:rPr>
          <w:rFonts w:ascii="Simplified Arabic" w:hAnsi="Simplified Arabic" w:cs="Simplified Arabic"/>
          <w:sz w:val="32"/>
          <w:szCs w:val="32"/>
          <w:rtl/>
        </w:rPr>
        <w:t xml:space="preserve">فإذا كانت مهمة الأديب التعبير عن إحساسه بما حوله و بالواقع الذي يصوره بحيث يعكس ذلك في صورة جميلة </w:t>
      </w:r>
      <w:proofErr w:type="spellStart"/>
      <w:r w:rsidR="00FD0D5B" w:rsidRPr="007E56E4">
        <w:rPr>
          <w:rFonts w:ascii="Simplified Arabic" w:hAnsi="Simplified Arabic" w:cs="Simplified Arabic"/>
          <w:sz w:val="32"/>
          <w:szCs w:val="32"/>
          <w:rtl/>
        </w:rPr>
        <w:t>مؤثرة،</w:t>
      </w:r>
      <w:proofErr w:type="spellEnd"/>
      <w:r w:rsidR="00FD0D5B" w:rsidRPr="007E56E4">
        <w:rPr>
          <w:rFonts w:ascii="Simplified Arabic" w:hAnsi="Simplified Arabic" w:cs="Simplified Arabic"/>
          <w:sz w:val="32"/>
          <w:szCs w:val="32"/>
          <w:rtl/>
        </w:rPr>
        <w:t xml:space="preserve"> بمعنى </w:t>
      </w:r>
      <w:proofErr w:type="spellStart"/>
      <w:r w:rsidR="00FD0D5B" w:rsidRPr="007E56E4">
        <w:rPr>
          <w:rFonts w:ascii="Simplified Arabic" w:hAnsi="Simplified Arabic" w:cs="Simplified Arabic"/>
          <w:sz w:val="32"/>
          <w:szCs w:val="32"/>
          <w:rtl/>
        </w:rPr>
        <w:t>آخر،</w:t>
      </w:r>
      <w:proofErr w:type="spellEnd"/>
      <w:r w:rsidR="00FD0D5B" w:rsidRPr="007E56E4">
        <w:rPr>
          <w:rFonts w:ascii="Simplified Arabic" w:hAnsi="Simplified Arabic" w:cs="Simplified Arabic"/>
          <w:sz w:val="32"/>
          <w:szCs w:val="32"/>
          <w:rtl/>
        </w:rPr>
        <w:t xml:space="preserve"> إذا كان الأديب يشكل المادة الأولى الأساسية ليجعل منها عملا مؤثرا قادرا </w:t>
      </w:r>
      <w:r w:rsidR="003702E5" w:rsidRPr="007E56E4">
        <w:rPr>
          <w:rFonts w:ascii="Simplified Arabic" w:hAnsi="Simplified Arabic" w:cs="Simplified Arabic"/>
          <w:sz w:val="32"/>
          <w:szCs w:val="32"/>
          <w:rtl/>
        </w:rPr>
        <w:t xml:space="preserve">على نقل الإحساس بالجمال </w:t>
      </w:r>
      <w:r w:rsidR="00FD0D5B" w:rsidRPr="007E56E4">
        <w:rPr>
          <w:rFonts w:ascii="Simplified Arabic" w:hAnsi="Simplified Arabic" w:cs="Simplified Arabic"/>
          <w:sz w:val="32"/>
          <w:szCs w:val="32"/>
          <w:rtl/>
        </w:rPr>
        <w:t xml:space="preserve"> </w:t>
      </w:r>
      <w:r w:rsidR="003702E5" w:rsidRPr="007E56E4">
        <w:rPr>
          <w:rFonts w:ascii="Simplified Arabic" w:hAnsi="Simplified Arabic" w:cs="Simplified Arabic"/>
          <w:sz w:val="32"/>
          <w:szCs w:val="32"/>
          <w:rtl/>
        </w:rPr>
        <w:t xml:space="preserve">من جهة وإبراز القيم </w:t>
      </w:r>
      <w:r w:rsidR="00B269AA" w:rsidRPr="007E56E4">
        <w:rPr>
          <w:rFonts w:ascii="Simplified Arabic" w:hAnsi="Simplified Arabic" w:cs="Simplified Arabic"/>
          <w:sz w:val="32"/>
          <w:szCs w:val="32"/>
          <w:rtl/>
        </w:rPr>
        <w:t>الإنسانية</w:t>
      </w:r>
      <w:r w:rsidR="003702E5" w:rsidRPr="007E56E4">
        <w:rPr>
          <w:rFonts w:ascii="Simplified Arabic" w:hAnsi="Simplified Arabic" w:cs="Simplified Arabic"/>
          <w:sz w:val="32"/>
          <w:szCs w:val="32"/>
          <w:rtl/>
        </w:rPr>
        <w:t xml:space="preserve"> من جهة </w:t>
      </w:r>
      <w:proofErr w:type="spellStart"/>
      <w:r w:rsidR="003702E5" w:rsidRPr="007E56E4">
        <w:rPr>
          <w:rFonts w:ascii="Simplified Arabic" w:hAnsi="Simplified Arabic" w:cs="Simplified Arabic"/>
          <w:sz w:val="32"/>
          <w:szCs w:val="32"/>
          <w:rtl/>
        </w:rPr>
        <w:t>أخرى،</w:t>
      </w:r>
      <w:proofErr w:type="spellEnd"/>
      <w:r w:rsidR="003702E5" w:rsidRPr="007E56E4">
        <w:rPr>
          <w:rFonts w:ascii="Simplified Arabic" w:hAnsi="Simplified Arabic" w:cs="Simplified Arabic"/>
          <w:sz w:val="32"/>
          <w:szCs w:val="32"/>
          <w:rtl/>
        </w:rPr>
        <w:t xml:space="preserve"> إذا</w:t>
      </w:r>
      <w:r w:rsidR="00C765B0" w:rsidRPr="007E56E4">
        <w:rPr>
          <w:rFonts w:ascii="Simplified Arabic" w:hAnsi="Simplified Arabic" w:cs="Simplified Arabic"/>
          <w:sz w:val="32"/>
          <w:szCs w:val="32"/>
          <w:rtl/>
        </w:rPr>
        <w:t xml:space="preserve"> كانت هذه مهمة الأديب </w:t>
      </w:r>
      <w:proofErr w:type="spellStart"/>
      <w:r w:rsidR="00C765B0" w:rsidRPr="007E56E4">
        <w:rPr>
          <w:rFonts w:ascii="Simplified Arabic" w:hAnsi="Simplified Arabic" w:cs="Simplified Arabic"/>
          <w:sz w:val="32"/>
          <w:szCs w:val="32"/>
          <w:rtl/>
        </w:rPr>
        <w:t>المبدع،</w:t>
      </w:r>
      <w:proofErr w:type="spellEnd"/>
      <w:r w:rsidR="00C765B0" w:rsidRPr="007E56E4">
        <w:rPr>
          <w:rFonts w:ascii="Simplified Arabic" w:hAnsi="Simplified Arabic" w:cs="Simplified Arabic"/>
          <w:sz w:val="32"/>
          <w:szCs w:val="32"/>
          <w:rtl/>
        </w:rPr>
        <w:t xml:space="preserve"> فإن مهمة </w:t>
      </w:r>
      <w:proofErr w:type="spellStart"/>
      <w:r w:rsidR="00C765B0" w:rsidRPr="007E56E4">
        <w:rPr>
          <w:rFonts w:ascii="Simplified Arabic" w:hAnsi="Simplified Arabic" w:cs="Simplified Arabic"/>
          <w:sz w:val="32"/>
          <w:szCs w:val="32"/>
          <w:rtl/>
        </w:rPr>
        <w:t>الناقد،</w:t>
      </w:r>
      <w:proofErr w:type="spellEnd"/>
      <w:r>
        <w:rPr>
          <w:rFonts w:ascii="Simplified Arabic" w:hAnsi="Simplified Arabic" w:cs="Simplified Arabic" w:hint="cs"/>
          <w:sz w:val="32"/>
          <w:szCs w:val="32"/>
          <w:rtl/>
        </w:rPr>
        <w:t xml:space="preserve"> </w:t>
      </w:r>
      <w:r w:rsidR="00C765B0" w:rsidRPr="007E56E4">
        <w:rPr>
          <w:rFonts w:ascii="Simplified Arabic" w:hAnsi="Simplified Arabic" w:cs="Simplified Arabic"/>
          <w:sz w:val="32"/>
          <w:szCs w:val="32"/>
          <w:rtl/>
        </w:rPr>
        <w:t xml:space="preserve">هي تفسير </w:t>
      </w:r>
      <w:r w:rsidR="00C765B0" w:rsidRPr="007E56E4">
        <w:rPr>
          <w:rFonts w:ascii="Simplified Arabic" w:hAnsi="Simplified Arabic" w:cs="Simplified Arabic"/>
          <w:sz w:val="32"/>
          <w:szCs w:val="32"/>
          <w:rtl/>
        </w:rPr>
        <w:lastRenderedPageBreak/>
        <w:t xml:space="preserve">هذا </w:t>
      </w:r>
      <w:proofErr w:type="spellStart"/>
      <w:r w:rsidR="00C765B0" w:rsidRPr="007E56E4">
        <w:rPr>
          <w:rFonts w:ascii="Simplified Arabic" w:hAnsi="Simplified Arabic" w:cs="Simplified Arabic"/>
          <w:sz w:val="32"/>
          <w:szCs w:val="32"/>
          <w:rtl/>
        </w:rPr>
        <w:t>الجمال،</w:t>
      </w:r>
      <w:proofErr w:type="spellEnd"/>
      <w:r>
        <w:rPr>
          <w:rFonts w:ascii="Simplified Arabic" w:hAnsi="Simplified Arabic" w:cs="Simplified Arabic" w:hint="cs"/>
          <w:sz w:val="32"/>
          <w:szCs w:val="32"/>
          <w:rtl/>
        </w:rPr>
        <w:t xml:space="preserve"> </w:t>
      </w:r>
      <w:r w:rsidR="00C765B0" w:rsidRPr="007E56E4">
        <w:rPr>
          <w:rFonts w:ascii="Simplified Arabic" w:hAnsi="Simplified Arabic" w:cs="Simplified Arabic"/>
          <w:sz w:val="32"/>
          <w:szCs w:val="32"/>
          <w:rtl/>
        </w:rPr>
        <w:t>و إظهار طريقة الأديب في الحث على الخير أو نقد الحياة و ما فيها من زيف أو ظلم أو شر.</w:t>
      </w:r>
      <w:r w:rsidR="00FD0D5B" w:rsidRPr="007E56E4">
        <w:rPr>
          <w:rFonts w:ascii="Simplified Arabic" w:hAnsi="Simplified Arabic" w:cs="Simplified Arabic"/>
          <w:sz w:val="32"/>
          <w:szCs w:val="32"/>
          <w:rtl/>
        </w:rPr>
        <w:t xml:space="preserve"> </w:t>
      </w:r>
    </w:p>
    <w:p w:rsid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t>و</w:t>
      </w:r>
      <w:r w:rsidR="00C765B0" w:rsidRPr="007E56E4">
        <w:rPr>
          <w:rFonts w:ascii="Simplified Arabic" w:hAnsi="Simplified Arabic" w:cs="Simplified Arabic"/>
          <w:sz w:val="32"/>
          <w:szCs w:val="32"/>
          <w:rtl/>
        </w:rPr>
        <w:t>من هنا فإن الناقد كان يساعد الفنان في إدرا</w:t>
      </w:r>
      <w:r w:rsidR="00684CA0">
        <w:rPr>
          <w:rFonts w:ascii="Simplified Arabic" w:hAnsi="Simplified Arabic" w:cs="Simplified Arabic"/>
          <w:sz w:val="32"/>
          <w:szCs w:val="32"/>
          <w:rtl/>
        </w:rPr>
        <w:t xml:space="preserve">ك مواطن الضعف لديه </w:t>
      </w:r>
      <w:proofErr w:type="gramStart"/>
      <w:r w:rsidR="00684CA0">
        <w:rPr>
          <w:rFonts w:ascii="Simplified Arabic" w:hAnsi="Simplified Arabic" w:cs="Simplified Arabic"/>
          <w:sz w:val="32"/>
          <w:szCs w:val="32"/>
          <w:rtl/>
        </w:rPr>
        <w:t xml:space="preserve">ليتجنبها </w:t>
      </w:r>
      <w:r w:rsidR="00C765B0" w:rsidRPr="007E56E4">
        <w:rPr>
          <w:rFonts w:ascii="Simplified Arabic" w:hAnsi="Simplified Arabic" w:cs="Simplified Arabic"/>
          <w:sz w:val="32"/>
          <w:szCs w:val="32"/>
          <w:rtl/>
        </w:rPr>
        <w:t xml:space="preserve"> المتلقي</w:t>
      </w:r>
      <w:proofErr w:type="gramEnd"/>
      <w:r w:rsidR="00C765B0" w:rsidRPr="007E56E4">
        <w:rPr>
          <w:rFonts w:ascii="Simplified Arabic" w:hAnsi="Simplified Arabic" w:cs="Simplified Arabic"/>
          <w:sz w:val="32"/>
          <w:szCs w:val="32"/>
          <w:rtl/>
        </w:rPr>
        <w:t xml:space="preserve"> </w:t>
      </w:r>
      <w:r w:rsidR="00684CA0">
        <w:rPr>
          <w:rFonts w:ascii="Simplified Arabic" w:hAnsi="Simplified Arabic" w:cs="Simplified Arabic" w:hint="cs"/>
          <w:sz w:val="32"/>
          <w:szCs w:val="32"/>
          <w:rtl/>
        </w:rPr>
        <w:t xml:space="preserve">ويساعده </w:t>
      </w:r>
      <w:r w:rsidR="00684CA0">
        <w:rPr>
          <w:rFonts w:ascii="Simplified Arabic" w:hAnsi="Simplified Arabic" w:cs="Simplified Arabic"/>
          <w:sz w:val="32"/>
          <w:szCs w:val="32"/>
          <w:rtl/>
        </w:rPr>
        <w:t>على الفهم و الوعي و</w:t>
      </w:r>
      <w:r w:rsidR="00C765B0" w:rsidRPr="007E56E4">
        <w:rPr>
          <w:rFonts w:ascii="Simplified Arabic" w:hAnsi="Simplified Arabic" w:cs="Simplified Arabic"/>
          <w:sz w:val="32"/>
          <w:szCs w:val="32"/>
          <w:rtl/>
        </w:rPr>
        <w:t xml:space="preserve">على إدراك العلاقات المتشابكة بين عناصر العمل الفني الذي </w:t>
      </w:r>
      <w:r w:rsidR="006D03A1" w:rsidRPr="007E56E4">
        <w:rPr>
          <w:rFonts w:ascii="Simplified Arabic" w:hAnsi="Simplified Arabic" w:cs="Simplified Arabic"/>
          <w:sz w:val="32"/>
          <w:szCs w:val="32"/>
          <w:rtl/>
        </w:rPr>
        <w:t>كونته.</w:t>
      </w:r>
      <w:r w:rsidR="003702E5" w:rsidRPr="007E56E4">
        <w:rPr>
          <w:rFonts w:ascii="Simplified Arabic" w:hAnsi="Simplified Arabic" w:cs="Simplified Arabic"/>
          <w:sz w:val="32"/>
          <w:szCs w:val="32"/>
          <w:rtl/>
        </w:rPr>
        <w:t xml:space="preserve"> </w:t>
      </w:r>
    </w:p>
    <w:p w:rsidR="003702E5"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6D03A1" w:rsidRPr="007E56E4">
        <w:rPr>
          <w:rFonts w:ascii="Simplified Arabic" w:hAnsi="Simplified Arabic" w:cs="Simplified Arabic"/>
          <w:sz w:val="32"/>
          <w:szCs w:val="32"/>
          <w:rtl/>
        </w:rPr>
        <w:t xml:space="preserve">فمهمة </w:t>
      </w:r>
      <w:proofErr w:type="spellStart"/>
      <w:r w:rsidR="006D03A1" w:rsidRPr="007E56E4">
        <w:rPr>
          <w:rFonts w:ascii="Simplified Arabic" w:hAnsi="Simplified Arabic" w:cs="Simplified Arabic"/>
          <w:sz w:val="32"/>
          <w:szCs w:val="32"/>
          <w:rtl/>
        </w:rPr>
        <w:t>النقد،</w:t>
      </w:r>
      <w:proofErr w:type="spellEnd"/>
      <w:r w:rsidR="006D03A1" w:rsidRPr="007E56E4">
        <w:rPr>
          <w:rFonts w:ascii="Simplified Arabic" w:hAnsi="Simplified Arabic" w:cs="Simplified Arabic"/>
          <w:sz w:val="32"/>
          <w:szCs w:val="32"/>
          <w:rtl/>
        </w:rPr>
        <w:t xml:space="preserve"> إذن مزدوجة ،فهي من جهة تخدم الأدب ومن جهة</w:t>
      </w:r>
      <w:r w:rsidR="00B269AA" w:rsidRPr="007E56E4">
        <w:rPr>
          <w:rFonts w:ascii="Simplified Arabic" w:hAnsi="Simplified Arabic" w:cs="Simplified Arabic"/>
          <w:sz w:val="32"/>
          <w:szCs w:val="32"/>
          <w:rtl/>
        </w:rPr>
        <w:t xml:space="preserve"> </w:t>
      </w:r>
      <w:r w:rsidR="006D03A1" w:rsidRPr="007E56E4">
        <w:rPr>
          <w:rFonts w:ascii="Simplified Arabic" w:hAnsi="Simplified Arabic" w:cs="Simplified Arabic"/>
          <w:sz w:val="32"/>
          <w:szCs w:val="32"/>
          <w:rtl/>
        </w:rPr>
        <w:t>أخرى تخدم القارئ الذي هو غاية الأديب والناق</w:t>
      </w:r>
      <w:r w:rsidR="007C6C2F" w:rsidRPr="007E56E4">
        <w:rPr>
          <w:rFonts w:ascii="Simplified Arabic" w:hAnsi="Simplified Arabic" w:cs="Simplified Arabic"/>
          <w:sz w:val="32"/>
          <w:szCs w:val="32"/>
          <w:rtl/>
        </w:rPr>
        <w:t xml:space="preserve">د </w:t>
      </w:r>
      <w:proofErr w:type="spellStart"/>
      <w:r w:rsidR="007C6C2F" w:rsidRPr="007E56E4">
        <w:rPr>
          <w:rFonts w:ascii="Simplified Arabic" w:hAnsi="Simplified Arabic" w:cs="Simplified Arabic"/>
          <w:sz w:val="32"/>
          <w:szCs w:val="32"/>
          <w:rtl/>
        </w:rPr>
        <w:t>معا،</w:t>
      </w:r>
      <w:proofErr w:type="spellEnd"/>
      <w:r w:rsidR="007C6C2F" w:rsidRPr="007E56E4">
        <w:rPr>
          <w:rFonts w:ascii="Simplified Arabic" w:hAnsi="Simplified Arabic" w:cs="Simplified Arabic"/>
          <w:sz w:val="32"/>
          <w:szCs w:val="32"/>
          <w:rtl/>
        </w:rPr>
        <w:t xml:space="preserve"> و هذا يجعل مسؤولية الناقد ترقى إلى مسؤولية الأديب فكلاهما يؤثر في الآخر.</w:t>
      </w:r>
      <w:r w:rsidR="003702E5" w:rsidRPr="007E56E4">
        <w:rPr>
          <w:rFonts w:ascii="Simplified Arabic" w:hAnsi="Simplified Arabic" w:cs="Simplified Arabic"/>
          <w:sz w:val="32"/>
          <w:szCs w:val="32"/>
          <w:rtl/>
        </w:rPr>
        <w:t xml:space="preserve">   </w:t>
      </w:r>
    </w:p>
    <w:p w:rsidR="003702E5"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113A72" w:rsidRPr="007E56E4">
        <w:rPr>
          <w:rFonts w:ascii="Simplified Arabic" w:hAnsi="Simplified Arabic" w:cs="Simplified Arabic"/>
          <w:sz w:val="32"/>
          <w:szCs w:val="32"/>
          <w:rtl/>
        </w:rPr>
        <w:t xml:space="preserve">وإن النقد الأدبي في الجزائر مرّ بمراحل متباينة </w:t>
      </w:r>
      <w:proofErr w:type="spellStart"/>
      <w:r w:rsidR="00113A72" w:rsidRPr="007E56E4">
        <w:rPr>
          <w:rFonts w:ascii="Simplified Arabic" w:hAnsi="Simplified Arabic" w:cs="Simplified Arabic"/>
          <w:sz w:val="32"/>
          <w:szCs w:val="32"/>
          <w:rtl/>
        </w:rPr>
        <w:t>،</w:t>
      </w:r>
      <w:proofErr w:type="spellEnd"/>
      <w:r w:rsidR="00113A72" w:rsidRPr="007E56E4">
        <w:rPr>
          <w:rFonts w:ascii="Simplified Arabic" w:hAnsi="Simplified Arabic" w:cs="Simplified Arabic"/>
          <w:sz w:val="32"/>
          <w:szCs w:val="32"/>
          <w:rtl/>
        </w:rPr>
        <w:t xml:space="preserve"> هذه المراحل متداخلة إلى حدّ كبير ولكن هناك سمات خاصة بكل مرحلة نظرا لظروف الأدب و نظرة </w:t>
      </w:r>
      <w:proofErr w:type="spellStart"/>
      <w:r w:rsidR="00113A72" w:rsidRPr="007E56E4">
        <w:rPr>
          <w:rFonts w:ascii="Simplified Arabic" w:hAnsi="Simplified Arabic" w:cs="Simplified Arabic"/>
          <w:sz w:val="32"/>
          <w:szCs w:val="32"/>
          <w:rtl/>
        </w:rPr>
        <w:t>الأدباء،</w:t>
      </w:r>
      <w:proofErr w:type="spellEnd"/>
      <w:r w:rsidR="00113A72" w:rsidRPr="007E56E4">
        <w:rPr>
          <w:rFonts w:ascii="Simplified Arabic" w:hAnsi="Simplified Arabic" w:cs="Simplified Arabic"/>
          <w:sz w:val="32"/>
          <w:szCs w:val="32"/>
          <w:rtl/>
        </w:rPr>
        <w:t xml:space="preserve"> و نظرا لواقع الثقافة القومية التي تعرضت لمؤثرات وعوامل عاقت الأدب والنقد على أن يتطور في اتجاه سليم.</w:t>
      </w:r>
      <w:r w:rsidR="00113A72" w:rsidRPr="007E56E4">
        <w:rPr>
          <w:rStyle w:val="Appelnotedebasdep"/>
          <w:rFonts w:ascii="Simplified Arabic" w:hAnsi="Simplified Arabic" w:cs="Simplified Arabic"/>
          <w:sz w:val="32"/>
          <w:szCs w:val="32"/>
          <w:rtl/>
        </w:rPr>
        <w:footnoteReference w:id="6"/>
      </w:r>
    </w:p>
    <w:p w:rsidR="003702E5"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113A72" w:rsidRPr="007E56E4">
        <w:rPr>
          <w:rFonts w:ascii="Simplified Arabic" w:hAnsi="Simplified Arabic" w:cs="Simplified Arabic"/>
          <w:sz w:val="32"/>
          <w:szCs w:val="32"/>
          <w:rtl/>
        </w:rPr>
        <w:t xml:space="preserve">وأولى هذه المراحل التي تمتد من القرن الماضي حتى قيام الحرب العالمية الثانية كانت تنظر إلى النقد الأدبي في الجزائر نظرة قديمة التي تهتم بالجزء دون </w:t>
      </w:r>
      <w:proofErr w:type="spellStart"/>
      <w:r w:rsidR="00113A72" w:rsidRPr="007E56E4">
        <w:rPr>
          <w:rFonts w:ascii="Simplified Arabic" w:hAnsi="Simplified Arabic" w:cs="Simplified Arabic"/>
          <w:sz w:val="32"/>
          <w:szCs w:val="32"/>
          <w:rtl/>
        </w:rPr>
        <w:t>الكل،</w:t>
      </w:r>
      <w:proofErr w:type="spellEnd"/>
      <w:r w:rsidR="00113A72" w:rsidRPr="007E56E4">
        <w:rPr>
          <w:rFonts w:ascii="Simplified Arabic" w:hAnsi="Simplified Arabic" w:cs="Simplified Arabic"/>
          <w:sz w:val="32"/>
          <w:szCs w:val="32"/>
          <w:rtl/>
        </w:rPr>
        <w:t xml:space="preserve"> فالنقد كان لغويا جزئيا </w:t>
      </w:r>
      <w:proofErr w:type="spellStart"/>
      <w:r w:rsidR="00113A72" w:rsidRPr="007E56E4">
        <w:rPr>
          <w:rFonts w:ascii="Simplified Arabic" w:hAnsi="Simplified Arabic" w:cs="Simplified Arabic"/>
          <w:sz w:val="32"/>
          <w:szCs w:val="32"/>
          <w:rtl/>
        </w:rPr>
        <w:t>صرفا،</w:t>
      </w:r>
      <w:proofErr w:type="spellEnd"/>
      <w:r w:rsidR="00113A72" w:rsidRPr="007E56E4">
        <w:rPr>
          <w:rFonts w:ascii="Simplified Arabic" w:hAnsi="Simplified Arabic" w:cs="Simplified Arabic"/>
          <w:sz w:val="32"/>
          <w:szCs w:val="32"/>
          <w:rtl/>
        </w:rPr>
        <w:t xml:space="preserve"> اتضحت فيه العناية </w:t>
      </w:r>
      <w:proofErr w:type="spellStart"/>
      <w:r w:rsidR="00113A72" w:rsidRPr="007E56E4">
        <w:rPr>
          <w:rFonts w:ascii="Simplified Arabic" w:hAnsi="Simplified Arabic" w:cs="Simplified Arabic"/>
          <w:sz w:val="32"/>
          <w:szCs w:val="32"/>
          <w:rtl/>
        </w:rPr>
        <w:t>باللغة،</w:t>
      </w:r>
      <w:proofErr w:type="spellEnd"/>
      <w:r w:rsidR="00113A72" w:rsidRPr="007E56E4">
        <w:rPr>
          <w:rFonts w:ascii="Simplified Arabic" w:hAnsi="Simplified Arabic" w:cs="Simplified Arabic"/>
          <w:sz w:val="32"/>
          <w:szCs w:val="32"/>
          <w:rtl/>
        </w:rPr>
        <w:t xml:space="preserve"> بمفرداتها و </w:t>
      </w:r>
      <w:proofErr w:type="spellStart"/>
      <w:r w:rsidR="00113A72" w:rsidRPr="007E56E4">
        <w:rPr>
          <w:rFonts w:ascii="Simplified Arabic" w:hAnsi="Simplified Arabic" w:cs="Simplified Arabic"/>
          <w:sz w:val="32"/>
          <w:szCs w:val="32"/>
          <w:rtl/>
        </w:rPr>
        <w:t>بتراكيبها،</w:t>
      </w:r>
      <w:proofErr w:type="spellEnd"/>
      <w:r w:rsidR="00113A72" w:rsidRPr="007E56E4">
        <w:rPr>
          <w:rFonts w:ascii="Simplified Arabic" w:hAnsi="Simplified Arabic" w:cs="Simplified Arabic"/>
          <w:sz w:val="32"/>
          <w:szCs w:val="32"/>
          <w:rtl/>
        </w:rPr>
        <w:t xml:space="preserve"> </w:t>
      </w:r>
      <w:r w:rsidR="00511572" w:rsidRPr="007E56E4">
        <w:rPr>
          <w:rFonts w:ascii="Simplified Arabic" w:hAnsi="Simplified Arabic" w:cs="Simplified Arabic"/>
          <w:sz w:val="32"/>
          <w:szCs w:val="32"/>
          <w:rtl/>
        </w:rPr>
        <w:t xml:space="preserve">اهتم الأدباء بالمعاني </w:t>
      </w:r>
      <w:r w:rsidR="00511572" w:rsidRPr="007E56E4">
        <w:rPr>
          <w:rFonts w:ascii="Simplified Arabic" w:hAnsi="Simplified Arabic" w:cs="Simplified Arabic"/>
          <w:sz w:val="32"/>
          <w:szCs w:val="32"/>
          <w:rtl/>
        </w:rPr>
        <w:lastRenderedPageBreak/>
        <w:t xml:space="preserve">الجزئية في </w:t>
      </w:r>
      <w:proofErr w:type="spellStart"/>
      <w:r w:rsidR="00511572" w:rsidRPr="007E56E4">
        <w:rPr>
          <w:rFonts w:ascii="Simplified Arabic" w:hAnsi="Simplified Arabic" w:cs="Simplified Arabic"/>
          <w:sz w:val="32"/>
          <w:szCs w:val="32"/>
          <w:rtl/>
        </w:rPr>
        <w:t>القصيدة،</w:t>
      </w:r>
      <w:proofErr w:type="spellEnd"/>
      <w:r w:rsidR="00511572" w:rsidRPr="007E56E4">
        <w:rPr>
          <w:rFonts w:ascii="Simplified Arabic" w:hAnsi="Simplified Arabic" w:cs="Simplified Arabic"/>
          <w:sz w:val="32"/>
          <w:szCs w:val="32"/>
          <w:rtl/>
        </w:rPr>
        <w:t xml:space="preserve"> لا بوصفها كلا واحدا أو بوصفها وحدة </w:t>
      </w:r>
      <w:proofErr w:type="spellStart"/>
      <w:r w:rsidR="00511572" w:rsidRPr="007E56E4">
        <w:rPr>
          <w:rFonts w:ascii="Simplified Arabic" w:hAnsi="Simplified Arabic" w:cs="Simplified Arabic"/>
          <w:sz w:val="32"/>
          <w:szCs w:val="32"/>
          <w:rtl/>
        </w:rPr>
        <w:t>متكاملة،</w:t>
      </w:r>
      <w:proofErr w:type="spellEnd"/>
      <w:r w:rsidR="00511572" w:rsidRPr="007E56E4">
        <w:rPr>
          <w:rFonts w:ascii="Simplified Arabic" w:hAnsi="Simplified Arabic" w:cs="Simplified Arabic"/>
          <w:sz w:val="32"/>
          <w:szCs w:val="32"/>
          <w:rtl/>
        </w:rPr>
        <w:t xml:space="preserve"> لأن في هذه الفترة</w:t>
      </w:r>
      <w:r>
        <w:rPr>
          <w:rFonts w:ascii="Simplified Arabic" w:hAnsi="Simplified Arabic" w:cs="Simplified Arabic" w:hint="cs"/>
          <w:sz w:val="32"/>
          <w:szCs w:val="32"/>
          <w:rtl/>
        </w:rPr>
        <w:t xml:space="preserve"> </w:t>
      </w:r>
      <w:r w:rsidR="00511572" w:rsidRPr="007E56E4">
        <w:rPr>
          <w:rFonts w:ascii="Simplified Arabic" w:hAnsi="Simplified Arabic" w:cs="Simplified Arabic"/>
          <w:sz w:val="32"/>
          <w:szCs w:val="32"/>
          <w:rtl/>
        </w:rPr>
        <w:t xml:space="preserve">لم يظهر نقاد بالمعنى المعروف اهتموا بالوزن و </w:t>
      </w:r>
      <w:proofErr w:type="spellStart"/>
      <w:r w:rsidR="00B269AA" w:rsidRPr="007E56E4">
        <w:rPr>
          <w:rFonts w:ascii="Simplified Arabic" w:hAnsi="Simplified Arabic" w:cs="Simplified Arabic"/>
          <w:sz w:val="32"/>
          <w:szCs w:val="32"/>
          <w:rtl/>
        </w:rPr>
        <w:t>القافية،</w:t>
      </w:r>
      <w:proofErr w:type="spellEnd"/>
      <w:r w:rsidR="00511572" w:rsidRPr="007E56E4">
        <w:rPr>
          <w:rFonts w:ascii="Simplified Arabic" w:hAnsi="Simplified Arabic" w:cs="Simplified Arabic"/>
          <w:sz w:val="32"/>
          <w:szCs w:val="32"/>
          <w:rtl/>
        </w:rPr>
        <w:t xml:space="preserve"> بالقواعد و التقاليد البلاغية المعروفة في الأدب العربي.</w:t>
      </w:r>
    </w:p>
    <w:p w:rsidR="003702E5"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proofErr w:type="gramStart"/>
      <w:r w:rsidR="00511572" w:rsidRPr="007E56E4">
        <w:rPr>
          <w:rFonts w:ascii="Simplified Arabic" w:hAnsi="Simplified Arabic" w:cs="Simplified Arabic"/>
          <w:sz w:val="32"/>
          <w:szCs w:val="32"/>
          <w:rtl/>
        </w:rPr>
        <w:t>ومما</w:t>
      </w:r>
      <w:proofErr w:type="gramEnd"/>
      <w:r w:rsidR="00511572" w:rsidRPr="007E56E4">
        <w:rPr>
          <w:rFonts w:ascii="Simplified Arabic" w:hAnsi="Simplified Arabic" w:cs="Simplified Arabic"/>
          <w:sz w:val="32"/>
          <w:szCs w:val="32"/>
          <w:rtl/>
        </w:rPr>
        <w:t xml:space="preserve"> يدعو إلى </w:t>
      </w:r>
      <w:proofErr w:type="spellStart"/>
      <w:r w:rsidR="00B269AA" w:rsidRPr="007E56E4">
        <w:rPr>
          <w:rFonts w:ascii="Simplified Arabic" w:hAnsi="Simplified Arabic" w:cs="Simplified Arabic"/>
          <w:sz w:val="32"/>
          <w:szCs w:val="32"/>
          <w:rtl/>
        </w:rPr>
        <w:t>الحيرة،</w:t>
      </w:r>
      <w:proofErr w:type="spellEnd"/>
      <w:r w:rsidR="00511572" w:rsidRPr="007E56E4">
        <w:rPr>
          <w:rFonts w:ascii="Simplified Arabic" w:hAnsi="Simplified Arabic" w:cs="Simplified Arabic"/>
          <w:sz w:val="32"/>
          <w:szCs w:val="32"/>
          <w:rtl/>
        </w:rPr>
        <w:t xml:space="preserve"> أننا طوال هذه الفترة المشار </w:t>
      </w:r>
      <w:proofErr w:type="spellStart"/>
      <w:r w:rsidR="00511572" w:rsidRPr="007E56E4">
        <w:rPr>
          <w:rFonts w:ascii="Simplified Arabic" w:hAnsi="Simplified Arabic" w:cs="Simplified Arabic"/>
          <w:sz w:val="32"/>
          <w:szCs w:val="32"/>
          <w:rtl/>
        </w:rPr>
        <w:t>إليها،</w:t>
      </w:r>
      <w:proofErr w:type="spellEnd"/>
      <w:r w:rsidR="00511572" w:rsidRPr="007E56E4">
        <w:rPr>
          <w:rFonts w:ascii="Simplified Arabic" w:hAnsi="Simplified Arabic" w:cs="Simplified Arabic"/>
          <w:sz w:val="32"/>
          <w:szCs w:val="32"/>
          <w:rtl/>
        </w:rPr>
        <w:t xml:space="preserve"> لم نعثر فيها على نقد يشبه ما أثير في العشرينيات من القرن </w:t>
      </w:r>
      <w:proofErr w:type="spellStart"/>
      <w:r w:rsidR="00511572" w:rsidRPr="007E56E4">
        <w:rPr>
          <w:rFonts w:ascii="Simplified Arabic" w:hAnsi="Simplified Arabic" w:cs="Simplified Arabic"/>
          <w:sz w:val="32"/>
          <w:szCs w:val="32"/>
          <w:rtl/>
        </w:rPr>
        <w:t>الحالي،</w:t>
      </w:r>
      <w:proofErr w:type="spellEnd"/>
      <w:r w:rsidR="00511572" w:rsidRPr="007E56E4">
        <w:rPr>
          <w:rFonts w:ascii="Simplified Arabic" w:hAnsi="Simplified Arabic" w:cs="Simplified Arabic"/>
          <w:sz w:val="32"/>
          <w:szCs w:val="32"/>
          <w:rtl/>
        </w:rPr>
        <w:t xml:space="preserve"> تناول قضية الوحدة العضوية </w:t>
      </w:r>
      <w:proofErr w:type="spellStart"/>
      <w:r w:rsidR="00B269AA" w:rsidRPr="007E56E4">
        <w:rPr>
          <w:rFonts w:ascii="Simplified Arabic" w:hAnsi="Simplified Arabic" w:cs="Simplified Arabic"/>
          <w:sz w:val="32"/>
          <w:szCs w:val="32"/>
          <w:rtl/>
        </w:rPr>
        <w:t>للقصيدة،</w:t>
      </w:r>
      <w:proofErr w:type="spellEnd"/>
      <w:r w:rsidR="00511572" w:rsidRPr="007E56E4">
        <w:rPr>
          <w:rFonts w:ascii="Simplified Arabic" w:hAnsi="Simplified Arabic" w:cs="Simplified Arabic"/>
          <w:sz w:val="32"/>
          <w:szCs w:val="32"/>
          <w:rtl/>
        </w:rPr>
        <w:t xml:space="preserve"> وربط الشعر بالشاعر ووجدانه. </w:t>
      </w:r>
    </w:p>
    <w:p w:rsidR="003702E5"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proofErr w:type="gramStart"/>
      <w:r w:rsidR="00511572" w:rsidRPr="007E56E4">
        <w:rPr>
          <w:rFonts w:ascii="Simplified Arabic" w:hAnsi="Simplified Arabic" w:cs="Simplified Arabic"/>
          <w:sz w:val="32"/>
          <w:szCs w:val="32"/>
          <w:rtl/>
        </w:rPr>
        <w:t>إذن</w:t>
      </w:r>
      <w:proofErr w:type="gramEnd"/>
      <w:r w:rsidR="00511572" w:rsidRPr="007E56E4">
        <w:rPr>
          <w:rFonts w:ascii="Simplified Arabic" w:hAnsi="Simplified Arabic" w:cs="Simplified Arabic"/>
          <w:sz w:val="32"/>
          <w:szCs w:val="32"/>
          <w:rtl/>
        </w:rPr>
        <w:t xml:space="preserve"> النقد الأدبي في الجزائر كان تقليديا في بدايته إلى أوائل العشرينات التي ظهرت فيها نظرة جديدة للأدب ووظيفته غير أنه لم يكن</w:t>
      </w:r>
      <w:r w:rsidR="00A12C4D" w:rsidRPr="007E56E4">
        <w:rPr>
          <w:rFonts w:ascii="Simplified Arabic" w:hAnsi="Simplified Arabic" w:cs="Simplified Arabic"/>
          <w:sz w:val="32"/>
          <w:szCs w:val="32"/>
          <w:rtl/>
        </w:rPr>
        <w:t xml:space="preserve"> لها صدى في نفوس الأدباء.</w:t>
      </w:r>
    </w:p>
    <w:p w:rsidR="003702E5"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A12C4D" w:rsidRPr="007E56E4">
        <w:rPr>
          <w:rFonts w:ascii="Simplified Arabic" w:hAnsi="Simplified Arabic" w:cs="Simplified Arabic"/>
          <w:sz w:val="32"/>
          <w:szCs w:val="32"/>
          <w:rtl/>
        </w:rPr>
        <w:t xml:space="preserve">يقول عبد الله </w:t>
      </w:r>
      <w:proofErr w:type="spellStart"/>
      <w:r w:rsidR="00A12C4D" w:rsidRPr="007E56E4">
        <w:rPr>
          <w:rFonts w:ascii="Simplified Arabic" w:hAnsi="Simplified Arabic" w:cs="Simplified Arabic"/>
          <w:sz w:val="32"/>
          <w:szCs w:val="32"/>
          <w:rtl/>
        </w:rPr>
        <w:t>الركيبي</w:t>
      </w:r>
      <w:proofErr w:type="spellEnd"/>
      <w:r w:rsidR="00A12C4D" w:rsidRPr="007E56E4">
        <w:rPr>
          <w:rFonts w:ascii="Simplified Arabic" w:hAnsi="Simplified Arabic" w:cs="Simplified Arabic"/>
          <w:sz w:val="32"/>
          <w:szCs w:val="32"/>
          <w:rtl/>
        </w:rPr>
        <w:t>:</w:t>
      </w:r>
      <w:r w:rsidR="006F7CCE">
        <w:rPr>
          <w:rFonts w:ascii="Simplified Arabic" w:hAnsi="Simplified Arabic" w:cs="Simplified Arabic"/>
          <w:sz w:val="32"/>
          <w:szCs w:val="32"/>
        </w:rPr>
        <w:t> »</w:t>
      </w:r>
      <w:r w:rsidR="00A12C4D" w:rsidRPr="007E56E4">
        <w:rPr>
          <w:rFonts w:ascii="Simplified Arabic" w:hAnsi="Simplified Arabic" w:cs="Simplified Arabic"/>
          <w:sz w:val="32"/>
          <w:szCs w:val="32"/>
          <w:rtl/>
        </w:rPr>
        <w:t xml:space="preserve">على أن هذه </w:t>
      </w:r>
      <w:r w:rsidR="00B269AA" w:rsidRPr="007E56E4">
        <w:rPr>
          <w:rFonts w:ascii="Simplified Arabic" w:hAnsi="Simplified Arabic" w:cs="Simplified Arabic"/>
          <w:sz w:val="32"/>
          <w:szCs w:val="32"/>
          <w:rtl/>
        </w:rPr>
        <w:t>الآراء</w:t>
      </w:r>
      <w:r w:rsidR="00A12C4D" w:rsidRPr="007E56E4">
        <w:rPr>
          <w:rFonts w:ascii="Simplified Arabic" w:hAnsi="Simplified Arabic" w:cs="Simplified Arabic"/>
          <w:sz w:val="32"/>
          <w:szCs w:val="32"/>
          <w:rtl/>
        </w:rPr>
        <w:t xml:space="preserve"> التقدمية حول النقد و </w:t>
      </w:r>
      <w:proofErr w:type="spellStart"/>
      <w:r w:rsidR="00A12C4D" w:rsidRPr="007E56E4">
        <w:rPr>
          <w:rFonts w:ascii="Simplified Arabic" w:hAnsi="Simplified Arabic" w:cs="Simplified Arabic"/>
          <w:sz w:val="32"/>
          <w:szCs w:val="32"/>
          <w:rtl/>
        </w:rPr>
        <w:t>الشعر،</w:t>
      </w:r>
      <w:proofErr w:type="spellEnd"/>
      <w:r w:rsidR="00A12C4D" w:rsidRPr="007E56E4">
        <w:rPr>
          <w:rFonts w:ascii="Simplified Arabic" w:hAnsi="Simplified Arabic" w:cs="Simplified Arabic"/>
          <w:sz w:val="32"/>
          <w:szCs w:val="32"/>
          <w:rtl/>
        </w:rPr>
        <w:t xml:space="preserve"> لم تستمر ولم تجد لها صدى في نفوس الأدباء لأساليب كثيرة منها أن الشعراء و النقاد كانوا من المحافظين و من رجال الدين المصلحين ثم أن التقاليد النقدية لم </w:t>
      </w:r>
      <w:r w:rsidR="00B269AA" w:rsidRPr="007E56E4">
        <w:rPr>
          <w:rFonts w:ascii="Simplified Arabic" w:hAnsi="Simplified Arabic" w:cs="Simplified Arabic"/>
          <w:sz w:val="32"/>
          <w:szCs w:val="32"/>
          <w:rtl/>
        </w:rPr>
        <w:t>ترسخ</w:t>
      </w:r>
      <w:r w:rsidR="00A12C4D" w:rsidRPr="007E56E4">
        <w:rPr>
          <w:rFonts w:ascii="Simplified Arabic" w:hAnsi="Simplified Arabic" w:cs="Simplified Arabic"/>
          <w:sz w:val="32"/>
          <w:szCs w:val="32"/>
          <w:rtl/>
        </w:rPr>
        <w:t xml:space="preserve"> في البيئة الأدبية</w:t>
      </w:r>
      <w:r w:rsidR="006F7CCE">
        <w:rPr>
          <w:rFonts w:ascii="Simplified Arabic" w:hAnsi="Simplified Arabic" w:cs="Simplified Arabic"/>
          <w:sz w:val="32"/>
          <w:szCs w:val="32"/>
          <w:rtl/>
        </w:rPr>
        <w:t xml:space="preserve"> الجزائري</w:t>
      </w:r>
      <w:r w:rsidR="006F7CCE">
        <w:rPr>
          <w:rFonts w:ascii="Simplified Arabic" w:hAnsi="Simplified Arabic" w:cs="Simplified Arabic" w:hint="cs"/>
          <w:sz w:val="32"/>
          <w:szCs w:val="32"/>
          <w:rtl/>
        </w:rPr>
        <w:t>ة</w:t>
      </w:r>
      <w:r w:rsidR="006F7CCE">
        <w:rPr>
          <w:rFonts w:ascii="Simplified Arabic" w:hAnsi="Simplified Arabic" w:cs="Simplified Arabic"/>
          <w:sz w:val="32"/>
          <w:szCs w:val="32"/>
        </w:rPr>
        <w:t> « </w:t>
      </w:r>
      <w:proofErr w:type="spellStart"/>
      <w:r>
        <w:rPr>
          <w:rFonts w:ascii="Simplified Arabic" w:hAnsi="Simplified Arabic" w:cs="Simplified Arabic" w:hint="cs"/>
          <w:sz w:val="32"/>
          <w:szCs w:val="32"/>
          <w:rtl/>
        </w:rPr>
        <w:t>.</w:t>
      </w:r>
      <w:proofErr w:type="spellEnd"/>
      <w:r w:rsidR="00CB1555" w:rsidRPr="007E56E4">
        <w:rPr>
          <w:rStyle w:val="Appelnotedebasdep"/>
          <w:rFonts w:ascii="Simplified Arabic" w:hAnsi="Simplified Arabic" w:cs="Simplified Arabic"/>
          <w:sz w:val="32"/>
          <w:szCs w:val="32"/>
          <w:rtl/>
        </w:rPr>
        <w:footnoteReference w:id="7"/>
      </w:r>
    </w:p>
    <w:p w:rsidR="00224647" w:rsidRPr="007E56E4" w:rsidRDefault="00B3172C" w:rsidP="007E56E4">
      <w:pPr>
        <w:bidi/>
        <w:spacing w:before="100" w:beforeAutospacing="1" w:after="100" w:afterAutospacing="1" w:line="360" w:lineRule="auto"/>
        <w:jc w:val="both"/>
        <w:rPr>
          <w:rFonts w:ascii="Simplified Arabic" w:hAnsi="Simplified Arabic" w:cs="Simplified Arabic"/>
          <w:b/>
          <w:bCs/>
          <w:sz w:val="36"/>
          <w:szCs w:val="36"/>
          <w:rtl/>
        </w:rPr>
      </w:pPr>
      <w:r>
        <w:rPr>
          <w:rFonts w:ascii="Simplified Arabic" w:hAnsi="Simplified Arabic" w:cs="Simplified Arabic" w:hint="cs"/>
          <w:b/>
          <w:bCs/>
          <w:sz w:val="36"/>
          <w:szCs w:val="36"/>
          <w:rtl/>
        </w:rPr>
        <w:t xml:space="preserve">2. </w:t>
      </w:r>
      <w:proofErr w:type="gramStart"/>
      <w:r w:rsidR="00224647" w:rsidRPr="007E56E4">
        <w:rPr>
          <w:rFonts w:ascii="Simplified Arabic" w:hAnsi="Simplified Arabic" w:cs="Simplified Arabic"/>
          <w:b/>
          <w:bCs/>
          <w:sz w:val="36"/>
          <w:szCs w:val="36"/>
          <w:rtl/>
        </w:rPr>
        <w:t>العوامل</w:t>
      </w:r>
      <w:proofErr w:type="gramEnd"/>
      <w:r w:rsidR="00224647" w:rsidRPr="007E56E4">
        <w:rPr>
          <w:rFonts w:ascii="Simplified Arabic" w:hAnsi="Simplified Arabic" w:cs="Simplified Arabic"/>
          <w:b/>
          <w:bCs/>
          <w:sz w:val="36"/>
          <w:szCs w:val="36"/>
          <w:rtl/>
        </w:rPr>
        <w:t xml:space="preserve"> الثقافية:</w:t>
      </w:r>
    </w:p>
    <w:p w:rsidR="00224647"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224647" w:rsidRPr="007E56E4">
        <w:rPr>
          <w:rFonts w:ascii="Simplified Arabic" w:hAnsi="Simplified Arabic" w:cs="Simplified Arabic"/>
          <w:sz w:val="32"/>
          <w:szCs w:val="32"/>
          <w:rtl/>
        </w:rPr>
        <w:t xml:space="preserve">أثرت البيئة الثقافية </w:t>
      </w:r>
      <w:r w:rsidR="009133DD">
        <w:rPr>
          <w:rFonts w:ascii="Simplified Arabic" w:hAnsi="Simplified Arabic" w:cs="Simplified Arabic"/>
          <w:sz w:val="32"/>
          <w:szCs w:val="32"/>
          <w:rtl/>
        </w:rPr>
        <w:t>على الأديب الجزائري لما كان يعت</w:t>
      </w:r>
      <w:r w:rsidR="00224647" w:rsidRPr="007E56E4">
        <w:rPr>
          <w:rFonts w:ascii="Simplified Arabic" w:hAnsi="Simplified Arabic" w:cs="Simplified Arabic"/>
          <w:sz w:val="32"/>
          <w:szCs w:val="32"/>
          <w:rtl/>
        </w:rPr>
        <w:t>ر</w:t>
      </w:r>
      <w:r w:rsidR="009133DD">
        <w:rPr>
          <w:rFonts w:ascii="Simplified Arabic" w:hAnsi="Simplified Arabic" w:cs="Simplified Arabic" w:hint="cs"/>
          <w:sz w:val="32"/>
          <w:szCs w:val="32"/>
          <w:rtl/>
        </w:rPr>
        <w:t>ي</w:t>
      </w:r>
      <w:r w:rsidR="00224647" w:rsidRPr="007E56E4">
        <w:rPr>
          <w:rFonts w:ascii="Simplified Arabic" w:hAnsi="Simplified Arabic" w:cs="Simplified Arabic"/>
          <w:sz w:val="32"/>
          <w:szCs w:val="32"/>
          <w:rtl/>
        </w:rPr>
        <w:t xml:space="preserve">ها من تخلف و جمود وعدم الاهتمام بالنتاج الأدبي و التشجيع </w:t>
      </w:r>
      <w:proofErr w:type="spellStart"/>
      <w:r w:rsidR="00224647" w:rsidRPr="007E56E4">
        <w:rPr>
          <w:rFonts w:ascii="Simplified Arabic" w:hAnsi="Simplified Arabic" w:cs="Simplified Arabic"/>
          <w:sz w:val="32"/>
          <w:szCs w:val="32"/>
          <w:rtl/>
        </w:rPr>
        <w:t>للأدباء،</w:t>
      </w:r>
      <w:proofErr w:type="spellEnd"/>
      <w:r w:rsidR="00224647" w:rsidRPr="007E56E4">
        <w:rPr>
          <w:rFonts w:ascii="Simplified Arabic" w:hAnsi="Simplified Arabic" w:cs="Simplified Arabic"/>
          <w:sz w:val="32"/>
          <w:szCs w:val="32"/>
          <w:rtl/>
        </w:rPr>
        <w:t xml:space="preserve"> هذا التشجيع الذي يعتبر حقا من حقوق الأديب </w:t>
      </w:r>
      <w:r w:rsidR="00532D61" w:rsidRPr="007E56E4">
        <w:rPr>
          <w:rFonts w:ascii="Simplified Arabic" w:hAnsi="Simplified Arabic" w:cs="Simplified Arabic"/>
          <w:sz w:val="32"/>
          <w:szCs w:val="32"/>
          <w:rtl/>
        </w:rPr>
        <w:t xml:space="preserve"> </w:t>
      </w:r>
      <w:r w:rsidR="00224647" w:rsidRPr="007E56E4">
        <w:rPr>
          <w:rFonts w:ascii="Simplified Arabic" w:hAnsi="Simplified Arabic" w:cs="Simplified Arabic"/>
          <w:sz w:val="32"/>
          <w:szCs w:val="32"/>
          <w:rtl/>
        </w:rPr>
        <w:lastRenderedPageBreak/>
        <w:t xml:space="preserve">وعاملا هاما من عوامل تطوير الإبداع الأدبي كما و </w:t>
      </w:r>
      <w:proofErr w:type="spellStart"/>
      <w:r w:rsidR="00224647" w:rsidRPr="007E56E4">
        <w:rPr>
          <w:rFonts w:ascii="Simplified Arabic" w:hAnsi="Simplified Arabic" w:cs="Simplified Arabic"/>
          <w:sz w:val="32"/>
          <w:szCs w:val="32"/>
          <w:rtl/>
        </w:rPr>
        <w:t>نوعا،</w:t>
      </w:r>
      <w:proofErr w:type="spellEnd"/>
      <w:r w:rsidR="00224647" w:rsidRPr="007E56E4">
        <w:rPr>
          <w:rFonts w:ascii="Simplified Arabic" w:hAnsi="Simplified Arabic" w:cs="Simplified Arabic"/>
          <w:sz w:val="32"/>
          <w:szCs w:val="32"/>
          <w:rtl/>
        </w:rPr>
        <w:t xml:space="preserve"> ومن ثم دفع الأدباء إلى ترقية إمكاناتهم </w:t>
      </w:r>
      <w:proofErr w:type="spellStart"/>
      <w:r w:rsidR="00224647" w:rsidRPr="007E56E4">
        <w:rPr>
          <w:rFonts w:ascii="Simplified Arabic" w:hAnsi="Simplified Arabic" w:cs="Simplified Arabic"/>
          <w:sz w:val="32"/>
          <w:szCs w:val="32"/>
          <w:rtl/>
        </w:rPr>
        <w:t>الفنية،</w:t>
      </w:r>
      <w:proofErr w:type="spellEnd"/>
      <w:r w:rsidR="00224647" w:rsidRPr="007E56E4">
        <w:rPr>
          <w:rFonts w:ascii="Simplified Arabic" w:hAnsi="Simplified Arabic" w:cs="Simplified Arabic"/>
          <w:sz w:val="32"/>
          <w:szCs w:val="32"/>
          <w:rtl/>
        </w:rPr>
        <w:t xml:space="preserve"> و توسيع مداركهم العلمية و </w:t>
      </w:r>
      <w:proofErr w:type="spellStart"/>
      <w:r w:rsidR="00224647" w:rsidRPr="007E56E4">
        <w:rPr>
          <w:rFonts w:ascii="Simplified Arabic" w:hAnsi="Simplified Arabic" w:cs="Simplified Arabic"/>
          <w:sz w:val="32"/>
          <w:szCs w:val="32"/>
          <w:rtl/>
        </w:rPr>
        <w:t>الثقافية،</w:t>
      </w:r>
      <w:proofErr w:type="spellEnd"/>
      <w:r>
        <w:rPr>
          <w:rFonts w:ascii="Simplified Arabic" w:hAnsi="Simplified Arabic" w:cs="Simplified Arabic" w:hint="cs"/>
          <w:sz w:val="32"/>
          <w:szCs w:val="32"/>
          <w:rtl/>
        </w:rPr>
        <w:t xml:space="preserve"> </w:t>
      </w:r>
      <w:r w:rsidR="00224647" w:rsidRPr="007E56E4">
        <w:rPr>
          <w:rFonts w:ascii="Simplified Arabic" w:hAnsi="Simplified Arabic" w:cs="Simplified Arabic"/>
          <w:sz w:val="32"/>
          <w:szCs w:val="32"/>
          <w:rtl/>
        </w:rPr>
        <w:t xml:space="preserve">لأن التشجيع المادي و المعنوي يخلق جوا من الحركية و التنافس بين </w:t>
      </w:r>
      <w:proofErr w:type="spellStart"/>
      <w:r w:rsidR="00224647" w:rsidRPr="007E56E4">
        <w:rPr>
          <w:rFonts w:ascii="Simplified Arabic" w:hAnsi="Simplified Arabic" w:cs="Simplified Arabic"/>
          <w:sz w:val="32"/>
          <w:szCs w:val="32"/>
          <w:rtl/>
        </w:rPr>
        <w:t>الأدباء،</w:t>
      </w:r>
      <w:proofErr w:type="spellEnd"/>
      <w:r w:rsidR="00224647" w:rsidRPr="007E56E4">
        <w:rPr>
          <w:rFonts w:ascii="Simplified Arabic" w:hAnsi="Simplified Arabic" w:cs="Simplified Arabic"/>
          <w:sz w:val="32"/>
          <w:szCs w:val="32"/>
          <w:rtl/>
        </w:rPr>
        <w:t xml:space="preserve"> فالأول يوفر له ما يعينه من مواجهة متطلبات الحياة والثاني يشعره بالدفء و </w:t>
      </w:r>
      <w:proofErr w:type="spellStart"/>
      <w:r w:rsidR="00224647" w:rsidRPr="007E56E4">
        <w:rPr>
          <w:rFonts w:ascii="Simplified Arabic" w:hAnsi="Simplified Arabic" w:cs="Simplified Arabic"/>
          <w:sz w:val="32"/>
          <w:szCs w:val="32"/>
          <w:rtl/>
        </w:rPr>
        <w:t>السند،</w:t>
      </w:r>
      <w:proofErr w:type="spellEnd"/>
      <w:r w:rsidR="00224647" w:rsidRPr="007E56E4">
        <w:rPr>
          <w:rFonts w:ascii="Simplified Arabic" w:hAnsi="Simplified Arabic" w:cs="Simplified Arabic"/>
          <w:sz w:val="32"/>
          <w:szCs w:val="32"/>
          <w:rtl/>
        </w:rPr>
        <w:t xml:space="preserve"> و بالتالي يكون هناك إنتاج غزير و مزيد</w:t>
      </w:r>
      <w:r w:rsidR="003F3429" w:rsidRPr="007E56E4">
        <w:rPr>
          <w:rFonts w:ascii="Simplified Arabic" w:hAnsi="Simplified Arabic" w:cs="Simplified Arabic"/>
          <w:sz w:val="32"/>
          <w:szCs w:val="32"/>
          <w:rtl/>
        </w:rPr>
        <w:t xml:space="preserve"> من الخلق والإبداع لدى </w:t>
      </w:r>
      <w:proofErr w:type="spellStart"/>
      <w:r w:rsidR="003F3429" w:rsidRPr="007E56E4">
        <w:rPr>
          <w:rFonts w:ascii="Simplified Arabic" w:hAnsi="Simplified Arabic" w:cs="Simplified Arabic"/>
          <w:sz w:val="32"/>
          <w:szCs w:val="32"/>
          <w:rtl/>
        </w:rPr>
        <w:t>الأديب،</w:t>
      </w:r>
      <w:proofErr w:type="spellEnd"/>
      <w:r w:rsidR="003F3429" w:rsidRPr="007E56E4">
        <w:rPr>
          <w:rFonts w:ascii="Simplified Arabic" w:hAnsi="Simplified Arabic" w:cs="Simplified Arabic"/>
          <w:sz w:val="32"/>
          <w:szCs w:val="32"/>
          <w:rtl/>
        </w:rPr>
        <w:t xml:space="preserve"> كما يدفعه إلى التساؤل بينه و بين </w:t>
      </w:r>
      <w:proofErr w:type="spellStart"/>
      <w:r w:rsidR="003F3429" w:rsidRPr="007E56E4">
        <w:rPr>
          <w:rFonts w:ascii="Simplified Arabic" w:hAnsi="Simplified Arabic" w:cs="Simplified Arabic"/>
          <w:sz w:val="32"/>
          <w:szCs w:val="32"/>
          <w:rtl/>
        </w:rPr>
        <w:t>نفسه:</w:t>
      </w:r>
      <w:proofErr w:type="spellEnd"/>
      <w:r w:rsidR="003F3429" w:rsidRPr="007E56E4">
        <w:rPr>
          <w:rFonts w:ascii="Simplified Arabic" w:hAnsi="Simplified Arabic" w:cs="Simplified Arabic"/>
          <w:sz w:val="32"/>
          <w:szCs w:val="32"/>
          <w:rtl/>
        </w:rPr>
        <w:t xml:space="preserve"> لماذا </w:t>
      </w:r>
      <w:proofErr w:type="spellStart"/>
      <w:r w:rsidR="003F3429" w:rsidRPr="007E56E4">
        <w:rPr>
          <w:rFonts w:ascii="Simplified Arabic" w:hAnsi="Simplified Arabic" w:cs="Simplified Arabic"/>
          <w:sz w:val="32"/>
          <w:szCs w:val="32"/>
          <w:rtl/>
        </w:rPr>
        <w:t>أكتب؟</w:t>
      </w:r>
      <w:proofErr w:type="spellEnd"/>
      <w:r w:rsidR="003F3429" w:rsidRPr="007E56E4">
        <w:rPr>
          <w:rFonts w:ascii="Simplified Arabic" w:hAnsi="Simplified Arabic" w:cs="Simplified Arabic"/>
          <w:sz w:val="32"/>
          <w:szCs w:val="32"/>
          <w:rtl/>
        </w:rPr>
        <w:t xml:space="preserve"> و لمن </w:t>
      </w:r>
      <w:proofErr w:type="spellStart"/>
      <w:r w:rsidR="003F3429" w:rsidRPr="007E56E4">
        <w:rPr>
          <w:rFonts w:ascii="Simplified Arabic" w:hAnsi="Simplified Arabic" w:cs="Simplified Arabic"/>
          <w:sz w:val="32"/>
          <w:szCs w:val="32"/>
          <w:rtl/>
        </w:rPr>
        <w:t>أكتب؟</w:t>
      </w:r>
      <w:proofErr w:type="spellEnd"/>
      <w:r w:rsidR="003F3429" w:rsidRPr="007E56E4">
        <w:rPr>
          <w:rFonts w:ascii="Simplified Arabic" w:hAnsi="Simplified Arabic" w:cs="Simplified Arabic"/>
          <w:sz w:val="32"/>
          <w:szCs w:val="32"/>
          <w:rtl/>
        </w:rPr>
        <w:t xml:space="preserve"> وما جدوى كلام لا يجد اهتماما و </w:t>
      </w:r>
      <w:proofErr w:type="spellStart"/>
      <w:proofErr w:type="gramStart"/>
      <w:r w:rsidR="003F3429" w:rsidRPr="007E56E4">
        <w:rPr>
          <w:rFonts w:ascii="Simplified Arabic" w:hAnsi="Simplified Arabic" w:cs="Simplified Arabic"/>
          <w:sz w:val="32"/>
          <w:szCs w:val="32"/>
          <w:rtl/>
        </w:rPr>
        <w:t>تقديرا</w:t>
      </w:r>
      <w:proofErr w:type="gramEnd"/>
      <w:r w:rsidR="003F3429" w:rsidRPr="007E56E4">
        <w:rPr>
          <w:rFonts w:ascii="Simplified Arabic" w:hAnsi="Simplified Arabic" w:cs="Simplified Arabic"/>
          <w:sz w:val="32"/>
          <w:szCs w:val="32"/>
          <w:rtl/>
        </w:rPr>
        <w:t>؟</w:t>
      </w:r>
      <w:proofErr w:type="spellEnd"/>
      <w:r w:rsidR="003F3429" w:rsidRPr="007E56E4">
        <w:rPr>
          <w:rFonts w:ascii="Simplified Arabic" w:hAnsi="Simplified Arabic" w:cs="Simplified Arabic"/>
          <w:sz w:val="32"/>
          <w:szCs w:val="32"/>
          <w:rtl/>
        </w:rPr>
        <w:t xml:space="preserve"> و </w:t>
      </w:r>
      <w:proofErr w:type="gramStart"/>
      <w:r w:rsidR="003F3429" w:rsidRPr="007E56E4">
        <w:rPr>
          <w:rFonts w:ascii="Simplified Arabic" w:hAnsi="Simplified Arabic" w:cs="Simplified Arabic"/>
          <w:sz w:val="32"/>
          <w:szCs w:val="32"/>
          <w:rtl/>
        </w:rPr>
        <w:t>تدريجيا</w:t>
      </w:r>
      <w:proofErr w:type="gramEnd"/>
      <w:r w:rsidR="003F3429" w:rsidRPr="007E56E4">
        <w:rPr>
          <w:rFonts w:ascii="Simplified Arabic" w:hAnsi="Simplified Arabic" w:cs="Simplified Arabic"/>
          <w:sz w:val="32"/>
          <w:szCs w:val="32"/>
          <w:rtl/>
        </w:rPr>
        <w:t xml:space="preserve"> يصل إلى درجة من السآمة و </w:t>
      </w:r>
      <w:proofErr w:type="spellStart"/>
      <w:r w:rsidR="003F3429" w:rsidRPr="007E56E4">
        <w:rPr>
          <w:rFonts w:ascii="Simplified Arabic" w:hAnsi="Simplified Arabic" w:cs="Simplified Arabic"/>
          <w:sz w:val="32"/>
          <w:szCs w:val="32"/>
          <w:rtl/>
        </w:rPr>
        <w:t>القنوط،</w:t>
      </w:r>
      <w:proofErr w:type="spellEnd"/>
      <w:r w:rsidR="003F3429" w:rsidRPr="007E56E4">
        <w:rPr>
          <w:rFonts w:ascii="Simplified Arabic" w:hAnsi="Simplified Arabic" w:cs="Simplified Arabic"/>
          <w:sz w:val="32"/>
          <w:szCs w:val="32"/>
          <w:rtl/>
        </w:rPr>
        <w:t xml:space="preserve"> و ربما اليأس فيقرر تكسير </w:t>
      </w:r>
      <w:proofErr w:type="spellStart"/>
      <w:r w:rsidR="003F3429" w:rsidRPr="007E56E4">
        <w:rPr>
          <w:rFonts w:ascii="Simplified Arabic" w:hAnsi="Simplified Arabic" w:cs="Simplified Arabic"/>
          <w:sz w:val="32"/>
          <w:szCs w:val="32"/>
          <w:rtl/>
        </w:rPr>
        <w:t>قلمه،</w:t>
      </w:r>
      <w:proofErr w:type="spellEnd"/>
      <w:r w:rsidR="003F3429" w:rsidRPr="007E56E4">
        <w:rPr>
          <w:rFonts w:ascii="Simplified Arabic" w:hAnsi="Simplified Arabic" w:cs="Simplified Arabic"/>
          <w:sz w:val="32"/>
          <w:szCs w:val="32"/>
          <w:rtl/>
        </w:rPr>
        <w:t xml:space="preserve"> و الكف عن إطلاق صيحات لا صدى و لا مردود </w:t>
      </w:r>
      <w:r w:rsidR="00F455B6" w:rsidRPr="007E56E4">
        <w:rPr>
          <w:rFonts w:ascii="Simplified Arabic" w:hAnsi="Simplified Arabic" w:cs="Simplified Arabic"/>
          <w:sz w:val="32"/>
          <w:szCs w:val="32"/>
          <w:rtl/>
        </w:rPr>
        <w:t>لها.</w:t>
      </w:r>
      <w:r w:rsidR="003F3429" w:rsidRPr="007E56E4">
        <w:rPr>
          <w:rStyle w:val="Appelnotedebasdep"/>
          <w:rFonts w:ascii="Simplified Arabic" w:hAnsi="Simplified Arabic" w:cs="Simplified Arabic"/>
          <w:sz w:val="32"/>
          <w:szCs w:val="32"/>
          <w:rtl/>
        </w:rPr>
        <w:footnoteReference w:id="8"/>
      </w:r>
      <w:r w:rsidR="00224647" w:rsidRPr="007E56E4">
        <w:rPr>
          <w:rFonts w:ascii="Simplified Arabic" w:hAnsi="Simplified Arabic" w:cs="Simplified Arabic"/>
          <w:sz w:val="32"/>
          <w:szCs w:val="32"/>
          <w:rtl/>
        </w:rPr>
        <w:t xml:space="preserve"> </w:t>
      </w:r>
    </w:p>
    <w:p w:rsidR="00224647" w:rsidRPr="007E56E4" w:rsidRDefault="007E56E4" w:rsidP="000C7AAF">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3F3429" w:rsidRPr="007E56E4">
        <w:rPr>
          <w:rFonts w:ascii="Simplified Arabic" w:hAnsi="Simplified Arabic" w:cs="Simplified Arabic"/>
          <w:sz w:val="32"/>
          <w:szCs w:val="32"/>
          <w:rtl/>
        </w:rPr>
        <w:t>وفي هذا الصدد يبدي "</w:t>
      </w:r>
      <w:r w:rsidR="003F3429" w:rsidRPr="00966465">
        <w:rPr>
          <w:rFonts w:ascii="Simplified Arabic" w:hAnsi="Simplified Arabic" w:cs="Simplified Arabic"/>
          <w:b/>
          <w:bCs/>
          <w:i/>
          <w:iCs/>
          <w:sz w:val="32"/>
          <w:szCs w:val="32"/>
          <w:rtl/>
        </w:rPr>
        <w:t>أحمد</w:t>
      </w:r>
      <w:r w:rsidR="003F3429" w:rsidRPr="007E56E4">
        <w:rPr>
          <w:rFonts w:ascii="Simplified Arabic" w:hAnsi="Simplified Arabic" w:cs="Simplified Arabic"/>
          <w:sz w:val="32"/>
          <w:szCs w:val="32"/>
          <w:rtl/>
        </w:rPr>
        <w:t xml:space="preserve"> </w:t>
      </w:r>
      <w:r w:rsidR="003F3429" w:rsidRPr="00966465">
        <w:rPr>
          <w:rFonts w:ascii="Simplified Arabic" w:hAnsi="Simplified Arabic" w:cs="Simplified Arabic"/>
          <w:b/>
          <w:bCs/>
          <w:i/>
          <w:iCs/>
          <w:sz w:val="32"/>
          <w:szCs w:val="32"/>
          <w:rtl/>
        </w:rPr>
        <w:t>رضا</w:t>
      </w:r>
      <w:r w:rsidR="003F3429" w:rsidRPr="007E56E4">
        <w:rPr>
          <w:rFonts w:ascii="Simplified Arabic" w:hAnsi="Simplified Arabic" w:cs="Simplified Arabic"/>
          <w:sz w:val="32"/>
          <w:szCs w:val="32"/>
          <w:rtl/>
        </w:rPr>
        <w:t xml:space="preserve"> </w:t>
      </w:r>
      <w:proofErr w:type="spellStart"/>
      <w:r w:rsidR="003F3429" w:rsidRPr="00966465">
        <w:rPr>
          <w:rFonts w:ascii="Simplified Arabic" w:hAnsi="Simplified Arabic" w:cs="Simplified Arabic"/>
          <w:b/>
          <w:bCs/>
          <w:i/>
          <w:iCs/>
          <w:sz w:val="32"/>
          <w:szCs w:val="32"/>
          <w:rtl/>
        </w:rPr>
        <w:t>حوحو</w:t>
      </w:r>
      <w:proofErr w:type="spellEnd"/>
      <w:r w:rsidR="000C7AAF">
        <w:rPr>
          <w:rFonts w:ascii="Simplified Arabic" w:hAnsi="Simplified Arabic" w:cs="Simplified Arabic"/>
          <w:sz w:val="32"/>
          <w:szCs w:val="32"/>
        </w:rPr>
        <w:t> »</w:t>
      </w:r>
      <w:r w:rsidR="003F3429" w:rsidRPr="007E56E4">
        <w:rPr>
          <w:rFonts w:ascii="Simplified Arabic" w:hAnsi="Simplified Arabic" w:cs="Simplified Arabic"/>
          <w:sz w:val="32"/>
          <w:szCs w:val="32"/>
          <w:rtl/>
        </w:rPr>
        <w:t xml:space="preserve">رأيه حول أسباب الأزمة التي جعلت الأدباء </w:t>
      </w:r>
      <w:proofErr w:type="spellStart"/>
      <w:r w:rsidR="003F3429" w:rsidRPr="007E56E4">
        <w:rPr>
          <w:rFonts w:ascii="Simplified Arabic" w:hAnsi="Simplified Arabic" w:cs="Simplified Arabic"/>
          <w:sz w:val="32"/>
          <w:szCs w:val="32"/>
          <w:rtl/>
        </w:rPr>
        <w:t>الجزائريين،</w:t>
      </w:r>
      <w:proofErr w:type="spellEnd"/>
      <w:r w:rsidR="003F3429" w:rsidRPr="007E56E4">
        <w:rPr>
          <w:rFonts w:ascii="Simplified Arabic" w:hAnsi="Simplified Arabic" w:cs="Simplified Arabic"/>
          <w:sz w:val="32"/>
          <w:szCs w:val="32"/>
          <w:rtl/>
        </w:rPr>
        <w:t xml:space="preserve"> لا يقبلون على الإبداع الأدبي بحماس </w:t>
      </w:r>
      <w:proofErr w:type="spellStart"/>
      <w:r w:rsidR="003F3429" w:rsidRPr="007E56E4">
        <w:rPr>
          <w:rFonts w:ascii="Simplified Arabic" w:hAnsi="Simplified Arabic" w:cs="Simplified Arabic"/>
          <w:sz w:val="32"/>
          <w:szCs w:val="32"/>
          <w:rtl/>
        </w:rPr>
        <w:t>كبير،</w:t>
      </w:r>
      <w:proofErr w:type="spellEnd"/>
      <w:r w:rsidR="003F3429" w:rsidRPr="007E56E4">
        <w:rPr>
          <w:rFonts w:ascii="Simplified Arabic" w:hAnsi="Simplified Arabic" w:cs="Simplified Arabic"/>
          <w:sz w:val="32"/>
          <w:szCs w:val="32"/>
          <w:rtl/>
        </w:rPr>
        <w:t xml:space="preserve"> أو جعلتهم لا ينطقون </w:t>
      </w:r>
      <w:r w:rsidR="00F455B6" w:rsidRPr="007E56E4">
        <w:rPr>
          <w:rFonts w:ascii="Simplified Arabic" w:hAnsi="Simplified Arabic" w:cs="Simplified Arabic"/>
          <w:sz w:val="32"/>
          <w:szCs w:val="32"/>
          <w:rtl/>
        </w:rPr>
        <w:t xml:space="preserve">كما </w:t>
      </w:r>
      <w:proofErr w:type="spellStart"/>
      <w:r w:rsidR="00F455B6" w:rsidRPr="007E56E4">
        <w:rPr>
          <w:rFonts w:ascii="Simplified Arabic" w:hAnsi="Simplified Arabic" w:cs="Simplified Arabic"/>
          <w:sz w:val="32"/>
          <w:szCs w:val="32"/>
          <w:rtl/>
        </w:rPr>
        <w:t>قيل:</w:t>
      </w:r>
      <w:proofErr w:type="spellEnd"/>
      <w:r w:rsidR="00F455B6" w:rsidRPr="007E56E4">
        <w:rPr>
          <w:rFonts w:ascii="Simplified Arabic" w:hAnsi="Simplified Arabic" w:cs="Simplified Arabic"/>
          <w:sz w:val="32"/>
          <w:szCs w:val="32"/>
          <w:rtl/>
        </w:rPr>
        <w:t xml:space="preserve"> لأنهم لم يجدوا على حد تعبيره الميدان الصالح </w:t>
      </w:r>
      <w:proofErr w:type="spellStart"/>
      <w:r w:rsidR="00F455B6" w:rsidRPr="007E56E4">
        <w:rPr>
          <w:rFonts w:ascii="Simplified Arabic" w:hAnsi="Simplified Arabic" w:cs="Simplified Arabic"/>
          <w:sz w:val="32"/>
          <w:szCs w:val="32"/>
          <w:rtl/>
        </w:rPr>
        <w:t>للنطق،</w:t>
      </w:r>
      <w:proofErr w:type="spellEnd"/>
      <w:r w:rsidR="00F455B6" w:rsidRPr="007E56E4">
        <w:rPr>
          <w:rFonts w:ascii="Simplified Arabic" w:hAnsi="Simplified Arabic" w:cs="Simplified Arabic"/>
          <w:sz w:val="32"/>
          <w:szCs w:val="32"/>
          <w:rtl/>
        </w:rPr>
        <w:t xml:space="preserve"> لأنهم </w:t>
      </w:r>
      <w:r w:rsidR="00A55053" w:rsidRPr="007E56E4">
        <w:rPr>
          <w:rFonts w:ascii="Simplified Arabic" w:hAnsi="Simplified Arabic" w:cs="Simplified Arabic"/>
          <w:sz w:val="32"/>
          <w:szCs w:val="32"/>
          <w:rtl/>
        </w:rPr>
        <w:t xml:space="preserve">لم يجدوا التربة الخصبة </w:t>
      </w:r>
      <w:proofErr w:type="spellStart"/>
      <w:r w:rsidR="00A55053" w:rsidRPr="007E56E4">
        <w:rPr>
          <w:rFonts w:ascii="Simplified Arabic" w:hAnsi="Simplified Arabic" w:cs="Simplified Arabic"/>
          <w:sz w:val="32"/>
          <w:szCs w:val="32"/>
          <w:rtl/>
        </w:rPr>
        <w:t>لبذورهم،</w:t>
      </w:r>
      <w:proofErr w:type="spellEnd"/>
      <w:r w:rsidR="00A55053" w:rsidRPr="007E56E4">
        <w:rPr>
          <w:rFonts w:ascii="Simplified Arabic" w:hAnsi="Simplified Arabic" w:cs="Simplified Arabic"/>
          <w:sz w:val="32"/>
          <w:szCs w:val="32"/>
          <w:rtl/>
        </w:rPr>
        <w:t xml:space="preserve"> لأنهم وجدوا جوا آخر تنقصه </w:t>
      </w:r>
      <w:proofErr w:type="spellStart"/>
      <w:r w:rsidR="00A55053" w:rsidRPr="007E56E4">
        <w:rPr>
          <w:rFonts w:ascii="Simplified Arabic" w:hAnsi="Simplified Arabic" w:cs="Simplified Arabic"/>
          <w:sz w:val="32"/>
          <w:szCs w:val="32"/>
          <w:rtl/>
        </w:rPr>
        <w:t>التجارب،</w:t>
      </w:r>
      <w:proofErr w:type="spellEnd"/>
      <w:r w:rsidR="00A55053" w:rsidRPr="007E56E4">
        <w:rPr>
          <w:rFonts w:ascii="Simplified Arabic" w:hAnsi="Simplified Arabic" w:cs="Simplified Arabic"/>
          <w:sz w:val="32"/>
          <w:szCs w:val="32"/>
          <w:rtl/>
        </w:rPr>
        <w:t xml:space="preserve"> لأنهم لم يجدوا في دنياهم الأدبية إلا النكران </w:t>
      </w:r>
      <w:proofErr w:type="spellStart"/>
      <w:r w:rsidR="00A55053" w:rsidRPr="007E56E4">
        <w:rPr>
          <w:rFonts w:ascii="Simplified Arabic" w:hAnsi="Simplified Arabic" w:cs="Simplified Arabic"/>
          <w:sz w:val="32"/>
          <w:szCs w:val="32"/>
          <w:rtl/>
        </w:rPr>
        <w:t>والجمود،</w:t>
      </w:r>
      <w:proofErr w:type="spellEnd"/>
      <w:r w:rsidR="00A55053" w:rsidRPr="007E56E4">
        <w:rPr>
          <w:rFonts w:ascii="Simplified Arabic" w:hAnsi="Simplified Arabic" w:cs="Simplified Arabic"/>
          <w:sz w:val="32"/>
          <w:szCs w:val="32"/>
          <w:rtl/>
        </w:rPr>
        <w:t xml:space="preserve"> لأنهم وجدوا عالما يريد أن يجعل من أدبهم هيكلا تنقصه </w:t>
      </w:r>
      <w:proofErr w:type="spellStart"/>
      <w:r w:rsidR="00A55053" w:rsidRPr="007E56E4">
        <w:rPr>
          <w:rFonts w:ascii="Simplified Arabic" w:hAnsi="Simplified Arabic" w:cs="Simplified Arabic"/>
          <w:sz w:val="32"/>
          <w:szCs w:val="32"/>
          <w:rtl/>
        </w:rPr>
        <w:t>الروح،</w:t>
      </w:r>
      <w:proofErr w:type="spellEnd"/>
      <w:r>
        <w:rPr>
          <w:rFonts w:ascii="Simplified Arabic" w:hAnsi="Simplified Arabic" w:cs="Simplified Arabic" w:hint="cs"/>
          <w:sz w:val="32"/>
          <w:szCs w:val="32"/>
          <w:rtl/>
        </w:rPr>
        <w:t xml:space="preserve"> </w:t>
      </w:r>
      <w:r w:rsidR="00A55053" w:rsidRPr="007E56E4">
        <w:rPr>
          <w:rFonts w:ascii="Simplified Arabic" w:hAnsi="Simplified Arabic" w:cs="Simplified Arabic"/>
          <w:sz w:val="32"/>
          <w:szCs w:val="32"/>
          <w:rtl/>
        </w:rPr>
        <w:t xml:space="preserve">وهم يأبون إلا أن يكون هذا الأدب كما خلقه </w:t>
      </w:r>
      <w:proofErr w:type="spellStart"/>
      <w:r w:rsidR="00A55053" w:rsidRPr="007E56E4">
        <w:rPr>
          <w:rFonts w:ascii="Simplified Arabic" w:hAnsi="Simplified Arabic" w:cs="Simplified Arabic"/>
          <w:sz w:val="32"/>
          <w:szCs w:val="32"/>
          <w:rtl/>
        </w:rPr>
        <w:t>الله،</w:t>
      </w:r>
      <w:proofErr w:type="spellEnd"/>
      <w:r w:rsidR="00A55053" w:rsidRPr="007E56E4">
        <w:rPr>
          <w:rFonts w:ascii="Simplified Arabic" w:hAnsi="Simplified Arabic" w:cs="Simplified Arabic"/>
          <w:sz w:val="32"/>
          <w:szCs w:val="32"/>
          <w:rtl/>
        </w:rPr>
        <w:t xml:space="preserve"> زاخرا بالحيوية و </w:t>
      </w:r>
      <w:proofErr w:type="spellStart"/>
      <w:r w:rsidR="00A55053" w:rsidRPr="007E56E4">
        <w:rPr>
          <w:rFonts w:ascii="Simplified Arabic" w:hAnsi="Simplified Arabic" w:cs="Simplified Arabic"/>
          <w:sz w:val="32"/>
          <w:szCs w:val="32"/>
          <w:rtl/>
        </w:rPr>
        <w:t>النشاط،</w:t>
      </w:r>
      <w:proofErr w:type="spellEnd"/>
      <w:r w:rsidR="00A55053" w:rsidRPr="007E56E4">
        <w:rPr>
          <w:rFonts w:ascii="Simplified Arabic" w:hAnsi="Simplified Arabic" w:cs="Simplified Arabic"/>
          <w:sz w:val="32"/>
          <w:szCs w:val="32"/>
          <w:rtl/>
        </w:rPr>
        <w:t xml:space="preserve"> ليؤدي رسالته الشريفة للمجتمع تامة غير منقوصة</w:t>
      </w:r>
      <w:r w:rsidR="00142107" w:rsidRPr="007E56E4">
        <w:rPr>
          <w:rFonts w:ascii="Simplified Arabic" w:hAnsi="Simplified Arabic" w:cs="Simplified Arabic"/>
          <w:sz w:val="32"/>
          <w:szCs w:val="32"/>
          <w:rtl/>
        </w:rPr>
        <w:t xml:space="preserve"> و لا ممسوخة</w:t>
      </w:r>
      <w:r w:rsidR="000C7AAF">
        <w:rPr>
          <w:rFonts w:ascii="Simplified Arabic" w:hAnsi="Simplified Arabic" w:cs="Simplified Arabic"/>
          <w:sz w:val="32"/>
          <w:szCs w:val="32"/>
        </w:rPr>
        <w:t> « </w:t>
      </w:r>
      <w:proofErr w:type="spellStart"/>
      <w:r w:rsidR="00142107" w:rsidRPr="007E56E4">
        <w:rPr>
          <w:rFonts w:ascii="Simplified Arabic" w:hAnsi="Simplified Arabic" w:cs="Simplified Arabic"/>
          <w:sz w:val="32"/>
          <w:szCs w:val="32"/>
          <w:rtl/>
        </w:rPr>
        <w:t>.</w:t>
      </w:r>
      <w:proofErr w:type="spellEnd"/>
      <w:r w:rsidR="00A05BC1" w:rsidRPr="007E56E4">
        <w:rPr>
          <w:rStyle w:val="Appelnotedebasdep"/>
          <w:rFonts w:ascii="Simplified Arabic" w:hAnsi="Simplified Arabic" w:cs="Simplified Arabic"/>
          <w:sz w:val="32"/>
          <w:szCs w:val="32"/>
          <w:rtl/>
        </w:rPr>
        <w:footnoteReference w:id="9"/>
      </w:r>
    </w:p>
    <w:p w:rsidR="00224647"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A05BC1" w:rsidRPr="007E56E4">
        <w:rPr>
          <w:rFonts w:ascii="Simplified Arabic" w:hAnsi="Simplified Arabic" w:cs="Simplified Arabic"/>
          <w:sz w:val="32"/>
          <w:szCs w:val="32"/>
          <w:rtl/>
        </w:rPr>
        <w:t xml:space="preserve">كما عبر تعبيرا حيا مقنعا عن الوضعية التي كان الأديب </w:t>
      </w:r>
      <w:proofErr w:type="spellStart"/>
      <w:r w:rsidR="00A05BC1" w:rsidRPr="007E56E4">
        <w:rPr>
          <w:rFonts w:ascii="Simplified Arabic" w:hAnsi="Simplified Arabic" w:cs="Simplified Arabic"/>
          <w:sz w:val="32"/>
          <w:szCs w:val="32"/>
          <w:rtl/>
        </w:rPr>
        <w:t>يواجهها،</w:t>
      </w:r>
      <w:proofErr w:type="spellEnd"/>
      <w:r w:rsidR="00A05BC1" w:rsidRPr="007E56E4">
        <w:rPr>
          <w:rFonts w:ascii="Simplified Arabic" w:hAnsi="Simplified Arabic" w:cs="Simplified Arabic"/>
          <w:sz w:val="32"/>
          <w:szCs w:val="32"/>
          <w:rtl/>
        </w:rPr>
        <w:t xml:space="preserve"> لافتقار بلادنا في وقته لمطبعة واحدة </w:t>
      </w:r>
      <w:proofErr w:type="spellStart"/>
      <w:r w:rsidR="00A05BC1" w:rsidRPr="007E56E4">
        <w:rPr>
          <w:rFonts w:ascii="Simplified Arabic" w:hAnsi="Simplified Arabic" w:cs="Simplified Arabic"/>
          <w:sz w:val="32"/>
          <w:szCs w:val="32"/>
          <w:rtl/>
        </w:rPr>
        <w:t>محترمة،</w:t>
      </w:r>
      <w:proofErr w:type="spellEnd"/>
      <w:r w:rsidR="00A05BC1" w:rsidRPr="007E56E4">
        <w:rPr>
          <w:rFonts w:ascii="Simplified Arabic" w:hAnsi="Simplified Arabic" w:cs="Simplified Arabic"/>
          <w:sz w:val="32"/>
          <w:szCs w:val="32"/>
          <w:rtl/>
        </w:rPr>
        <w:t xml:space="preserve"> حيث يقول:</w:t>
      </w:r>
      <w:r w:rsidR="00D20581">
        <w:rPr>
          <w:rFonts w:ascii="Simplified Arabic" w:hAnsi="Simplified Arabic" w:cs="Simplified Arabic"/>
          <w:sz w:val="32"/>
          <w:szCs w:val="32"/>
        </w:rPr>
        <w:t> »</w:t>
      </w:r>
      <w:r w:rsidR="00A05BC1" w:rsidRPr="007E56E4">
        <w:rPr>
          <w:rFonts w:ascii="Simplified Arabic" w:hAnsi="Simplified Arabic" w:cs="Simplified Arabic"/>
          <w:sz w:val="32"/>
          <w:szCs w:val="32"/>
          <w:rtl/>
        </w:rPr>
        <w:t xml:space="preserve">إننا لا نملك مطبعة محترمة في كل </w:t>
      </w:r>
      <w:proofErr w:type="spellStart"/>
      <w:r w:rsidR="00A05BC1" w:rsidRPr="007E56E4">
        <w:rPr>
          <w:rFonts w:ascii="Simplified Arabic" w:hAnsi="Simplified Arabic" w:cs="Simplified Arabic"/>
          <w:sz w:val="32"/>
          <w:szCs w:val="32"/>
          <w:rtl/>
        </w:rPr>
        <w:t>الجزائر،</w:t>
      </w:r>
      <w:proofErr w:type="spellEnd"/>
      <w:r w:rsidR="00A05BC1" w:rsidRPr="007E56E4">
        <w:rPr>
          <w:rFonts w:ascii="Simplified Arabic" w:hAnsi="Simplified Arabic" w:cs="Simplified Arabic"/>
          <w:sz w:val="32"/>
          <w:szCs w:val="32"/>
          <w:rtl/>
        </w:rPr>
        <w:t xml:space="preserve"> ولا </w:t>
      </w:r>
      <w:r w:rsidR="00A05BC1" w:rsidRPr="007E56E4">
        <w:rPr>
          <w:rFonts w:ascii="Simplified Arabic" w:hAnsi="Simplified Arabic" w:cs="Simplified Arabic"/>
          <w:sz w:val="32"/>
          <w:szCs w:val="32"/>
          <w:rtl/>
        </w:rPr>
        <w:lastRenderedPageBreak/>
        <w:t xml:space="preserve">زلنا حتى هذه الساعة على مطابع أجنبية تتفضل علينا بطبع إنتاجنا بعدما تمص دمائنا على آخر </w:t>
      </w:r>
      <w:proofErr w:type="spellStart"/>
      <w:r w:rsidR="00A05BC1" w:rsidRPr="007E56E4">
        <w:rPr>
          <w:rFonts w:ascii="Simplified Arabic" w:hAnsi="Simplified Arabic" w:cs="Simplified Arabic"/>
          <w:sz w:val="32"/>
          <w:szCs w:val="32"/>
          <w:rtl/>
        </w:rPr>
        <w:t>قطرة،</w:t>
      </w:r>
      <w:proofErr w:type="spellEnd"/>
      <w:r w:rsidR="00A05BC1" w:rsidRPr="007E56E4">
        <w:rPr>
          <w:rFonts w:ascii="Simplified Arabic" w:hAnsi="Simplified Arabic" w:cs="Simplified Arabic"/>
          <w:sz w:val="32"/>
          <w:szCs w:val="32"/>
          <w:rtl/>
        </w:rPr>
        <w:t xml:space="preserve"> إننا فقراء </w:t>
      </w:r>
      <w:r w:rsidR="00C733AB" w:rsidRPr="007E56E4">
        <w:rPr>
          <w:rFonts w:ascii="Simplified Arabic" w:hAnsi="Simplified Arabic" w:cs="Simplified Arabic"/>
          <w:sz w:val="32"/>
          <w:szCs w:val="32"/>
          <w:rtl/>
        </w:rPr>
        <w:t xml:space="preserve">في هذا الميدان لا نملك من وسائله </w:t>
      </w:r>
      <w:proofErr w:type="spellStart"/>
      <w:r w:rsidR="00C733AB" w:rsidRPr="007E56E4">
        <w:rPr>
          <w:rFonts w:ascii="Simplified Arabic" w:hAnsi="Simplified Arabic" w:cs="Simplified Arabic"/>
          <w:sz w:val="32"/>
          <w:szCs w:val="32"/>
          <w:rtl/>
        </w:rPr>
        <w:t>شيئا،</w:t>
      </w:r>
      <w:proofErr w:type="spellEnd"/>
      <w:r w:rsidR="00C733AB" w:rsidRPr="007E56E4">
        <w:rPr>
          <w:rFonts w:ascii="Simplified Arabic" w:hAnsi="Simplified Arabic" w:cs="Simplified Arabic"/>
          <w:sz w:val="32"/>
          <w:szCs w:val="32"/>
          <w:rtl/>
        </w:rPr>
        <w:t xml:space="preserve"> وإذا ألف أحدنا كتابا ليضعه في رفوف المكتبات الجزائرية الفارغة  وقف محتارا... أين </w:t>
      </w:r>
      <w:proofErr w:type="spellStart"/>
      <w:proofErr w:type="gramStart"/>
      <w:r w:rsidR="00C733AB" w:rsidRPr="007E56E4">
        <w:rPr>
          <w:rFonts w:ascii="Simplified Arabic" w:hAnsi="Simplified Arabic" w:cs="Simplified Arabic"/>
          <w:sz w:val="32"/>
          <w:szCs w:val="32"/>
          <w:rtl/>
        </w:rPr>
        <w:t>المطبعة</w:t>
      </w:r>
      <w:proofErr w:type="gramEnd"/>
      <w:r w:rsidR="00C733AB" w:rsidRPr="007E56E4">
        <w:rPr>
          <w:rFonts w:ascii="Simplified Arabic" w:hAnsi="Simplified Arabic" w:cs="Simplified Arabic"/>
          <w:sz w:val="32"/>
          <w:szCs w:val="32"/>
          <w:rtl/>
        </w:rPr>
        <w:t>؟</w:t>
      </w:r>
      <w:proofErr w:type="spellEnd"/>
      <w:r w:rsidR="00C733AB" w:rsidRPr="007E56E4">
        <w:rPr>
          <w:rFonts w:ascii="Simplified Arabic" w:hAnsi="Simplified Arabic" w:cs="Simplified Arabic"/>
          <w:sz w:val="32"/>
          <w:szCs w:val="32"/>
          <w:rtl/>
        </w:rPr>
        <w:t xml:space="preserve"> ومن يتكلف </w:t>
      </w:r>
      <w:proofErr w:type="spellStart"/>
      <w:r w:rsidR="00C733AB" w:rsidRPr="007E56E4">
        <w:rPr>
          <w:rFonts w:ascii="Simplified Arabic" w:hAnsi="Simplified Arabic" w:cs="Simplified Arabic"/>
          <w:sz w:val="32"/>
          <w:szCs w:val="32"/>
          <w:rtl/>
        </w:rPr>
        <w:t>بطبعه؟</w:t>
      </w:r>
      <w:proofErr w:type="spellEnd"/>
      <w:r w:rsidR="00C733AB" w:rsidRPr="007E56E4">
        <w:rPr>
          <w:rFonts w:ascii="Simplified Arabic" w:hAnsi="Simplified Arabic" w:cs="Simplified Arabic"/>
          <w:sz w:val="32"/>
          <w:szCs w:val="32"/>
          <w:rtl/>
        </w:rPr>
        <w:t xml:space="preserve"> وكيف ينشره ومن يتكلف بتوزيعه </w:t>
      </w:r>
      <w:proofErr w:type="spellStart"/>
      <w:proofErr w:type="gramStart"/>
      <w:r w:rsidR="00C733AB" w:rsidRPr="007E56E4">
        <w:rPr>
          <w:rFonts w:ascii="Simplified Arabic" w:hAnsi="Simplified Arabic" w:cs="Simplified Arabic"/>
          <w:sz w:val="32"/>
          <w:szCs w:val="32"/>
          <w:rtl/>
        </w:rPr>
        <w:t>وبيعه</w:t>
      </w:r>
      <w:proofErr w:type="gramEnd"/>
      <w:r w:rsidR="00C733AB" w:rsidRPr="007E56E4">
        <w:rPr>
          <w:rFonts w:ascii="Simplified Arabic" w:hAnsi="Simplified Arabic" w:cs="Simplified Arabic"/>
          <w:sz w:val="32"/>
          <w:szCs w:val="32"/>
          <w:rtl/>
        </w:rPr>
        <w:t>؟</w:t>
      </w:r>
      <w:proofErr w:type="spellEnd"/>
      <w:r w:rsidR="00C733AB" w:rsidRPr="007E56E4">
        <w:rPr>
          <w:rFonts w:ascii="Simplified Arabic" w:hAnsi="Simplified Arabic" w:cs="Simplified Arabic"/>
          <w:sz w:val="32"/>
          <w:szCs w:val="32"/>
          <w:rtl/>
        </w:rPr>
        <w:t xml:space="preserve"> ثم... من أين النقود اللازمة لنفقات الطبع والنشر </w:t>
      </w:r>
      <w:r w:rsidR="00433C53" w:rsidRPr="007E56E4">
        <w:rPr>
          <w:rFonts w:ascii="Simplified Arabic" w:hAnsi="Simplified Arabic" w:cs="Simplified Arabic"/>
          <w:sz w:val="32"/>
          <w:szCs w:val="32"/>
          <w:rtl/>
        </w:rPr>
        <w:t>الباهظة</w:t>
      </w:r>
      <w:r w:rsidR="00C733AB" w:rsidRPr="007E56E4">
        <w:rPr>
          <w:rFonts w:ascii="Simplified Arabic" w:hAnsi="Simplified Arabic" w:cs="Simplified Arabic"/>
          <w:sz w:val="32"/>
          <w:szCs w:val="32"/>
          <w:rtl/>
        </w:rPr>
        <w:t xml:space="preserve"> </w:t>
      </w:r>
      <w:proofErr w:type="spellStart"/>
      <w:r w:rsidR="00C733AB" w:rsidRPr="007E56E4">
        <w:rPr>
          <w:rFonts w:ascii="Simplified Arabic" w:hAnsi="Simplified Arabic" w:cs="Simplified Arabic"/>
          <w:sz w:val="32"/>
          <w:szCs w:val="32"/>
          <w:rtl/>
        </w:rPr>
        <w:t>؟</w:t>
      </w:r>
      <w:proofErr w:type="spellEnd"/>
      <w:r w:rsidR="00C733AB" w:rsidRPr="007E56E4">
        <w:rPr>
          <w:rFonts w:ascii="Simplified Arabic" w:hAnsi="Simplified Arabic" w:cs="Simplified Arabic"/>
          <w:sz w:val="32"/>
          <w:szCs w:val="32"/>
          <w:rtl/>
        </w:rPr>
        <w:t xml:space="preserve"> وهو من الذين تجوز فيهم زكاة الفطر فيقف في حيرة أمام هذه المشاكل التي لا يجد لها </w:t>
      </w:r>
      <w:proofErr w:type="spellStart"/>
      <w:r w:rsidR="00C733AB" w:rsidRPr="007E56E4">
        <w:rPr>
          <w:rFonts w:ascii="Simplified Arabic" w:hAnsi="Simplified Arabic" w:cs="Simplified Arabic"/>
          <w:sz w:val="32"/>
          <w:szCs w:val="32"/>
          <w:rtl/>
        </w:rPr>
        <w:t>حلا،</w:t>
      </w:r>
      <w:proofErr w:type="spellEnd"/>
      <w:r w:rsidR="00C733AB" w:rsidRPr="007E56E4">
        <w:rPr>
          <w:rFonts w:ascii="Simplified Arabic" w:hAnsi="Simplified Arabic" w:cs="Simplified Arabic"/>
          <w:sz w:val="32"/>
          <w:szCs w:val="32"/>
          <w:rtl/>
        </w:rPr>
        <w:t xml:space="preserve"> ولن يجد لها </w:t>
      </w:r>
      <w:proofErr w:type="spellStart"/>
      <w:r w:rsidR="00C733AB" w:rsidRPr="007E56E4">
        <w:rPr>
          <w:rFonts w:ascii="Simplified Arabic" w:hAnsi="Simplified Arabic" w:cs="Simplified Arabic"/>
          <w:sz w:val="32"/>
          <w:szCs w:val="32"/>
          <w:rtl/>
        </w:rPr>
        <w:t>حلا،</w:t>
      </w:r>
      <w:proofErr w:type="spellEnd"/>
      <w:r w:rsidR="00C733AB" w:rsidRPr="007E56E4">
        <w:rPr>
          <w:rFonts w:ascii="Simplified Arabic" w:hAnsi="Simplified Arabic" w:cs="Simplified Arabic"/>
          <w:sz w:val="32"/>
          <w:szCs w:val="32"/>
          <w:rtl/>
        </w:rPr>
        <w:t xml:space="preserve"> حيث لا توجد في الجزائر من أقصاها إلى أقصاها شركة واحدة للطبع و النشر ،تسهل مهمة الكتاب و المؤلفين و ليس في وسع </w:t>
      </w:r>
      <w:r w:rsidR="008900B7" w:rsidRPr="007E56E4">
        <w:rPr>
          <w:rFonts w:ascii="Simplified Arabic" w:hAnsi="Simplified Arabic" w:cs="Simplified Arabic"/>
          <w:sz w:val="32"/>
          <w:szCs w:val="32"/>
          <w:rtl/>
        </w:rPr>
        <w:t xml:space="preserve">الكاتب إذن إلا أن يرمي بمخطوطه في زاوية </w:t>
      </w:r>
      <w:proofErr w:type="spellStart"/>
      <w:r w:rsidR="008900B7" w:rsidRPr="007E56E4">
        <w:rPr>
          <w:rFonts w:ascii="Simplified Arabic" w:hAnsi="Simplified Arabic" w:cs="Simplified Arabic"/>
          <w:sz w:val="32"/>
          <w:szCs w:val="32"/>
          <w:rtl/>
        </w:rPr>
        <w:t>الإهمال،</w:t>
      </w:r>
      <w:proofErr w:type="spellEnd"/>
      <w:r w:rsidR="008900B7" w:rsidRPr="007E56E4">
        <w:rPr>
          <w:rFonts w:ascii="Simplified Arabic" w:hAnsi="Simplified Arabic" w:cs="Simplified Arabic"/>
          <w:sz w:val="32"/>
          <w:szCs w:val="32"/>
          <w:rtl/>
        </w:rPr>
        <w:t xml:space="preserve"> و ما أكثر المخطوطات التي تحتل أمكنتها في زاوية الإهمال ،فأنا وحدي أملك منها أربعة</w:t>
      </w:r>
      <w:r w:rsidR="00D20581">
        <w:rPr>
          <w:rFonts w:ascii="Simplified Arabic" w:hAnsi="Simplified Arabic" w:cs="Simplified Arabic"/>
          <w:sz w:val="32"/>
          <w:szCs w:val="32"/>
        </w:rPr>
        <w:t> « </w:t>
      </w:r>
      <w:proofErr w:type="spellStart"/>
      <w:r w:rsidR="00FB0D8A" w:rsidRPr="007E56E4">
        <w:rPr>
          <w:rFonts w:ascii="Simplified Arabic" w:hAnsi="Simplified Arabic" w:cs="Simplified Arabic"/>
          <w:sz w:val="32"/>
          <w:szCs w:val="32"/>
          <w:rtl/>
        </w:rPr>
        <w:t>.</w:t>
      </w:r>
      <w:proofErr w:type="spellEnd"/>
      <w:r w:rsidR="00FB0D8A" w:rsidRPr="007E56E4">
        <w:rPr>
          <w:rStyle w:val="Appelnotedebasdep"/>
          <w:rFonts w:ascii="Simplified Arabic" w:hAnsi="Simplified Arabic" w:cs="Simplified Arabic"/>
          <w:sz w:val="32"/>
          <w:szCs w:val="32"/>
          <w:rtl/>
        </w:rPr>
        <w:footnoteReference w:id="10"/>
      </w:r>
    </w:p>
    <w:p w:rsidR="00224647" w:rsidRPr="007E56E4" w:rsidRDefault="007E56E4" w:rsidP="00B3172C">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6942C3" w:rsidRPr="007E56E4">
        <w:rPr>
          <w:rFonts w:ascii="Simplified Arabic" w:hAnsi="Simplified Arabic" w:cs="Simplified Arabic"/>
          <w:sz w:val="32"/>
          <w:szCs w:val="32"/>
          <w:rtl/>
        </w:rPr>
        <w:t xml:space="preserve">فهذه صورة واضحة قدمها </w:t>
      </w:r>
      <w:r w:rsidR="006942C3" w:rsidRPr="006D22A4">
        <w:rPr>
          <w:rFonts w:ascii="Simplified Arabic" w:hAnsi="Simplified Arabic" w:cs="Simplified Arabic"/>
          <w:b/>
          <w:bCs/>
          <w:sz w:val="32"/>
          <w:szCs w:val="32"/>
          <w:rtl/>
        </w:rPr>
        <w:t>رضا</w:t>
      </w:r>
      <w:r w:rsidR="006942C3" w:rsidRPr="007E56E4">
        <w:rPr>
          <w:rFonts w:ascii="Simplified Arabic" w:hAnsi="Simplified Arabic" w:cs="Simplified Arabic"/>
          <w:sz w:val="32"/>
          <w:szCs w:val="32"/>
          <w:rtl/>
        </w:rPr>
        <w:t xml:space="preserve"> </w:t>
      </w:r>
      <w:proofErr w:type="spellStart"/>
      <w:r w:rsidR="006942C3" w:rsidRPr="006D22A4">
        <w:rPr>
          <w:rFonts w:ascii="Simplified Arabic" w:hAnsi="Simplified Arabic" w:cs="Simplified Arabic"/>
          <w:b/>
          <w:bCs/>
          <w:sz w:val="32"/>
          <w:szCs w:val="32"/>
          <w:rtl/>
        </w:rPr>
        <w:t>حوحو</w:t>
      </w:r>
      <w:proofErr w:type="spellEnd"/>
      <w:r w:rsidR="006942C3" w:rsidRPr="007E56E4">
        <w:rPr>
          <w:rFonts w:ascii="Simplified Arabic" w:hAnsi="Simplified Arabic" w:cs="Simplified Arabic"/>
          <w:sz w:val="32"/>
          <w:szCs w:val="32"/>
          <w:rtl/>
        </w:rPr>
        <w:t xml:space="preserve"> من المصاعب الجمة التي يلاقيها الأديب في توزيع وبيع أعماله و مصاعب الطباعة ،فلم يكن </w:t>
      </w:r>
      <w:r w:rsidR="006942C3" w:rsidRPr="00313CA6">
        <w:rPr>
          <w:rFonts w:ascii="Simplified Arabic" w:hAnsi="Simplified Arabic" w:cs="Simplified Arabic"/>
          <w:b/>
          <w:bCs/>
          <w:sz w:val="32"/>
          <w:szCs w:val="32"/>
          <w:rtl/>
        </w:rPr>
        <w:t>رضا</w:t>
      </w:r>
      <w:r w:rsidR="006942C3" w:rsidRPr="007E56E4">
        <w:rPr>
          <w:rFonts w:ascii="Simplified Arabic" w:hAnsi="Simplified Arabic" w:cs="Simplified Arabic"/>
          <w:sz w:val="32"/>
          <w:szCs w:val="32"/>
          <w:rtl/>
        </w:rPr>
        <w:t xml:space="preserve"> </w:t>
      </w:r>
      <w:r w:rsidR="006942C3" w:rsidRPr="00313CA6">
        <w:rPr>
          <w:rFonts w:ascii="Simplified Arabic" w:hAnsi="Simplified Arabic" w:cs="Simplified Arabic"/>
          <w:b/>
          <w:bCs/>
          <w:sz w:val="32"/>
          <w:szCs w:val="32"/>
          <w:rtl/>
        </w:rPr>
        <w:t>أحمد</w:t>
      </w:r>
      <w:r w:rsidR="006942C3" w:rsidRPr="007E56E4">
        <w:rPr>
          <w:rFonts w:ascii="Simplified Arabic" w:hAnsi="Simplified Arabic" w:cs="Simplified Arabic"/>
          <w:sz w:val="32"/>
          <w:szCs w:val="32"/>
          <w:rtl/>
        </w:rPr>
        <w:t xml:space="preserve"> </w:t>
      </w:r>
      <w:proofErr w:type="spellStart"/>
      <w:r w:rsidR="006942C3" w:rsidRPr="00313CA6">
        <w:rPr>
          <w:rFonts w:ascii="Simplified Arabic" w:hAnsi="Simplified Arabic" w:cs="Simplified Arabic"/>
          <w:b/>
          <w:bCs/>
          <w:sz w:val="32"/>
          <w:szCs w:val="32"/>
          <w:rtl/>
        </w:rPr>
        <w:t>حوحو</w:t>
      </w:r>
      <w:proofErr w:type="spellEnd"/>
      <w:r w:rsidR="006942C3" w:rsidRPr="007E56E4">
        <w:rPr>
          <w:rFonts w:ascii="Simplified Arabic" w:hAnsi="Simplified Arabic" w:cs="Simplified Arabic"/>
          <w:sz w:val="32"/>
          <w:szCs w:val="32"/>
          <w:rtl/>
        </w:rPr>
        <w:t xml:space="preserve"> وحده الذي أعرب عن تشاؤمه إزاء البيئة التي لا يوجد فيها ما يمنح الأديب الجزائري الحماس المطلوب والقوة للغوص في دنيا الإبداع </w:t>
      </w:r>
      <w:r w:rsidR="004C412F" w:rsidRPr="007E56E4">
        <w:rPr>
          <w:rFonts w:ascii="Simplified Arabic" w:hAnsi="Simplified Arabic" w:cs="Simplified Arabic"/>
          <w:sz w:val="32"/>
          <w:szCs w:val="32"/>
          <w:rtl/>
        </w:rPr>
        <w:t>و</w:t>
      </w:r>
      <w:r w:rsidR="003821C5">
        <w:rPr>
          <w:rFonts w:ascii="Simplified Arabic" w:hAnsi="Simplified Arabic" w:cs="Simplified Arabic"/>
          <w:sz w:val="32"/>
          <w:szCs w:val="32"/>
          <w:rtl/>
        </w:rPr>
        <w:t xml:space="preserve"> التأليف فهذا </w:t>
      </w:r>
      <w:r w:rsidR="003821C5" w:rsidRPr="003821C5">
        <w:rPr>
          <w:rFonts w:ascii="Simplified Arabic" w:hAnsi="Simplified Arabic" w:cs="Simplified Arabic"/>
          <w:b/>
          <w:bCs/>
          <w:sz w:val="32"/>
          <w:szCs w:val="32"/>
          <w:rtl/>
        </w:rPr>
        <w:t>الصالح</w:t>
      </w:r>
      <w:r w:rsidR="003821C5">
        <w:rPr>
          <w:rFonts w:ascii="Simplified Arabic" w:hAnsi="Simplified Arabic" w:cs="Simplified Arabic"/>
          <w:sz w:val="32"/>
          <w:szCs w:val="32"/>
          <w:rtl/>
        </w:rPr>
        <w:t xml:space="preserve"> </w:t>
      </w:r>
      <w:proofErr w:type="spellStart"/>
      <w:r w:rsidR="003821C5" w:rsidRPr="003821C5">
        <w:rPr>
          <w:rFonts w:ascii="Simplified Arabic" w:hAnsi="Simplified Arabic" w:cs="Simplified Arabic"/>
          <w:b/>
          <w:bCs/>
          <w:sz w:val="32"/>
          <w:szCs w:val="32"/>
          <w:rtl/>
        </w:rPr>
        <w:t>بوغزال</w:t>
      </w:r>
      <w:proofErr w:type="spellEnd"/>
      <w:r w:rsidR="003821C5">
        <w:rPr>
          <w:rFonts w:ascii="Simplified Arabic" w:hAnsi="Simplified Arabic" w:cs="Simplified Arabic"/>
          <w:sz w:val="32"/>
          <w:szCs w:val="32"/>
          <w:rtl/>
        </w:rPr>
        <w:t xml:space="preserve"> </w:t>
      </w:r>
      <w:r w:rsidR="004C412F" w:rsidRPr="007E56E4">
        <w:rPr>
          <w:rFonts w:ascii="Simplified Arabic" w:hAnsi="Simplified Arabic" w:cs="Simplified Arabic"/>
          <w:sz w:val="32"/>
          <w:szCs w:val="32"/>
          <w:rtl/>
        </w:rPr>
        <w:t xml:space="preserve"> في مقال </w:t>
      </w:r>
      <w:r>
        <w:rPr>
          <w:rFonts w:ascii="Simplified Arabic" w:hAnsi="Simplified Arabic" w:cs="Simplified Arabic" w:hint="cs"/>
          <w:sz w:val="32"/>
          <w:szCs w:val="32"/>
          <w:rtl/>
        </w:rPr>
        <w:t>(</w:t>
      </w:r>
      <w:r w:rsidR="004C412F" w:rsidRPr="007E56E4">
        <w:rPr>
          <w:rFonts w:ascii="Simplified Arabic" w:hAnsi="Simplified Arabic" w:cs="Simplified Arabic"/>
          <w:sz w:val="32"/>
          <w:szCs w:val="32"/>
          <w:rtl/>
        </w:rPr>
        <w:t>ما لهم لا ينطقون</w:t>
      </w:r>
      <w:proofErr w:type="spellStart"/>
      <w:r>
        <w:rPr>
          <w:rFonts w:ascii="Simplified Arabic" w:hAnsi="Simplified Arabic" w:cs="Simplified Arabic" w:hint="cs"/>
          <w:sz w:val="32"/>
          <w:szCs w:val="32"/>
          <w:rtl/>
        </w:rPr>
        <w:t>)</w:t>
      </w:r>
      <w:proofErr w:type="spellEnd"/>
      <w:r w:rsidR="004C412F" w:rsidRPr="007E56E4">
        <w:rPr>
          <w:rFonts w:ascii="Simplified Arabic" w:hAnsi="Simplified Arabic" w:cs="Simplified Arabic"/>
          <w:sz w:val="32"/>
          <w:szCs w:val="32"/>
          <w:rtl/>
        </w:rPr>
        <w:t xml:space="preserve"> </w:t>
      </w:r>
      <w:r w:rsidR="002027E6" w:rsidRPr="007E56E4">
        <w:rPr>
          <w:rFonts w:ascii="Simplified Arabic" w:hAnsi="Simplified Arabic" w:cs="Simplified Arabic"/>
          <w:sz w:val="32"/>
          <w:szCs w:val="32"/>
          <w:rtl/>
        </w:rPr>
        <w:t>يؤكد بؤس الأديب الجزائري و غربته الروحية و الفكرية بين أبناء بلدته لأنه   كما يقول:</w:t>
      </w:r>
      <w:r w:rsidR="00295BAC">
        <w:rPr>
          <w:rFonts w:ascii="Simplified Arabic" w:hAnsi="Simplified Arabic" w:cs="Simplified Arabic"/>
          <w:sz w:val="32"/>
          <w:szCs w:val="32"/>
        </w:rPr>
        <w:t> »</w:t>
      </w:r>
      <w:r w:rsidR="002027E6" w:rsidRPr="007E56E4">
        <w:rPr>
          <w:rFonts w:ascii="Simplified Arabic" w:hAnsi="Simplified Arabic" w:cs="Simplified Arabic"/>
          <w:sz w:val="32"/>
          <w:szCs w:val="32"/>
          <w:rtl/>
        </w:rPr>
        <w:t xml:space="preserve">إذا كتب أو شعر لا يجد من يفهم لغته و يقدر روحه و يتذوق </w:t>
      </w:r>
      <w:proofErr w:type="spellStart"/>
      <w:r w:rsidR="002027E6" w:rsidRPr="007E56E4">
        <w:rPr>
          <w:rFonts w:ascii="Simplified Arabic" w:hAnsi="Simplified Arabic" w:cs="Simplified Arabic"/>
          <w:sz w:val="32"/>
          <w:szCs w:val="32"/>
          <w:rtl/>
        </w:rPr>
        <w:t>كلامه،</w:t>
      </w:r>
      <w:proofErr w:type="spellEnd"/>
      <w:r w:rsidR="002027E6" w:rsidRPr="007E56E4">
        <w:rPr>
          <w:rFonts w:ascii="Simplified Arabic" w:hAnsi="Simplified Arabic" w:cs="Simplified Arabic"/>
          <w:sz w:val="32"/>
          <w:szCs w:val="32"/>
          <w:rtl/>
        </w:rPr>
        <w:t xml:space="preserve"> فهو لهذا ينزوي و يعتزل دنيا القلم و الأدب و ينطوي على نفسه و يلوذ بالسكوت يفعل هذا كارها لأن الظروف </w:t>
      </w:r>
      <w:r w:rsidR="002027E6" w:rsidRPr="007E56E4">
        <w:rPr>
          <w:rFonts w:ascii="Simplified Arabic" w:hAnsi="Simplified Arabic" w:cs="Simplified Arabic"/>
          <w:sz w:val="32"/>
          <w:szCs w:val="32"/>
          <w:rtl/>
        </w:rPr>
        <w:lastRenderedPageBreak/>
        <w:t>والأحوال ألجأته إليه إلجاء ،و يفعله متألما حزينا لأن نفسه الكبيرة الحساسة التي يحملها بين جن</w:t>
      </w:r>
      <w:r w:rsidR="00C24409">
        <w:rPr>
          <w:rFonts w:ascii="Simplified Arabic" w:hAnsi="Simplified Arabic" w:cs="Simplified Arabic"/>
          <w:sz w:val="32"/>
          <w:szCs w:val="32"/>
          <w:rtl/>
        </w:rPr>
        <w:t xml:space="preserve">بيه تأبى عليه أن </w:t>
      </w:r>
      <w:r w:rsidR="00C24409">
        <w:rPr>
          <w:rFonts w:ascii="Simplified Arabic" w:hAnsi="Simplified Arabic" w:cs="Simplified Arabic" w:hint="cs"/>
          <w:sz w:val="32"/>
          <w:szCs w:val="32"/>
          <w:rtl/>
        </w:rPr>
        <w:t>ي</w:t>
      </w:r>
      <w:r w:rsidR="002027E6" w:rsidRPr="007E56E4">
        <w:rPr>
          <w:rFonts w:ascii="Simplified Arabic" w:hAnsi="Simplified Arabic" w:cs="Simplified Arabic"/>
          <w:sz w:val="32"/>
          <w:szCs w:val="32"/>
          <w:rtl/>
        </w:rPr>
        <w:t xml:space="preserve">حطم قلمه و </w:t>
      </w:r>
      <w:r w:rsidR="00F02BBF">
        <w:rPr>
          <w:rFonts w:ascii="Simplified Arabic" w:hAnsi="Simplified Arabic" w:cs="Simplified Arabic"/>
          <w:sz w:val="32"/>
          <w:szCs w:val="32"/>
          <w:rtl/>
        </w:rPr>
        <w:t>ي</w:t>
      </w:r>
      <w:r w:rsidR="00F02BBF">
        <w:rPr>
          <w:rFonts w:ascii="Simplified Arabic" w:hAnsi="Simplified Arabic" w:cs="Simplified Arabic" w:hint="cs"/>
          <w:sz w:val="32"/>
          <w:szCs w:val="32"/>
          <w:rtl/>
        </w:rPr>
        <w:t>ئ</w:t>
      </w:r>
      <w:r w:rsidR="00A2630E" w:rsidRPr="007E56E4">
        <w:rPr>
          <w:rFonts w:ascii="Simplified Arabic" w:hAnsi="Simplified Arabic" w:cs="Simplified Arabic"/>
          <w:sz w:val="32"/>
          <w:szCs w:val="32"/>
          <w:rtl/>
        </w:rPr>
        <w:t xml:space="preserve">د أفكاره و يحكم على نفسه بنفسه بالعقم و الجمود وإهمال الفكر و جدب القريحة و هو أعرف الناس بقيمتها و أدراهم بمدى استعدادها ولا نتحدث </w:t>
      </w:r>
      <w:r w:rsidR="0061604F" w:rsidRPr="007E56E4">
        <w:rPr>
          <w:rFonts w:ascii="Simplified Arabic" w:hAnsi="Simplified Arabic" w:cs="Simplified Arabic"/>
          <w:sz w:val="32"/>
          <w:szCs w:val="32"/>
          <w:rtl/>
        </w:rPr>
        <w:t xml:space="preserve">عن </w:t>
      </w:r>
      <w:r w:rsidR="00A2630E" w:rsidRPr="007E56E4">
        <w:rPr>
          <w:rFonts w:ascii="Simplified Arabic" w:hAnsi="Simplified Arabic" w:cs="Simplified Arabic"/>
          <w:sz w:val="32"/>
          <w:szCs w:val="32"/>
          <w:rtl/>
        </w:rPr>
        <w:t xml:space="preserve">هذه الفئة </w:t>
      </w:r>
      <w:r w:rsidR="0061604F" w:rsidRPr="007E56E4">
        <w:rPr>
          <w:rFonts w:ascii="Simplified Arabic" w:hAnsi="Simplified Arabic" w:cs="Simplified Arabic"/>
          <w:sz w:val="32"/>
          <w:szCs w:val="32"/>
          <w:rtl/>
        </w:rPr>
        <w:t xml:space="preserve">التي تفهم من العربية و التي تقدرها و التي اخترتها العناية اللاهية لتقوم بأمانة الدفاع الثقيلة عن هذه اللغة و حمايتها في هذا الوطن المنكود الحظ الذي </w:t>
      </w:r>
      <w:r w:rsidR="00850612" w:rsidRPr="007E56E4">
        <w:rPr>
          <w:rFonts w:ascii="Simplified Arabic" w:hAnsi="Simplified Arabic" w:cs="Simplified Arabic"/>
          <w:sz w:val="32"/>
          <w:szCs w:val="32"/>
          <w:rtl/>
        </w:rPr>
        <w:t>اصطدمت كل العوام</w:t>
      </w:r>
      <w:r w:rsidR="00295BAC">
        <w:rPr>
          <w:rFonts w:ascii="Simplified Arabic" w:hAnsi="Simplified Arabic" w:cs="Simplified Arabic"/>
          <w:sz w:val="32"/>
          <w:szCs w:val="32"/>
          <w:rtl/>
        </w:rPr>
        <w:t xml:space="preserve">ل و تآزرت كل القوى على محاربته </w:t>
      </w:r>
      <w:r w:rsidR="00295BAC">
        <w:rPr>
          <w:rFonts w:ascii="Simplified Arabic" w:hAnsi="Simplified Arabic" w:cs="Simplified Arabic"/>
          <w:sz w:val="32"/>
          <w:szCs w:val="32"/>
        </w:rPr>
        <w:t>« </w:t>
      </w:r>
      <w:proofErr w:type="spellStart"/>
      <w:r w:rsidR="00850612" w:rsidRPr="007E56E4">
        <w:rPr>
          <w:rFonts w:ascii="Simplified Arabic" w:hAnsi="Simplified Arabic" w:cs="Simplified Arabic"/>
          <w:sz w:val="32"/>
          <w:szCs w:val="32"/>
          <w:rtl/>
        </w:rPr>
        <w:t>.</w:t>
      </w:r>
      <w:proofErr w:type="spellEnd"/>
      <w:r w:rsidR="00850612" w:rsidRPr="007E56E4">
        <w:rPr>
          <w:rStyle w:val="Appelnotedebasdep"/>
          <w:rFonts w:ascii="Simplified Arabic" w:hAnsi="Simplified Arabic" w:cs="Simplified Arabic"/>
          <w:sz w:val="32"/>
          <w:szCs w:val="32"/>
          <w:rtl/>
        </w:rPr>
        <w:footnoteReference w:id="11"/>
      </w:r>
      <w:r w:rsidR="002027E6" w:rsidRPr="007E56E4">
        <w:rPr>
          <w:rFonts w:ascii="Simplified Arabic" w:hAnsi="Simplified Arabic" w:cs="Simplified Arabic"/>
          <w:sz w:val="32"/>
          <w:szCs w:val="32"/>
          <w:rtl/>
        </w:rPr>
        <w:t xml:space="preserve"> </w:t>
      </w:r>
    </w:p>
    <w:p w:rsidR="00224647"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7A47A2">
        <w:rPr>
          <w:rFonts w:ascii="Simplified Arabic" w:hAnsi="Simplified Arabic" w:cs="Simplified Arabic"/>
          <w:sz w:val="32"/>
          <w:szCs w:val="32"/>
          <w:rtl/>
        </w:rPr>
        <w:t xml:space="preserve">أما </w:t>
      </w:r>
      <w:r w:rsidR="00237C30" w:rsidRPr="007A47A2">
        <w:rPr>
          <w:rFonts w:ascii="Simplified Arabic" w:hAnsi="Simplified Arabic" w:cs="Simplified Arabic"/>
          <w:b/>
          <w:bCs/>
          <w:sz w:val="32"/>
          <w:szCs w:val="32"/>
          <w:rtl/>
        </w:rPr>
        <w:t>المكي</w:t>
      </w:r>
      <w:r w:rsidR="00237C30" w:rsidRPr="007E56E4">
        <w:rPr>
          <w:rFonts w:ascii="Simplified Arabic" w:hAnsi="Simplified Arabic" w:cs="Simplified Arabic"/>
          <w:sz w:val="32"/>
          <w:szCs w:val="32"/>
          <w:rtl/>
        </w:rPr>
        <w:t xml:space="preserve"> </w:t>
      </w:r>
      <w:proofErr w:type="spellStart"/>
      <w:r w:rsidR="00237C30" w:rsidRPr="007A47A2">
        <w:rPr>
          <w:rFonts w:ascii="Simplified Arabic" w:hAnsi="Simplified Arabic" w:cs="Simplified Arabic"/>
          <w:b/>
          <w:bCs/>
          <w:sz w:val="32"/>
          <w:szCs w:val="32"/>
          <w:rtl/>
        </w:rPr>
        <w:t>النعماني</w:t>
      </w:r>
      <w:proofErr w:type="spellEnd"/>
      <w:r w:rsidR="00237C30" w:rsidRPr="007E56E4">
        <w:rPr>
          <w:rFonts w:ascii="Simplified Arabic" w:hAnsi="Simplified Arabic" w:cs="Simplified Arabic"/>
          <w:sz w:val="32"/>
          <w:szCs w:val="32"/>
          <w:rtl/>
        </w:rPr>
        <w:t xml:space="preserve"> فإنه يحمل الأمهات بالتحديد مسؤولية الوضع الذي يؤول إليه الأبناء عندما ينخرطون في الحياة </w:t>
      </w:r>
      <w:proofErr w:type="spellStart"/>
      <w:r w:rsidR="00237C30" w:rsidRPr="007E56E4">
        <w:rPr>
          <w:rFonts w:ascii="Simplified Arabic" w:hAnsi="Simplified Arabic" w:cs="Simplified Arabic"/>
          <w:sz w:val="32"/>
          <w:szCs w:val="32"/>
          <w:rtl/>
        </w:rPr>
        <w:t>العامة،</w:t>
      </w:r>
      <w:proofErr w:type="spellEnd"/>
      <w:r w:rsidR="00237C30" w:rsidRPr="007E56E4">
        <w:rPr>
          <w:rFonts w:ascii="Simplified Arabic" w:hAnsi="Simplified Arabic" w:cs="Simplified Arabic"/>
          <w:sz w:val="32"/>
          <w:szCs w:val="32"/>
          <w:rtl/>
        </w:rPr>
        <w:t xml:space="preserve"> حيث يظهر اهتزاز في شخصياتهم لأن التربية التي تلقوها لا تمنحهم القوة الكافية لإظهار رأيهم و الدفاع عن وجهات نظرهم.</w:t>
      </w:r>
    </w:p>
    <w:p w:rsid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237C30" w:rsidRPr="007E56E4">
        <w:rPr>
          <w:rFonts w:ascii="Simplified Arabic" w:hAnsi="Simplified Arabic" w:cs="Simplified Arabic"/>
          <w:sz w:val="32"/>
          <w:szCs w:val="32"/>
          <w:rtl/>
        </w:rPr>
        <w:t xml:space="preserve">ومن خلال استقرائنا لأراء النقاد الجزائريين يتضح جليا أنهم مجمعون على عدة عناصر مشتركة تدخلت في فرض أزمة ثقافية </w:t>
      </w:r>
      <w:proofErr w:type="spellStart"/>
      <w:r w:rsidR="00237C30" w:rsidRPr="007E56E4">
        <w:rPr>
          <w:rFonts w:ascii="Simplified Arabic" w:hAnsi="Simplified Arabic" w:cs="Simplified Arabic"/>
          <w:sz w:val="32"/>
          <w:szCs w:val="32"/>
          <w:rtl/>
        </w:rPr>
        <w:t>حقيقية</w:t>
      </w:r>
      <w:proofErr w:type="spellEnd"/>
      <w:r w:rsidR="00237C30" w:rsidRPr="007E56E4">
        <w:rPr>
          <w:rFonts w:ascii="Simplified Arabic" w:hAnsi="Simplified Arabic" w:cs="Simplified Arabic"/>
          <w:sz w:val="32"/>
          <w:szCs w:val="32"/>
          <w:rtl/>
        </w:rPr>
        <w:t xml:space="preserve"> يمكن تحديدها في العناصر التالية وهي:</w:t>
      </w:r>
      <w:r w:rsidR="002C33DB" w:rsidRPr="007E56E4">
        <w:rPr>
          <w:rFonts w:ascii="Simplified Arabic" w:hAnsi="Simplified Arabic" w:cs="Simplified Arabic"/>
          <w:sz w:val="32"/>
          <w:szCs w:val="32"/>
          <w:rtl/>
        </w:rPr>
        <w:t xml:space="preserve"> </w:t>
      </w:r>
    </w:p>
    <w:p w:rsidR="007E56E4" w:rsidRDefault="002C33DB" w:rsidP="007E56E4">
      <w:pPr>
        <w:pStyle w:val="Paragraphedeliste"/>
        <w:numPr>
          <w:ilvl w:val="0"/>
          <w:numId w:val="8"/>
        </w:numPr>
        <w:bidi/>
        <w:spacing w:before="100" w:beforeAutospacing="1" w:after="100" w:afterAutospacing="1" w:line="360" w:lineRule="auto"/>
        <w:jc w:val="both"/>
        <w:rPr>
          <w:rFonts w:ascii="Simplified Arabic" w:hAnsi="Simplified Arabic" w:cs="Simplified Arabic"/>
          <w:sz w:val="32"/>
          <w:szCs w:val="32"/>
        </w:rPr>
      </w:pPr>
      <w:r w:rsidRPr="007E56E4">
        <w:rPr>
          <w:rFonts w:ascii="Simplified Arabic" w:hAnsi="Simplified Arabic" w:cs="Simplified Arabic"/>
          <w:sz w:val="32"/>
          <w:szCs w:val="32"/>
          <w:rtl/>
        </w:rPr>
        <w:t>البيئة المحافظة.</w:t>
      </w:r>
    </w:p>
    <w:p w:rsidR="007E56E4" w:rsidRDefault="002C33DB" w:rsidP="007E56E4">
      <w:pPr>
        <w:pStyle w:val="Paragraphedeliste"/>
        <w:numPr>
          <w:ilvl w:val="0"/>
          <w:numId w:val="8"/>
        </w:numPr>
        <w:bidi/>
        <w:spacing w:before="100" w:beforeAutospacing="1" w:after="100" w:afterAutospacing="1" w:line="360" w:lineRule="auto"/>
        <w:jc w:val="both"/>
        <w:rPr>
          <w:rFonts w:ascii="Simplified Arabic" w:hAnsi="Simplified Arabic" w:cs="Simplified Arabic"/>
          <w:sz w:val="32"/>
          <w:szCs w:val="32"/>
        </w:rPr>
      </w:pPr>
      <w:proofErr w:type="gramStart"/>
      <w:r w:rsidRPr="007E56E4">
        <w:rPr>
          <w:rFonts w:ascii="Simplified Arabic" w:hAnsi="Simplified Arabic" w:cs="Simplified Arabic"/>
          <w:sz w:val="32"/>
          <w:szCs w:val="32"/>
          <w:rtl/>
        </w:rPr>
        <w:t>قلة</w:t>
      </w:r>
      <w:proofErr w:type="gramEnd"/>
      <w:r w:rsidRPr="007E56E4">
        <w:rPr>
          <w:rFonts w:ascii="Simplified Arabic" w:hAnsi="Simplified Arabic" w:cs="Simplified Arabic"/>
          <w:sz w:val="32"/>
          <w:szCs w:val="32"/>
          <w:rtl/>
        </w:rPr>
        <w:t xml:space="preserve"> التشجيع.</w:t>
      </w:r>
    </w:p>
    <w:p w:rsidR="007E56E4" w:rsidRDefault="002C33DB" w:rsidP="007E56E4">
      <w:pPr>
        <w:pStyle w:val="Paragraphedeliste"/>
        <w:numPr>
          <w:ilvl w:val="0"/>
          <w:numId w:val="8"/>
        </w:numPr>
        <w:bidi/>
        <w:spacing w:before="100" w:beforeAutospacing="1" w:after="100" w:afterAutospacing="1" w:line="360" w:lineRule="auto"/>
        <w:jc w:val="both"/>
        <w:rPr>
          <w:rFonts w:ascii="Simplified Arabic" w:hAnsi="Simplified Arabic" w:cs="Simplified Arabic"/>
          <w:sz w:val="32"/>
          <w:szCs w:val="32"/>
        </w:rPr>
      </w:pPr>
      <w:proofErr w:type="gramStart"/>
      <w:r w:rsidRPr="007E56E4">
        <w:rPr>
          <w:rFonts w:ascii="Simplified Arabic" w:hAnsi="Simplified Arabic" w:cs="Simplified Arabic"/>
          <w:sz w:val="32"/>
          <w:szCs w:val="32"/>
          <w:rtl/>
        </w:rPr>
        <w:t>قلة</w:t>
      </w:r>
      <w:proofErr w:type="gramEnd"/>
      <w:r w:rsidRPr="007E56E4">
        <w:rPr>
          <w:rFonts w:ascii="Simplified Arabic" w:hAnsi="Simplified Arabic" w:cs="Simplified Arabic"/>
          <w:sz w:val="32"/>
          <w:szCs w:val="32"/>
          <w:rtl/>
        </w:rPr>
        <w:t xml:space="preserve"> القراءة.</w:t>
      </w:r>
    </w:p>
    <w:p w:rsidR="007E56E4" w:rsidRDefault="002C33DB" w:rsidP="007E56E4">
      <w:pPr>
        <w:pStyle w:val="Paragraphedeliste"/>
        <w:numPr>
          <w:ilvl w:val="0"/>
          <w:numId w:val="8"/>
        </w:numPr>
        <w:bidi/>
        <w:spacing w:before="100" w:beforeAutospacing="1" w:after="100" w:afterAutospacing="1" w:line="360" w:lineRule="auto"/>
        <w:jc w:val="both"/>
        <w:rPr>
          <w:rFonts w:ascii="Simplified Arabic" w:hAnsi="Simplified Arabic" w:cs="Simplified Arabic"/>
          <w:sz w:val="32"/>
          <w:szCs w:val="32"/>
        </w:rPr>
      </w:pPr>
      <w:r w:rsidRPr="007E56E4">
        <w:rPr>
          <w:rFonts w:ascii="Simplified Arabic" w:hAnsi="Simplified Arabic" w:cs="Simplified Arabic"/>
          <w:sz w:val="32"/>
          <w:szCs w:val="32"/>
          <w:rtl/>
        </w:rPr>
        <w:t xml:space="preserve">صعوبة النشر و </w:t>
      </w:r>
      <w:proofErr w:type="gramStart"/>
      <w:r w:rsidRPr="007E56E4">
        <w:rPr>
          <w:rFonts w:ascii="Simplified Arabic" w:hAnsi="Simplified Arabic" w:cs="Simplified Arabic"/>
          <w:sz w:val="32"/>
          <w:szCs w:val="32"/>
          <w:rtl/>
        </w:rPr>
        <w:t>التوزيع</w:t>
      </w:r>
      <w:proofErr w:type="gramEnd"/>
      <w:r w:rsidRPr="007E56E4">
        <w:rPr>
          <w:rFonts w:ascii="Simplified Arabic" w:hAnsi="Simplified Arabic" w:cs="Simplified Arabic"/>
          <w:sz w:val="32"/>
          <w:szCs w:val="32"/>
          <w:rtl/>
        </w:rPr>
        <w:t xml:space="preserve"> و ارتفاع تكاليف الطبع.          </w:t>
      </w:r>
    </w:p>
    <w:p w:rsidR="003F3429" w:rsidRPr="003B2207" w:rsidRDefault="002C33DB" w:rsidP="003B2207">
      <w:pPr>
        <w:pStyle w:val="Paragraphedeliste"/>
        <w:numPr>
          <w:ilvl w:val="0"/>
          <w:numId w:val="8"/>
        </w:numPr>
        <w:bidi/>
        <w:spacing w:before="100" w:beforeAutospacing="1" w:after="100" w:afterAutospacing="1" w:line="360" w:lineRule="auto"/>
        <w:jc w:val="both"/>
        <w:rPr>
          <w:rFonts w:ascii="Simplified Arabic" w:hAnsi="Simplified Arabic" w:cs="Simplified Arabic"/>
          <w:sz w:val="32"/>
          <w:szCs w:val="32"/>
          <w:rtl/>
        </w:rPr>
      </w:pPr>
      <w:r w:rsidRPr="007E56E4">
        <w:rPr>
          <w:rFonts w:ascii="Simplified Arabic" w:hAnsi="Simplified Arabic" w:cs="Simplified Arabic"/>
          <w:sz w:val="32"/>
          <w:szCs w:val="32"/>
          <w:rtl/>
        </w:rPr>
        <w:lastRenderedPageBreak/>
        <w:t xml:space="preserve">سوء التربية في الأسرة الجزائرية و الإيمان ببعض الخرافات.  </w:t>
      </w:r>
      <w:r w:rsidR="00615A08" w:rsidRPr="007E56E4">
        <w:rPr>
          <w:rFonts w:ascii="Simplified Arabic" w:hAnsi="Simplified Arabic" w:cs="Simplified Arabic"/>
          <w:sz w:val="32"/>
          <w:szCs w:val="32"/>
          <w:rtl/>
        </w:rPr>
        <w:t xml:space="preserve">  </w:t>
      </w:r>
      <w:r w:rsidR="00615A08" w:rsidRPr="003B2207">
        <w:rPr>
          <w:rFonts w:ascii="Simplified Arabic" w:hAnsi="Simplified Arabic" w:cs="Simplified Arabic"/>
          <w:sz w:val="32"/>
          <w:szCs w:val="32"/>
          <w:rtl/>
        </w:rPr>
        <w:t xml:space="preserve">     </w:t>
      </w:r>
    </w:p>
    <w:p w:rsidR="003F3429" w:rsidRPr="007E56E4" w:rsidRDefault="00B3172C" w:rsidP="007E56E4">
      <w:pPr>
        <w:bidi/>
        <w:spacing w:before="100" w:beforeAutospacing="1" w:after="100" w:afterAutospacing="1" w:line="360" w:lineRule="auto"/>
        <w:jc w:val="both"/>
        <w:rPr>
          <w:rFonts w:ascii="Simplified Arabic" w:hAnsi="Simplified Arabic" w:cs="Simplified Arabic"/>
          <w:b/>
          <w:bCs/>
          <w:sz w:val="36"/>
          <w:szCs w:val="36"/>
          <w:rtl/>
        </w:rPr>
      </w:pPr>
      <w:r>
        <w:rPr>
          <w:rFonts w:ascii="Simplified Arabic" w:hAnsi="Simplified Arabic" w:cs="Simplified Arabic" w:hint="cs"/>
          <w:b/>
          <w:bCs/>
          <w:sz w:val="36"/>
          <w:szCs w:val="36"/>
          <w:rtl/>
        </w:rPr>
        <w:t xml:space="preserve">3. </w:t>
      </w:r>
      <w:proofErr w:type="gramStart"/>
      <w:r w:rsidR="00615A08" w:rsidRPr="007E56E4">
        <w:rPr>
          <w:rFonts w:ascii="Simplified Arabic" w:hAnsi="Simplified Arabic" w:cs="Simplified Arabic"/>
          <w:b/>
          <w:bCs/>
          <w:sz w:val="36"/>
          <w:szCs w:val="36"/>
          <w:rtl/>
        </w:rPr>
        <w:t>القراءة</w:t>
      </w:r>
      <w:proofErr w:type="gramEnd"/>
      <w:r w:rsidR="00615A08" w:rsidRPr="007E56E4">
        <w:rPr>
          <w:rFonts w:ascii="Simplified Arabic" w:hAnsi="Simplified Arabic" w:cs="Simplified Arabic"/>
          <w:b/>
          <w:bCs/>
          <w:sz w:val="36"/>
          <w:szCs w:val="36"/>
          <w:rtl/>
        </w:rPr>
        <w:t>:</w:t>
      </w:r>
    </w:p>
    <w:p w:rsidR="003F3429"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615A08" w:rsidRPr="007E56E4">
        <w:rPr>
          <w:rFonts w:ascii="Simplified Arabic" w:hAnsi="Simplified Arabic" w:cs="Simplified Arabic"/>
          <w:sz w:val="32"/>
          <w:szCs w:val="32"/>
          <w:rtl/>
        </w:rPr>
        <w:t>إذا كان التشجيع المادي و المعنوي حيويا</w:t>
      </w:r>
      <w:r w:rsidR="00E71FE5" w:rsidRPr="007E56E4">
        <w:rPr>
          <w:rFonts w:ascii="Simplified Arabic" w:hAnsi="Simplified Arabic" w:cs="Simplified Arabic"/>
          <w:sz w:val="32"/>
          <w:szCs w:val="32"/>
          <w:rtl/>
        </w:rPr>
        <w:t xml:space="preserve"> و هاما في دفع الأدباء إلى بذل المزيد من الجهد و العطاء ال</w:t>
      </w:r>
      <w:r w:rsidR="001F1314" w:rsidRPr="007E56E4">
        <w:rPr>
          <w:rFonts w:ascii="Simplified Arabic" w:hAnsi="Simplified Arabic" w:cs="Simplified Arabic"/>
          <w:sz w:val="32"/>
          <w:szCs w:val="32"/>
          <w:rtl/>
        </w:rPr>
        <w:t xml:space="preserve">إبداعي و رفع المستوى الفني لذلك </w:t>
      </w:r>
      <w:proofErr w:type="spellStart"/>
      <w:r w:rsidR="001F1314" w:rsidRPr="007E56E4">
        <w:rPr>
          <w:rFonts w:ascii="Simplified Arabic" w:hAnsi="Simplified Arabic" w:cs="Simplified Arabic"/>
          <w:sz w:val="32"/>
          <w:szCs w:val="32"/>
          <w:rtl/>
        </w:rPr>
        <w:t>ا</w:t>
      </w:r>
      <w:r w:rsidR="00E71FE5" w:rsidRPr="007E56E4">
        <w:rPr>
          <w:rFonts w:ascii="Simplified Arabic" w:hAnsi="Simplified Arabic" w:cs="Simplified Arabic"/>
          <w:sz w:val="32"/>
          <w:szCs w:val="32"/>
          <w:rtl/>
        </w:rPr>
        <w:t>لعطاء،</w:t>
      </w:r>
      <w:proofErr w:type="spellEnd"/>
      <w:r>
        <w:rPr>
          <w:rFonts w:ascii="Simplified Arabic" w:hAnsi="Simplified Arabic" w:cs="Simplified Arabic" w:hint="cs"/>
          <w:sz w:val="32"/>
          <w:szCs w:val="32"/>
          <w:rtl/>
        </w:rPr>
        <w:t xml:space="preserve"> </w:t>
      </w:r>
      <w:r w:rsidR="00E71FE5" w:rsidRPr="007E56E4">
        <w:rPr>
          <w:rFonts w:ascii="Simplified Arabic" w:hAnsi="Simplified Arabic" w:cs="Simplified Arabic"/>
          <w:sz w:val="32"/>
          <w:szCs w:val="32"/>
          <w:rtl/>
        </w:rPr>
        <w:t>فإن اهتمام</w:t>
      </w:r>
      <w:r w:rsidR="001F1314" w:rsidRPr="007E56E4">
        <w:rPr>
          <w:rFonts w:ascii="Simplified Arabic" w:hAnsi="Simplified Arabic" w:cs="Simplified Arabic"/>
          <w:sz w:val="32"/>
          <w:szCs w:val="32"/>
          <w:rtl/>
        </w:rPr>
        <w:t xml:space="preserve"> القراء بأعمالهم وإقبالهم عليها بالقراءة و إبدال أرائهم فيما يصدق و نزاهة لا يقل أهمية و حيوية عن هذا </w:t>
      </w:r>
      <w:proofErr w:type="spellStart"/>
      <w:r w:rsidR="001F1314" w:rsidRPr="007E56E4">
        <w:rPr>
          <w:rFonts w:ascii="Simplified Arabic" w:hAnsi="Simplified Arabic" w:cs="Simplified Arabic"/>
          <w:sz w:val="32"/>
          <w:szCs w:val="32"/>
          <w:rtl/>
        </w:rPr>
        <w:t>التشجيع،</w:t>
      </w:r>
      <w:proofErr w:type="spellEnd"/>
      <w:r w:rsidR="001F1314" w:rsidRPr="007E56E4">
        <w:rPr>
          <w:rFonts w:ascii="Simplified Arabic" w:hAnsi="Simplified Arabic" w:cs="Simplified Arabic"/>
          <w:sz w:val="32"/>
          <w:szCs w:val="32"/>
          <w:rtl/>
        </w:rPr>
        <w:t xml:space="preserve"> فالقراء هم الوسط الطبيعي لحياة الأديب معنيون بنتاجه ووصفه في مكانه اللائق بالنقد و التوجيه وبدون ذلك فالكتابة تفقد مدلولها الوظيفي و بفقدانها للطرف المتلقي تصبح ملغاة و من هنا تظهر الأهمية البالغة لعنصر القراءة.</w:t>
      </w:r>
    </w:p>
    <w:p w:rsidR="00615A08"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6529A1" w:rsidRPr="007E56E4">
        <w:rPr>
          <w:rFonts w:ascii="Simplified Arabic" w:hAnsi="Simplified Arabic" w:cs="Simplified Arabic"/>
          <w:sz w:val="32"/>
          <w:szCs w:val="32"/>
          <w:rtl/>
        </w:rPr>
        <w:t xml:space="preserve">إننا نلاحظ أن الشكوى من قلة القراءة و التذمر من ضعف التشجيع لدى النقاد الجزائريين كان من أسباب ضعف الإنتاج و قلة وفرته إلى جانب ذلك مسألة الطبع و النشر والتكاليف </w:t>
      </w:r>
      <w:r w:rsidR="00C51B8A" w:rsidRPr="007E56E4">
        <w:rPr>
          <w:rFonts w:ascii="Simplified Arabic" w:hAnsi="Simplified Arabic" w:cs="Simplified Arabic"/>
          <w:sz w:val="32"/>
          <w:szCs w:val="32"/>
          <w:rtl/>
        </w:rPr>
        <w:t>الباهظة</w:t>
      </w:r>
      <w:r w:rsidR="00985CD1" w:rsidRPr="007E56E4">
        <w:rPr>
          <w:rFonts w:ascii="Simplified Arabic" w:hAnsi="Simplified Arabic" w:cs="Simplified Arabic"/>
          <w:sz w:val="32"/>
          <w:szCs w:val="32"/>
          <w:rtl/>
        </w:rPr>
        <w:t xml:space="preserve"> شكلت هي الأخرى محورا هاما في كتابات العديد من</w:t>
      </w:r>
      <w:r w:rsidR="00B44FB8">
        <w:rPr>
          <w:rFonts w:ascii="Simplified Arabic" w:hAnsi="Simplified Arabic" w:cs="Simplified Arabic"/>
          <w:sz w:val="32"/>
          <w:szCs w:val="32"/>
          <w:rtl/>
        </w:rPr>
        <w:t xml:space="preserve"> النقاد الجزائريين وفي مقدمتهم </w:t>
      </w:r>
      <w:r w:rsidR="00985CD1" w:rsidRPr="00B44FB8">
        <w:rPr>
          <w:rFonts w:ascii="Simplified Arabic" w:hAnsi="Simplified Arabic" w:cs="Simplified Arabic"/>
          <w:b/>
          <w:bCs/>
          <w:sz w:val="32"/>
          <w:szCs w:val="32"/>
          <w:rtl/>
        </w:rPr>
        <w:t>رضا</w:t>
      </w:r>
      <w:r w:rsidR="00985CD1" w:rsidRPr="007E56E4">
        <w:rPr>
          <w:rFonts w:ascii="Simplified Arabic" w:hAnsi="Simplified Arabic" w:cs="Simplified Arabic"/>
          <w:sz w:val="32"/>
          <w:szCs w:val="32"/>
          <w:rtl/>
        </w:rPr>
        <w:t xml:space="preserve"> </w:t>
      </w:r>
      <w:r w:rsidR="00C51B8A" w:rsidRPr="00B44FB8">
        <w:rPr>
          <w:rFonts w:ascii="Simplified Arabic" w:hAnsi="Simplified Arabic" w:cs="Simplified Arabic"/>
          <w:b/>
          <w:bCs/>
          <w:sz w:val="32"/>
          <w:szCs w:val="32"/>
          <w:rtl/>
        </w:rPr>
        <w:t>أحمد</w:t>
      </w:r>
      <w:r w:rsidR="00985CD1" w:rsidRPr="007E56E4">
        <w:rPr>
          <w:rFonts w:ascii="Simplified Arabic" w:hAnsi="Simplified Arabic" w:cs="Simplified Arabic"/>
          <w:sz w:val="32"/>
          <w:szCs w:val="32"/>
          <w:rtl/>
        </w:rPr>
        <w:t xml:space="preserve"> </w:t>
      </w:r>
      <w:proofErr w:type="spellStart"/>
      <w:r w:rsidR="00985CD1" w:rsidRPr="00B44FB8">
        <w:rPr>
          <w:rFonts w:ascii="Simplified Arabic" w:hAnsi="Simplified Arabic" w:cs="Simplified Arabic"/>
          <w:b/>
          <w:bCs/>
          <w:sz w:val="32"/>
          <w:szCs w:val="32"/>
          <w:rtl/>
        </w:rPr>
        <w:t>حوحو</w:t>
      </w:r>
      <w:proofErr w:type="spellEnd"/>
      <w:r w:rsidR="00985CD1" w:rsidRPr="007E56E4">
        <w:rPr>
          <w:rFonts w:ascii="Simplified Arabic" w:hAnsi="Simplified Arabic" w:cs="Simplified Arabic"/>
          <w:sz w:val="32"/>
          <w:szCs w:val="32"/>
          <w:rtl/>
        </w:rPr>
        <w:t xml:space="preserve"> فكانت من أكبر العواقب التي واجهتها الحركة الأدبية الجزائرية الحديثة و عانى منها الأدباء الأمرين ،فانعكست تأثيراتها السلبية عليهم أيما انعكاس فاتهموا بعدم التفاعل مع الأحداث الجسام أو </w:t>
      </w:r>
      <w:r w:rsidR="00C51B8A" w:rsidRPr="007E56E4">
        <w:rPr>
          <w:rFonts w:ascii="Simplified Arabic" w:hAnsi="Simplified Arabic" w:cs="Simplified Arabic"/>
          <w:sz w:val="32"/>
          <w:szCs w:val="32"/>
          <w:rtl/>
        </w:rPr>
        <w:t>الانفصال</w:t>
      </w:r>
      <w:r w:rsidR="00985CD1" w:rsidRPr="007E56E4">
        <w:rPr>
          <w:rFonts w:ascii="Simplified Arabic" w:hAnsi="Simplified Arabic" w:cs="Simplified Arabic"/>
          <w:sz w:val="32"/>
          <w:szCs w:val="32"/>
          <w:rtl/>
        </w:rPr>
        <w:t xml:space="preserve"> عن المجتمع.</w:t>
      </w:r>
    </w:p>
    <w:p w:rsidR="00615A08"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8B3E6D" w:rsidRPr="007E56E4">
        <w:rPr>
          <w:rFonts w:ascii="Simplified Arabic" w:hAnsi="Simplified Arabic" w:cs="Simplified Arabic"/>
          <w:sz w:val="32"/>
          <w:szCs w:val="32"/>
          <w:rtl/>
        </w:rPr>
        <w:t xml:space="preserve">فكان لهم لوم و عتاب و تجريح </w:t>
      </w:r>
      <w:proofErr w:type="spellStart"/>
      <w:r w:rsidR="008B3E6D" w:rsidRPr="007E56E4">
        <w:rPr>
          <w:rFonts w:ascii="Simplified Arabic" w:hAnsi="Simplified Arabic" w:cs="Simplified Arabic"/>
          <w:sz w:val="32"/>
          <w:szCs w:val="32"/>
          <w:rtl/>
        </w:rPr>
        <w:t>،</w:t>
      </w:r>
      <w:proofErr w:type="spellEnd"/>
      <w:r w:rsidR="008B3E6D" w:rsidRPr="007E56E4">
        <w:rPr>
          <w:rFonts w:ascii="Simplified Arabic" w:hAnsi="Simplified Arabic" w:cs="Simplified Arabic"/>
          <w:sz w:val="32"/>
          <w:szCs w:val="32"/>
          <w:rtl/>
        </w:rPr>
        <w:t xml:space="preserve"> فالأزمة الأدبية و الثقافية كما عكستها أراء النقاد الجزائريين تعود إلى عدة عناصر خارجة عن إرادة الأديب لكنها عليه سلطان يكبله وهو </w:t>
      </w:r>
      <w:r w:rsidR="008B3E6D" w:rsidRPr="007E56E4">
        <w:rPr>
          <w:rFonts w:ascii="Simplified Arabic" w:hAnsi="Simplified Arabic" w:cs="Simplified Arabic"/>
          <w:sz w:val="32"/>
          <w:szCs w:val="32"/>
          <w:rtl/>
        </w:rPr>
        <w:lastRenderedPageBreak/>
        <w:t>باعتباره أديب موهوب يطمح إلى إبداء أفكاره في مجريات الأحداث و يرغب في توجيهها سواء كان الأمر يتعلق بالحياة الأدبية أو الاجتماعية أو السياسية أو الدينية.</w:t>
      </w:r>
    </w:p>
    <w:p w:rsidR="00615A08" w:rsidRPr="007E56E4" w:rsidRDefault="00B3172C" w:rsidP="007E56E4">
      <w:pPr>
        <w:bidi/>
        <w:spacing w:before="100" w:beforeAutospacing="1" w:after="100" w:afterAutospacing="1" w:line="360" w:lineRule="auto"/>
        <w:jc w:val="both"/>
        <w:rPr>
          <w:rFonts w:ascii="Simplified Arabic" w:hAnsi="Simplified Arabic" w:cs="Simplified Arabic"/>
          <w:b/>
          <w:bCs/>
          <w:sz w:val="36"/>
          <w:szCs w:val="36"/>
          <w:rtl/>
        </w:rPr>
      </w:pPr>
      <w:r>
        <w:rPr>
          <w:rFonts w:ascii="Simplified Arabic" w:hAnsi="Simplified Arabic" w:cs="Simplified Arabic" w:hint="cs"/>
          <w:b/>
          <w:bCs/>
          <w:sz w:val="36"/>
          <w:szCs w:val="36"/>
          <w:rtl/>
        </w:rPr>
        <w:t xml:space="preserve">4. </w:t>
      </w:r>
      <w:r w:rsidR="0086338F" w:rsidRPr="007E56E4">
        <w:rPr>
          <w:rFonts w:ascii="Simplified Arabic" w:hAnsi="Simplified Arabic" w:cs="Simplified Arabic"/>
          <w:b/>
          <w:bCs/>
          <w:sz w:val="36"/>
          <w:szCs w:val="36"/>
          <w:rtl/>
        </w:rPr>
        <w:t xml:space="preserve">الصحافة و وسائل </w:t>
      </w:r>
      <w:r w:rsidR="00C51B8A" w:rsidRPr="007E56E4">
        <w:rPr>
          <w:rFonts w:ascii="Simplified Arabic" w:hAnsi="Simplified Arabic" w:cs="Simplified Arabic"/>
          <w:b/>
          <w:bCs/>
          <w:sz w:val="36"/>
          <w:szCs w:val="36"/>
          <w:rtl/>
        </w:rPr>
        <w:t>الإعلام</w:t>
      </w:r>
      <w:r w:rsidR="0086338F" w:rsidRPr="007E56E4">
        <w:rPr>
          <w:rFonts w:ascii="Simplified Arabic" w:hAnsi="Simplified Arabic" w:cs="Simplified Arabic"/>
          <w:b/>
          <w:bCs/>
          <w:sz w:val="36"/>
          <w:szCs w:val="36"/>
          <w:rtl/>
        </w:rPr>
        <w:t>:</w:t>
      </w:r>
    </w:p>
    <w:p w:rsidR="00615A08"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4E1762">
        <w:rPr>
          <w:rFonts w:ascii="Simplified Arabic" w:hAnsi="Simplified Arabic" w:cs="Simplified Arabic"/>
          <w:sz w:val="32"/>
          <w:szCs w:val="32"/>
          <w:rtl/>
        </w:rPr>
        <w:t xml:space="preserve">شك النقاد الجزائريون و منهم رضا </w:t>
      </w:r>
      <w:proofErr w:type="spellStart"/>
      <w:r w:rsidR="004E1762">
        <w:rPr>
          <w:rFonts w:ascii="Simplified Arabic" w:hAnsi="Simplified Arabic" w:cs="Simplified Arabic"/>
          <w:sz w:val="32"/>
          <w:szCs w:val="32"/>
          <w:rtl/>
        </w:rPr>
        <w:t>حوحو</w:t>
      </w:r>
      <w:proofErr w:type="spellEnd"/>
      <w:r w:rsidR="005F2D17" w:rsidRPr="007E56E4">
        <w:rPr>
          <w:rFonts w:ascii="Simplified Arabic" w:hAnsi="Simplified Arabic" w:cs="Simplified Arabic"/>
          <w:sz w:val="32"/>
          <w:szCs w:val="32"/>
          <w:rtl/>
        </w:rPr>
        <w:t xml:space="preserve"> في قدرة هذه الوسائل و في مقدمتها الصحف الجزائرية على استيعاب ثورة الأدباء الجزائريين على الأوضاع السيئة في شتى المجالات فيقول:</w:t>
      </w:r>
      <w:r w:rsidR="00FA2459">
        <w:rPr>
          <w:rFonts w:ascii="Simplified Arabic" w:hAnsi="Simplified Arabic" w:cs="Simplified Arabic"/>
          <w:sz w:val="32"/>
          <w:szCs w:val="32"/>
        </w:rPr>
        <w:t> »</w:t>
      </w:r>
      <w:r w:rsidR="005F2D17" w:rsidRPr="007E56E4">
        <w:rPr>
          <w:rFonts w:ascii="Simplified Arabic" w:hAnsi="Simplified Arabic" w:cs="Simplified Arabic"/>
          <w:sz w:val="32"/>
          <w:szCs w:val="32"/>
          <w:rtl/>
        </w:rPr>
        <w:t xml:space="preserve">وهل تقوى صحفنا المحترمة على تحمل مسؤولية ضربات معاولهم "يقصد الكتاب أو </w:t>
      </w:r>
      <w:proofErr w:type="spellStart"/>
      <w:r w:rsidR="005F2D17" w:rsidRPr="007E56E4">
        <w:rPr>
          <w:rFonts w:ascii="Simplified Arabic" w:hAnsi="Simplified Arabic" w:cs="Simplified Arabic"/>
          <w:sz w:val="32"/>
          <w:szCs w:val="32"/>
          <w:rtl/>
        </w:rPr>
        <w:t>الأدباء"</w:t>
      </w:r>
      <w:proofErr w:type="spellEnd"/>
      <w:r w:rsidR="005F2D17" w:rsidRPr="007E56E4">
        <w:rPr>
          <w:rFonts w:ascii="Simplified Arabic" w:hAnsi="Simplified Arabic" w:cs="Simplified Arabic"/>
          <w:sz w:val="32"/>
          <w:szCs w:val="32"/>
          <w:rtl/>
        </w:rPr>
        <w:t xml:space="preserve"> وهم ينزلون على كل معوج فهل من الممكن أن نصل إلى اتفاق تعريف معوج و تحديده إني أشك في ذلك كثيرا و لجريدة البصائر عذرها فهي لسان حال لحركة </w:t>
      </w:r>
      <w:r w:rsidR="003969EA" w:rsidRPr="007E56E4">
        <w:rPr>
          <w:rFonts w:ascii="Simplified Arabic" w:hAnsi="Simplified Arabic" w:cs="Simplified Arabic"/>
          <w:sz w:val="32"/>
          <w:szCs w:val="32"/>
          <w:rtl/>
        </w:rPr>
        <w:t>الإصلاح</w:t>
      </w:r>
      <w:r w:rsidR="005F2D17" w:rsidRPr="007E56E4">
        <w:rPr>
          <w:rFonts w:ascii="Simplified Arabic" w:hAnsi="Simplified Arabic" w:cs="Simplified Arabic"/>
          <w:sz w:val="32"/>
          <w:szCs w:val="32"/>
          <w:rtl/>
        </w:rPr>
        <w:t xml:space="preserve"> لا يمكنها أن تحيد عن خطتها لتتبع هوس أديب لا تدري أي مسلك يسلكها </w:t>
      </w:r>
      <w:proofErr w:type="spellStart"/>
      <w:r w:rsidR="005F2D17" w:rsidRPr="007E56E4">
        <w:rPr>
          <w:rFonts w:ascii="Simplified Arabic" w:hAnsi="Simplified Arabic" w:cs="Simplified Arabic"/>
          <w:sz w:val="32"/>
          <w:szCs w:val="32"/>
          <w:rtl/>
        </w:rPr>
        <w:t>به</w:t>
      </w:r>
      <w:proofErr w:type="spellEnd"/>
      <w:r w:rsidR="005F2D17" w:rsidRPr="007E56E4">
        <w:rPr>
          <w:rFonts w:ascii="Simplified Arabic" w:hAnsi="Simplified Arabic" w:cs="Simplified Arabic"/>
          <w:sz w:val="32"/>
          <w:szCs w:val="32"/>
          <w:rtl/>
        </w:rPr>
        <w:t xml:space="preserve"> وللأدب الحي عذره أيضا فهو يتطلب الح</w:t>
      </w:r>
      <w:r w:rsidR="00FA2459">
        <w:rPr>
          <w:rFonts w:ascii="Simplified Arabic" w:hAnsi="Simplified Arabic" w:cs="Simplified Arabic"/>
          <w:sz w:val="32"/>
          <w:szCs w:val="32"/>
          <w:rtl/>
        </w:rPr>
        <w:t>ركة و يمقت عالم القيود و السدود</w:t>
      </w:r>
      <w:r w:rsidR="00FA2459">
        <w:rPr>
          <w:rFonts w:ascii="Simplified Arabic" w:hAnsi="Simplified Arabic" w:cs="Simplified Arabic"/>
          <w:sz w:val="32"/>
          <w:szCs w:val="32"/>
        </w:rPr>
        <w:t> « </w:t>
      </w:r>
      <w:proofErr w:type="spellStart"/>
      <w:r w:rsidR="005F2D17" w:rsidRPr="007E56E4">
        <w:rPr>
          <w:rFonts w:ascii="Simplified Arabic" w:hAnsi="Simplified Arabic" w:cs="Simplified Arabic"/>
          <w:sz w:val="32"/>
          <w:szCs w:val="32"/>
          <w:rtl/>
        </w:rPr>
        <w:t>.</w:t>
      </w:r>
      <w:proofErr w:type="spellEnd"/>
      <w:r w:rsidR="00606357" w:rsidRPr="007E56E4">
        <w:rPr>
          <w:rStyle w:val="Appelnotedebasdep"/>
          <w:rFonts w:ascii="Simplified Arabic" w:hAnsi="Simplified Arabic" w:cs="Simplified Arabic"/>
          <w:sz w:val="32"/>
          <w:szCs w:val="32"/>
          <w:rtl/>
        </w:rPr>
        <w:footnoteReference w:id="12"/>
      </w:r>
      <w:r w:rsidR="005F2D17" w:rsidRPr="007E56E4">
        <w:rPr>
          <w:rFonts w:ascii="Simplified Arabic" w:hAnsi="Simplified Arabic" w:cs="Simplified Arabic"/>
          <w:sz w:val="32"/>
          <w:szCs w:val="32"/>
          <w:rtl/>
        </w:rPr>
        <w:t xml:space="preserve"> </w:t>
      </w:r>
    </w:p>
    <w:p w:rsidR="00615A08"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5B23">
        <w:rPr>
          <w:rFonts w:ascii="Simplified Arabic" w:hAnsi="Simplified Arabic" w:cs="Simplified Arabic"/>
          <w:sz w:val="32"/>
          <w:szCs w:val="32"/>
          <w:rtl/>
        </w:rPr>
        <w:t>إن ر</w:t>
      </w:r>
      <w:r w:rsidR="00B35B23">
        <w:rPr>
          <w:rFonts w:ascii="Simplified Arabic" w:hAnsi="Simplified Arabic" w:cs="Simplified Arabic" w:hint="cs"/>
          <w:sz w:val="32"/>
          <w:szCs w:val="32"/>
          <w:rtl/>
        </w:rPr>
        <w:t>ض</w:t>
      </w:r>
      <w:r w:rsidR="00606357" w:rsidRPr="007E56E4">
        <w:rPr>
          <w:rFonts w:ascii="Simplified Arabic" w:hAnsi="Simplified Arabic" w:cs="Simplified Arabic"/>
          <w:sz w:val="32"/>
          <w:szCs w:val="32"/>
          <w:rtl/>
        </w:rPr>
        <w:t xml:space="preserve">ا أحمد </w:t>
      </w:r>
      <w:proofErr w:type="spellStart"/>
      <w:r w:rsidR="00606357" w:rsidRPr="007E56E4">
        <w:rPr>
          <w:rFonts w:ascii="Simplified Arabic" w:hAnsi="Simplified Arabic" w:cs="Simplified Arabic"/>
          <w:sz w:val="32"/>
          <w:szCs w:val="32"/>
          <w:rtl/>
        </w:rPr>
        <w:t>حوحو</w:t>
      </w:r>
      <w:proofErr w:type="spellEnd"/>
      <w:r w:rsidR="00606357" w:rsidRPr="007E56E4">
        <w:rPr>
          <w:rFonts w:ascii="Simplified Arabic" w:hAnsi="Simplified Arabic" w:cs="Simplified Arabic"/>
          <w:sz w:val="32"/>
          <w:szCs w:val="32"/>
          <w:rtl/>
        </w:rPr>
        <w:t xml:space="preserve"> يوجه نقدا ضمنيا إلى جمعية العلماء المسلمين كحركة </w:t>
      </w:r>
      <w:r w:rsidR="003969EA" w:rsidRPr="007E56E4">
        <w:rPr>
          <w:rFonts w:ascii="Simplified Arabic" w:hAnsi="Simplified Arabic" w:cs="Simplified Arabic"/>
          <w:sz w:val="32"/>
          <w:szCs w:val="32"/>
          <w:rtl/>
        </w:rPr>
        <w:t>إصلاحية</w:t>
      </w:r>
      <w:r w:rsidR="00606357" w:rsidRPr="007E56E4">
        <w:rPr>
          <w:rFonts w:ascii="Simplified Arabic" w:hAnsi="Simplified Arabic" w:cs="Simplified Arabic"/>
          <w:sz w:val="32"/>
          <w:szCs w:val="32"/>
          <w:rtl/>
        </w:rPr>
        <w:t xml:space="preserve"> متشددة في بعض الأمور </w:t>
      </w:r>
      <w:r w:rsidR="00A877AB" w:rsidRPr="007E56E4">
        <w:rPr>
          <w:rFonts w:ascii="Simplified Arabic" w:hAnsi="Simplified Arabic" w:cs="Simplified Arabic"/>
          <w:sz w:val="32"/>
          <w:szCs w:val="32"/>
          <w:rtl/>
        </w:rPr>
        <w:t>إلى جريدتها الناطقة بلسان حالها (البصائر</w:t>
      </w:r>
      <w:proofErr w:type="spellStart"/>
      <w:r w:rsidR="00A877AB" w:rsidRPr="007E56E4">
        <w:rPr>
          <w:rFonts w:ascii="Simplified Arabic" w:hAnsi="Simplified Arabic" w:cs="Simplified Arabic"/>
          <w:sz w:val="32"/>
          <w:szCs w:val="32"/>
          <w:rtl/>
        </w:rPr>
        <w:t>)</w:t>
      </w:r>
      <w:proofErr w:type="spellEnd"/>
      <w:r w:rsidR="00A877AB" w:rsidRPr="007E56E4">
        <w:rPr>
          <w:rFonts w:ascii="Simplified Arabic" w:hAnsi="Simplified Arabic" w:cs="Simplified Arabic"/>
          <w:sz w:val="32"/>
          <w:szCs w:val="32"/>
          <w:rtl/>
        </w:rPr>
        <w:t xml:space="preserve"> و قد تمثل ذلك في تضييق حرية الأديب.</w:t>
      </w:r>
    </w:p>
    <w:p w:rsidR="00615A08"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A877AB" w:rsidRPr="007E56E4">
        <w:rPr>
          <w:rFonts w:ascii="Simplified Arabic" w:hAnsi="Simplified Arabic" w:cs="Simplified Arabic"/>
          <w:sz w:val="32"/>
          <w:szCs w:val="32"/>
          <w:rtl/>
        </w:rPr>
        <w:t xml:space="preserve">وبهذا نجد أن رضا </w:t>
      </w:r>
      <w:proofErr w:type="spellStart"/>
      <w:r w:rsidR="00A877AB" w:rsidRPr="007E56E4">
        <w:rPr>
          <w:rFonts w:ascii="Simplified Arabic" w:hAnsi="Simplified Arabic" w:cs="Simplified Arabic"/>
          <w:sz w:val="32"/>
          <w:szCs w:val="32"/>
          <w:rtl/>
        </w:rPr>
        <w:t>حوحو</w:t>
      </w:r>
      <w:proofErr w:type="spellEnd"/>
      <w:r w:rsidR="00A877AB" w:rsidRPr="007E56E4">
        <w:rPr>
          <w:rFonts w:ascii="Simplified Arabic" w:hAnsi="Simplified Arabic" w:cs="Simplified Arabic"/>
          <w:sz w:val="32"/>
          <w:szCs w:val="32"/>
          <w:rtl/>
        </w:rPr>
        <w:t xml:space="preserve"> يبرر ضعف </w:t>
      </w:r>
      <w:r w:rsidR="004047D0" w:rsidRPr="007E56E4">
        <w:rPr>
          <w:rFonts w:ascii="Simplified Arabic" w:hAnsi="Simplified Arabic" w:cs="Simplified Arabic"/>
          <w:sz w:val="32"/>
          <w:szCs w:val="32"/>
          <w:rtl/>
        </w:rPr>
        <w:t>الإنتاج</w:t>
      </w:r>
      <w:r w:rsidR="00A877AB" w:rsidRPr="007E56E4">
        <w:rPr>
          <w:rFonts w:ascii="Simplified Arabic" w:hAnsi="Simplified Arabic" w:cs="Simplified Arabic"/>
          <w:sz w:val="32"/>
          <w:szCs w:val="32"/>
          <w:rtl/>
        </w:rPr>
        <w:t xml:space="preserve"> و </w:t>
      </w:r>
      <w:proofErr w:type="spellStart"/>
      <w:r w:rsidR="00A877AB" w:rsidRPr="007E56E4">
        <w:rPr>
          <w:rFonts w:ascii="Simplified Arabic" w:hAnsi="Simplified Arabic" w:cs="Simplified Arabic"/>
          <w:sz w:val="32"/>
          <w:szCs w:val="32"/>
          <w:rtl/>
        </w:rPr>
        <w:t>قلته،</w:t>
      </w:r>
      <w:proofErr w:type="spellEnd"/>
      <w:r w:rsidR="00A877AB" w:rsidRPr="007E56E4">
        <w:rPr>
          <w:rFonts w:ascii="Simplified Arabic" w:hAnsi="Simplified Arabic" w:cs="Simplified Arabic"/>
          <w:sz w:val="32"/>
          <w:szCs w:val="32"/>
          <w:rtl/>
        </w:rPr>
        <w:t xml:space="preserve"> لأن الأدباء لم يجدوا الصدى لنداءاتهم ولم يجدوا التربة الخصبة لبذورهم.</w:t>
      </w:r>
    </w:p>
    <w:p w:rsidR="006F618B" w:rsidRPr="007E56E4" w:rsidRDefault="00B3172C" w:rsidP="007E56E4">
      <w:pPr>
        <w:bidi/>
        <w:spacing w:before="100" w:beforeAutospacing="1" w:after="100" w:afterAutospacing="1" w:line="360" w:lineRule="auto"/>
        <w:jc w:val="both"/>
        <w:rPr>
          <w:rFonts w:ascii="Simplified Arabic" w:hAnsi="Simplified Arabic" w:cs="Simplified Arabic"/>
          <w:b/>
          <w:bCs/>
          <w:sz w:val="36"/>
          <w:szCs w:val="36"/>
          <w:rtl/>
        </w:rPr>
      </w:pPr>
      <w:r>
        <w:rPr>
          <w:rFonts w:ascii="Simplified Arabic" w:hAnsi="Simplified Arabic" w:cs="Simplified Arabic" w:hint="cs"/>
          <w:b/>
          <w:bCs/>
          <w:sz w:val="36"/>
          <w:szCs w:val="36"/>
          <w:rtl/>
        </w:rPr>
        <w:lastRenderedPageBreak/>
        <w:t xml:space="preserve">5. </w:t>
      </w:r>
      <w:proofErr w:type="gramStart"/>
      <w:r w:rsidR="006F618B" w:rsidRPr="007E56E4">
        <w:rPr>
          <w:rFonts w:ascii="Simplified Arabic" w:hAnsi="Simplified Arabic" w:cs="Simplified Arabic"/>
          <w:b/>
          <w:bCs/>
          <w:sz w:val="36"/>
          <w:szCs w:val="36"/>
          <w:rtl/>
        </w:rPr>
        <w:t>أسباب</w:t>
      </w:r>
      <w:proofErr w:type="gramEnd"/>
      <w:r w:rsidR="006F618B" w:rsidRPr="007E56E4">
        <w:rPr>
          <w:rFonts w:ascii="Simplified Arabic" w:hAnsi="Simplified Arabic" w:cs="Simplified Arabic"/>
          <w:b/>
          <w:bCs/>
          <w:sz w:val="36"/>
          <w:szCs w:val="36"/>
          <w:rtl/>
        </w:rPr>
        <w:t xml:space="preserve"> ضعف ازدهار المقالة النقدية في الأدب الجزائري</w:t>
      </w:r>
      <w:r w:rsidR="006F618B" w:rsidRPr="007E56E4">
        <w:rPr>
          <w:rFonts w:ascii="Simplified Arabic" w:hAnsi="Simplified Arabic" w:cs="Simplified Arabic"/>
          <w:sz w:val="36"/>
          <w:szCs w:val="36"/>
          <w:rtl/>
        </w:rPr>
        <w:t>:</w:t>
      </w:r>
    </w:p>
    <w:p w:rsidR="00615A08" w:rsidRPr="007E56E4" w:rsidRDefault="007E56E4" w:rsidP="007E56E4">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proofErr w:type="gramStart"/>
      <w:r w:rsidR="00A1479A" w:rsidRPr="007E56E4">
        <w:rPr>
          <w:rFonts w:ascii="Simplified Arabic" w:hAnsi="Simplified Arabic" w:cs="Simplified Arabic"/>
          <w:sz w:val="32"/>
          <w:szCs w:val="32"/>
          <w:rtl/>
        </w:rPr>
        <w:t>إن</w:t>
      </w:r>
      <w:proofErr w:type="gramEnd"/>
      <w:r w:rsidR="00A1479A" w:rsidRPr="007E56E4">
        <w:rPr>
          <w:rFonts w:ascii="Simplified Arabic" w:hAnsi="Simplified Arabic" w:cs="Simplified Arabic"/>
          <w:sz w:val="32"/>
          <w:szCs w:val="32"/>
          <w:rtl/>
        </w:rPr>
        <w:t xml:space="preserve"> من </w:t>
      </w:r>
      <w:r w:rsidR="004047D0" w:rsidRPr="007E56E4">
        <w:rPr>
          <w:rFonts w:ascii="Simplified Arabic" w:hAnsi="Simplified Arabic" w:cs="Simplified Arabic"/>
          <w:sz w:val="32"/>
          <w:szCs w:val="32"/>
          <w:rtl/>
        </w:rPr>
        <w:t>بين أهم العوامل التي حالت دون ازدهار المقالة النثرية وجعلها لا تتجاوز حظ المحاولة البسيطة جملة من الأسباب منها:</w:t>
      </w:r>
    </w:p>
    <w:p w:rsidR="007E56E4" w:rsidRDefault="00984EBE" w:rsidP="007E56E4">
      <w:pPr>
        <w:pStyle w:val="Paragraphedeliste"/>
        <w:numPr>
          <w:ilvl w:val="0"/>
          <w:numId w:val="9"/>
        </w:numPr>
        <w:bidi/>
        <w:spacing w:before="100" w:beforeAutospacing="1" w:after="100" w:afterAutospacing="1" w:line="360" w:lineRule="auto"/>
        <w:ind w:left="283"/>
        <w:contextualSpacing w:val="0"/>
        <w:jc w:val="both"/>
        <w:rPr>
          <w:rFonts w:ascii="Simplified Arabic" w:hAnsi="Simplified Arabic" w:cs="Simplified Arabic"/>
          <w:sz w:val="32"/>
          <w:szCs w:val="32"/>
          <w:lang w:bidi="ar-DZ"/>
        </w:rPr>
      </w:pPr>
      <w:proofErr w:type="gramStart"/>
      <w:r w:rsidRPr="007E56E4">
        <w:rPr>
          <w:rFonts w:ascii="Simplified Arabic" w:hAnsi="Simplified Arabic" w:cs="Simplified Arabic"/>
          <w:sz w:val="32"/>
          <w:szCs w:val="32"/>
          <w:rtl/>
          <w:lang w:bidi="ar-DZ"/>
        </w:rPr>
        <w:t>إن</w:t>
      </w:r>
      <w:proofErr w:type="gramEnd"/>
      <w:r w:rsidR="00832DF5" w:rsidRPr="007E56E4">
        <w:rPr>
          <w:rFonts w:ascii="Simplified Arabic" w:hAnsi="Simplified Arabic" w:cs="Simplified Arabic"/>
          <w:sz w:val="32"/>
          <w:szCs w:val="32"/>
          <w:rtl/>
          <w:lang w:bidi="ar-DZ"/>
        </w:rPr>
        <w:t xml:space="preserve"> الكتاب لم يكونوا أولي ثقافة عصرية </w:t>
      </w:r>
      <w:proofErr w:type="spellStart"/>
      <w:r w:rsidR="00CF6C67" w:rsidRPr="007E56E4">
        <w:rPr>
          <w:rFonts w:ascii="Simplified Arabic" w:hAnsi="Simplified Arabic" w:cs="Simplified Arabic"/>
          <w:sz w:val="32"/>
          <w:szCs w:val="32"/>
          <w:rtl/>
          <w:lang w:bidi="ar-DZ"/>
        </w:rPr>
        <w:t>أكاديمية،</w:t>
      </w:r>
      <w:proofErr w:type="spellEnd"/>
      <w:r w:rsidR="00832DF5" w:rsidRPr="007E56E4">
        <w:rPr>
          <w:rFonts w:ascii="Simplified Arabic" w:hAnsi="Simplified Arabic" w:cs="Simplified Arabic"/>
          <w:sz w:val="32"/>
          <w:szCs w:val="32"/>
          <w:rtl/>
          <w:lang w:bidi="ar-DZ"/>
        </w:rPr>
        <w:t xml:space="preserve"> وإنما كانت ثقافتهم تقليدية في الغالب قائمة على </w:t>
      </w:r>
      <w:r w:rsidRPr="007E56E4">
        <w:rPr>
          <w:rFonts w:ascii="Simplified Arabic" w:hAnsi="Simplified Arabic" w:cs="Simplified Arabic"/>
          <w:sz w:val="32"/>
          <w:szCs w:val="32"/>
          <w:rtl/>
          <w:lang w:bidi="ar-DZ"/>
        </w:rPr>
        <w:t>الاستيعاب</w:t>
      </w:r>
      <w:r w:rsidR="00832DF5" w:rsidRPr="007E56E4">
        <w:rPr>
          <w:rFonts w:ascii="Simplified Arabic" w:hAnsi="Simplified Arabic" w:cs="Simplified Arabic"/>
          <w:sz w:val="32"/>
          <w:szCs w:val="32"/>
          <w:rtl/>
          <w:lang w:bidi="ar-DZ"/>
        </w:rPr>
        <w:t xml:space="preserve"> الشخصي دون موجه خبير أو أستاذ تحرير. </w:t>
      </w:r>
    </w:p>
    <w:p w:rsidR="007E56E4" w:rsidRDefault="00371CB9" w:rsidP="007E56E4">
      <w:pPr>
        <w:pStyle w:val="Paragraphedeliste"/>
        <w:numPr>
          <w:ilvl w:val="0"/>
          <w:numId w:val="9"/>
        </w:numPr>
        <w:bidi/>
        <w:spacing w:before="100" w:beforeAutospacing="1" w:after="100" w:afterAutospacing="1" w:line="360" w:lineRule="auto"/>
        <w:ind w:left="283"/>
        <w:contextualSpacing w:val="0"/>
        <w:jc w:val="both"/>
        <w:rPr>
          <w:rFonts w:ascii="Simplified Arabic" w:hAnsi="Simplified Arabic" w:cs="Simplified Arabic"/>
          <w:sz w:val="32"/>
          <w:szCs w:val="32"/>
          <w:lang w:bidi="ar-DZ"/>
        </w:rPr>
      </w:pPr>
      <w:r w:rsidRPr="007E56E4">
        <w:rPr>
          <w:rFonts w:ascii="Simplified Arabic" w:hAnsi="Simplified Arabic" w:cs="Simplified Arabic"/>
          <w:sz w:val="32"/>
          <w:szCs w:val="32"/>
          <w:rtl/>
        </w:rPr>
        <w:t xml:space="preserve">عدم وجود </w:t>
      </w:r>
      <w:r w:rsidR="00984EBE" w:rsidRPr="007E56E4">
        <w:rPr>
          <w:rFonts w:ascii="Simplified Arabic" w:hAnsi="Simplified Arabic" w:cs="Simplified Arabic"/>
          <w:sz w:val="32"/>
          <w:szCs w:val="32"/>
          <w:rtl/>
        </w:rPr>
        <w:t>إنتاج</w:t>
      </w:r>
      <w:r w:rsidRPr="007E56E4">
        <w:rPr>
          <w:rFonts w:ascii="Simplified Arabic" w:hAnsi="Simplified Arabic" w:cs="Simplified Arabic"/>
          <w:sz w:val="32"/>
          <w:szCs w:val="32"/>
          <w:rtl/>
        </w:rPr>
        <w:t xml:space="preserve"> قصصي أو مسرحي وفير ذلك </w:t>
      </w:r>
      <w:r w:rsidR="00984EBE" w:rsidRPr="007E56E4">
        <w:rPr>
          <w:rFonts w:ascii="Simplified Arabic" w:hAnsi="Simplified Arabic" w:cs="Simplified Arabic"/>
          <w:sz w:val="32"/>
          <w:szCs w:val="32"/>
          <w:rtl/>
        </w:rPr>
        <w:t>إن</w:t>
      </w:r>
      <w:r w:rsidRPr="007E56E4">
        <w:rPr>
          <w:rFonts w:ascii="Simplified Arabic" w:hAnsi="Simplified Arabic" w:cs="Simplified Arabic"/>
          <w:sz w:val="32"/>
          <w:szCs w:val="32"/>
          <w:rtl/>
        </w:rPr>
        <w:t xml:space="preserve"> الفن القصصي بمعناه الدقيق لم يظهر </w:t>
      </w:r>
      <w:r w:rsidR="00642854" w:rsidRPr="007E56E4">
        <w:rPr>
          <w:rFonts w:ascii="Simplified Arabic" w:hAnsi="Simplified Arabic" w:cs="Simplified Arabic"/>
          <w:sz w:val="32"/>
          <w:szCs w:val="32"/>
          <w:rtl/>
        </w:rPr>
        <w:t>في النثر الأدبي الجزائري إلا بعد الحرب العالمية الثانية على حين الفن المسرح</w:t>
      </w:r>
      <w:r w:rsidR="0012550F" w:rsidRPr="007E56E4">
        <w:rPr>
          <w:rFonts w:ascii="Simplified Arabic" w:hAnsi="Simplified Arabic" w:cs="Simplified Arabic"/>
          <w:sz w:val="32"/>
          <w:szCs w:val="32"/>
          <w:rtl/>
        </w:rPr>
        <w:t xml:space="preserve">ي واحدة "رواية </w:t>
      </w:r>
      <w:proofErr w:type="spellStart"/>
      <w:r w:rsidR="0012550F" w:rsidRPr="007E56E4">
        <w:rPr>
          <w:rFonts w:ascii="Simplified Arabic" w:hAnsi="Simplified Arabic" w:cs="Simplified Arabic"/>
          <w:sz w:val="32"/>
          <w:szCs w:val="32"/>
          <w:rtl/>
        </w:rPr>
        <w:t>الثلاثة"</w:t>
      </w:r>
      <w:proofErr w:type="spellEnd"/>
      <w:r w:rsidR="0012550F" w:rsidRPr="007E56E4">
        <w:rPr>
          <w:rFonts w:ascii="Simplified Arabic" w:hAnsi="Simplified Arabic" w:cs="Simplified Arabic"/>
          <w:sz w:val="32"/>
          <w:szCs w:val="32"/>
          <w:rtl/>
        </w:rPr>
        <w:t xml:space="preserve"> كتبها ش</w:t>
      </w:r>
      <w:r w:rsidR="00642854" w:rsidRPr="007E56E4">
        <w:rPr>
          <w:rFonts w:ascii="Simplified Arabic" w:hAnsi="Simplified Arabic" w:cs="Simplified Arabic"/>
          <w:sz w:val="32"/>
          <w:szCs w:val="32"/>
          <w:rtl/>
        </w:rPr>
        <w:t>عرا تقع في ألف بيت ولا تبرح مخطوطة و إليه توفيق المدني.</w:t>
      </w:r>
    </w:p>
    <w:p w:rsidR="00B32921" w:rsidRDefault="00642854" w:rsidP="00B32921">
      <w:pPr>
        <w:pStyle w:val="Paragraphedeliste"/>
        <w:numPr>
          <w:ilvl w:val="0"/>
          <w:numId w:val="9"/>
        </w:numPr>
        <w:bidi/>
        <w:spacing w:before="100" w:beforeAutospacing="1" w:after="100" w:afterAutospacing="1" w:line="360" w:lineRule="auto"/>
        <w:ind w:left="283"/>
        <w:contextualSpacing w:val="0"/>
        <w:jc w:val="both"/>
        <w:rPr>
          <w:rFonts w:ascii="Simplified Arabic" w:hAnsi="Simplified Arabic" w:cs="Simplified Arabic"/>
          <w:sz w:val="32"/>
          <w:szCs w:val="32"/>
          <w:lang w:bidi="ar-DZ"/>
        </w:rPr>
      </w:pPr>
      <w:r w:rsidRPr="007E56E4">
        <w:rPr>
          <w:rFonts w:ascii="Simplified Arabic" w:hAnsi="Simplified Arabic" w:cs="Simplified Arabic"/>
          <w:sz w:val="32"/>
          <w:szCs w:val="32"/>
          <w:rtl/>
        </w:rPr>
        <w:t xml:space="preserve">إن الذين كانوا يقودون الحركة الأدبية و يوجهونها لم يكونوا </w:t>
      </w:r>
      <w:r w:rsidR="00CC064D" w:rsidRPr="007E56E4">
        <w:rPr>
          <w:rFonts w:ascii="Simplified Arabic" w:hAnsi="Simplified Arabic" w:cs="Simplified Arabic"/>
          <w:sz w:val="32"/>
          <w:szCs w:val="32"/>
          <w:rtl/>
        </w:rPr>
        <w:t xml:space="preserve">معجبين بالثقافة الغربية التي  </w:t>
      </w:r>
      <w:r w:rsidRPr="007E56E4">
        <w:rPr>
          <w:rFonts w:ascii="Simplified Arabic" w:hAnsi="Simplified Arabic" w:cs="Simplified Arabic"/>
          <w:sz w:val="32"/>
          <w:szCs w:val="32"/>
          <w:rtl/>
        </w:rPr>
        <w:t xml:space="preserve">     المسرحية ابنتها و القصة الحقيقية الراقية ذات القواعد و </w:t>
      </w:r>
      <w:r w:rsidR="00853F3D" w:rsidRPr="007E56E4">
        <w:rPr>
          <w:rFonts w:ascii="Simplified Arabic" w:hAnsi="Simplified Arabic" w:cs="Simplified Arabic"/>
          <w:sz w:val="32"/>
          <w:szCs w:val="32"/>
          <w:rtl/>
        </w:rPr>
        <w:t>الأصول</w:t>
      </w:r>
      <w:r w:rsidRPr="007E56E4">
        <w:rPr>
          <w:rFonts w:ascii="Simplified Arabic" w:hAnsi="Simplified Arabic" w:cs="Simplified Arabic"/>
          <w:sz w:val="32"/>
          <w:szCs w:val="32"/>
          <w:rtl/>
        </w:rPr>
        <w:t xml:space="preserve"> كانت أثرا من أثارها.</w:t>
      </w:r>
    </w:p>
    <w:p w:rsidR="00615A08" w:rsidRPr="00B32921" w:rsidRDefault="00C96088" w:rsidP="00B32921">
      <w:pPr>
        <w:pStyle w:val="Paragraphedeliste"/>
        <w:numPr>
          <w:ilvl w:val="0"/>
          <w:numId w:val="9"/>
        </w:numPr>
        <w:bidi/>
        <w:spacing w:before="100" w:beforeAutospacing="1" w:after="100" w:afterAutospacing="1" w:line="360" w:lineRule="auto"/>
        <w:ind w:left="283"/>
        <w:contextualSpacing w:val="0"/>
        <w:jc w:val="both"/>
        <w:rPr>
          <w:rFonts w:ascii="Simplified Arabic" w:hAnsi="Simplified Arabic" w:cs="Simplified Arabic"/>
          <w:sz w:val="32"/>
          <w:szCs w:val="32"/>
          <w:rtl/>
          <w:lang w:bidi="ar-DZ"/>
        </w:rPr>
      </w:pPr>
      <w:r w:rsidRPr="00B32921">
        <w:rPr>
          <w:rFonts w:ascii="Simplified Arabic" w:hAnsi="Simplified Arabic" w:cs="Simplified Arabic"/>
          <w:sz w:val="32"/>
          <w:szCs w:val="32"/>
          <w:rtl/>
        </w:rPr>
        <w:t xml:space="preserve">ونتيجة لقصور أولئك الكتاب في الثقافة الأكاديمية العليا التي يتسلح بها الناقد المختص فتمكنه من إجراء </w:t>
      </w:r>
      <w:r w:rsidR="00853F3D" w:rsidRPr="00B32921">
        <w:rPr>
          <w:rFonts w:ascii="Simplified Arabic" w:hAnsi="Simplified Arabic" w:cs="Simplified Arabic"/>
          <w:sz w:val="32"/>
          <w:szCs w:val="32"/>
          <w:rtl/>
        </w:rPr>
        <w:t>الأحكام</w:t>
      </w:r>
      <w:r w:rsidRPr="00B32921">
        <w:rPr>
          <w:rFonts w:ascii="Simplified Arabic" w:hAnsi="Simplified Arabic" w:cs="Simplified Arabic"/>
          <w:sz w:val="32"/>
          <w:szCs w:val="32"/>
          <w:rtl/>
        </w:rPr>
        <w:t xml:space="preserve"> الصحيحة و إقامتها على أساس من العلم و </w:t>
      </w:r>
      <w:proofErr w:type="spellStart"/>
      <w:r w:rsidRPr="00B32921">
        <w:rPr>
          <w:rFonts w:ascii="Simplified Arabic" w:hAnsi="Simplified Arabic" w:cs="Simplified Arabic"/>
          <w:sz w:val="32"/>
          <w:szCs w:val="32"/>
          <w:rtl/>
        </w:rPr>
        <w:t>الخبرة،</w:t>
      </w:r>
      <w:proofErr w:type="spellEnd"/>
      <w:r w:rsidRPr="00B32921">
        <w:rPr>
          <w:rFonts w:ascii="Simplified Arabic" w:hAnsi="Simplified Arabic" w:cs="Simplified Arabic"/>
          <w:sz w:val="32"/>
          <w:szCs w:val="32"/>
          <w:rtl/>
        </w:rPr>
        <w:t xml:space="preserve"> فالمقالة النقدية في الجزائر بذلك لم تعرف تيارات نقدية أو مدارس دار حولها الخلاف في الرأي بين النقاد </w:t>
      </w:r>
      <w:r w:rsidR="00BC63C7" w:rsidRPr="00B32921">
        <w:rPr>
          <w:rFonts w:ascii="Simplified Arabic" w:hAnsi="Simplified Arabic" w:cs="Simplified Arabic"/>
          <w:sz w:val="32"/>
          <w:szCs w:val="32"/>
          <w:rtl/>
        </w:rPr>
        <w:t xml:space="preserve">و نشبت بينهم المعارك الأدبية من أجل الخلاف في </w:t>
      </w:r>
      <w:proofErr w:type="spellStart"/>
      <w:r w:rsidR="00BC63C7" w:rsidRPr="00B32921">
        <w:rPr>
          <w:rFonts w:ascii="Simplified Arabic" w:hAnsi="Simplified Arabic" w:cs="Simplified Arabic"/>
          <w:sz w:val="32"/>
          <w:szCs w:val="32"/>
          <w:rtl/>
        </w:rPr>
        <w:t>المذاهب،</w:t>
      </w:r>
      <w:proofErr w:type="spellEnd"/>
      <w:r w:rsidR="00BC63C7" w:rsidRPr="00B32921">
        <w:rPr>
          <w:rFonts w:ascii="Simplified Arabic" w:hAnsi="Simplified Arabic" w:cs="Simplified Arabic"/>
          <w:sz w:val="32"/>
          <w:szCs w:val="32"/>
          <w:rtl/>
        </w:rPr>
        <w:t xml:space="preserve"> و كذلك الذي ثار بين "طه </w:t>
      </w:r>
      <w:proofErr w:type="spellStart"/>
      <w:r w:rsidR="00BC63C7" w:rsidRPr="00B32921">
        <w:rPr>
          <w:rFonts w:ascii="Simplified Arabic" w:hAnsi="Simplified Arabic" w:cs="Simplified Arabic"/>
          <w:sz w:val="32"/>
          <w:szCs w:val="32"/>
          <w:rtl/>
        </w:rPr>
        <w:t>حسين"</w:t>
      </w:r>
      <w:proofErr w:type="spellEnd"/>
      <w:r w:rsidR="00BC63C7" w:rsidRPr="00B32921">
        <w:rPr>
          <w:rFonts w:ascii="Simplified Arabic" w:hAnsi="Simplified Arabic" w:cs="Simplified Arabic"/>
          <w:sz w:val="32"/>
          <w:szCs w:val="32"/>
          <w:rtl/>
        </w:rPr>
        <w:t xml:space="preserve"> و </w:t>
      </w:r>
      <w:proofErr w:type="spellStart"/>
      <w:r w:rsidR="00BC63C7" w:rsidRPr="00B32921">
        <w:rPr>
          <w:rFonts w:ascii="Simplified Arabic" w:hAnsi="Simplified Arabic" w:cs="Simplified Arabic"/>
          <w:sz w:val="32"/>
          <w:szCs w:val="32"/>
          <w:rtl/>
        </w:rPr>
        <w:t>"الرافعي"</w:t>
      </w:r>
      <w:proofErr w:type="spellEnd"/>
      <w:r w:rsidR="00BC63C7" w:rsidRPr="00B32921">
        <w:rPr>
          <w:rFonts w:ascii="Simplified Arabic" w:hAnsi="Simplified Arabic" w:cs="Simplified Arabic"/>
          <w:sz w:val="32"/>
          <w:szCs w:val="32"/>
          <w:rtl/>
        </w:rPr>
        <w:t xml:space="preserve"> حول القديم و الحديث في مصر.</w:t>
      </w:r>
    </w:p>
    <w:p w:rsidR="00615A08" w:rsidRPr="007E56E4" w:rsidRDefault="00B32921" w:rsidP="00B3292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lastRenderedPageBreak/>
        <w:tab/>
      </w:r>
      <w:r w:rsidR="00BC63C7" w:rsidRPr="007E56E4">
        <w:rPr>
          <w:rFonts w:ascii="Simplified Arabic" w:hAnsi="Simplified Arabic" w:cs="Simplified Arabic"/>
          <w:sz w:val="32"/>
          <w:szCs w:val="32"/>
          <w:rtl/>
        </w:rPr>
        <w:t>أو كالقضية الأدبية الكبرى</w:t>
      </w:r>
      <w:r w:rsidR="00F37A5C">
        <w:rPr>
          <w:rFonts w:ascii="Simplified Arabic" w:hAnsi="Simplified Arabic" w:cs="Simplified Arabic"/>
          <w:sz w:val="32"/>
          <w:szCs w:val="32"/>
          <w:rtl/>
        </w:rPr>
        <w:t xml:space="preserve"> التي يمثلها أحسن مصدر في كتاب </w:t>
      </w:r>
      <w:r w:rsidR="00853F3D" w:rsidRPr="00F37A5C">
        <w:rPr>
          <w:rFonts w:ascii="Simplified Arabic" w:hAnsi="Simplified Arabic" w:cs="Simplified Arabic"/>
          <w:b/>
          <w:bCs/>
          <w:sz w:val="32"/>
          <w:szCs w:val="32"/>
          <w:rtl/>
        </w:rPr>
        <w:t>أبي</w:t>
      </w:r>
      <w:r w:rsidR="00BC63C7" w:rsidRPr="007E56E4">
        <w:rPr>
          <w:rFonts w:ascii="Simplified Arabic" w:hAnsi="Simplified Arabic" w:cs="Simplified Arabic"/>
          <w:sz w:val="32"/>
          <w:szCs w:val="32"/>
          <w:rtl/>
        </w:rPr>
        <w:t xml:space="preserve"> </w:t>
      </w:r>
      <w:r w:rsidR="00BC63C7" w:rsidRPr="00F37A5C">
        <w:rPr>
          <w:rFonts w:ascii="Simplified Arabic" w:hAnsi="Simplified Arabic" w:cs="Simplified Arabic"/>
          <w:b/>
          <w:bCs/>
          <w:sz w:val="32"/>
          <w:szCs w:val="32"/>
          <w:rtl/>
        </w:rPr>
        <w:t>الحسن</w:t>
      </w:r>
      <w:r w:rsidR="00BC63C7" w:rsidRPr="007E56E4">
        <w:rPr>
          <w:rFonts w:ascii="Simplified Arabic" w:hAnsi="Simplified Arabic" w:cs="Simplified Arabic"/>
          <w:sz w:val="32"/>
          <w:szCs w:val="32"/>
          <w:rtl/>
        </w:rPr>
        <w:t xml:space="preserve"> </w:t>
      </w:r>
      <w:proofErr w:type="spellStart"/>
      <w:r w:rsidR="00BC63C7" w:rsidRPr="00F37A5C">
        <w:rPr>
          <w:rFonts w:ascii="Simplified Arabic" w:hAnsi="Simplified Arabic" w:cs="Simplified Arabic"/>
          <w:b/>
          <w:bCs/>
          <w:sz w:val="32"/>
          <w:szCs w:val="32"/>
          <w:rtl/>
        </w:rPr>
        <w:t>الآمدي</w:t>
      </w:r>
      <w:proofErr w:type="spellEnd"/>
      <w:r w:rsidR="00394388">
        <w:rPr>
          <w:rFonts w:ascii="Simplified Arabic" w:hAnsi="Simplified Arabic" w:cs="Simplified Arabic"/>
          <w:sz w:val="32"/>
          <w:szCs w:val="32"/>
        </w:rPr>
        <w:t xml:space="preserve"> </w:t>
      </w:r>
      <w:r w:rsidR="00BC63C7" w:rsidRPr="007E56E4">
        <w:rPr>
          <w:rFonts w:ascii="Simplified Arabic" w:hAnsi="Simplified Arabic" w:cs="Simplified Arabic"/>
          <w:sz w:val="32"/>
          <w:szCs w:val="32"/>
          <w:rtl/>
        </w:rPr>
        <w:t xml:space="preserve">الموازنة بين البحتري و أبي تمام و كذلك كتاب </w:t>
      </w:r>
      <w:r>
        <w:rPr>
          <w:rFonts w:ascii="Simplified Arabic" w:hAnsi="Simplified Arabic" w:cs="Simplified Arabic" w:hint="cs"/>
          <w:sz w:val="32"/>
          <w:szCs w:val="32"/>
          <w:rtl/>
        </w:rPr>
        <w:t>(</w:t>
      </w:r>
      <w:r w:rsidR="00BC63C7" w:rsidRPr="007E56E4">
        <w:rPr>
          <w:rFonts w:ascii="Simplified Arabic" w:hAnsi="Simplified Arabic" w:cs="Simplified Arabic"/>
          <w:sz w:val="32"/>
          <w:szCs w:val="32"/>
          <w:rtl/>
        </w:rPr>
        <w:t>الوساطة بين المتنبي و خصومه</w:t>
      </w:r>
      <w:proofErr w:type="spellStart"/>
      <w:r>
        <w:rPr>
          <w:rFonts w:ascii="Simplified Arabic" w:hAnsi="Simplified Arabic" w:cs="Simplified Arabic" w:hint="cs"/>
          <w:sz w:val="32"/>
          <w:szCs w:val="32"/>
          <w:rtl/>
        </w:rPr>
        <w:t>)</w:t>
      </w:r>
      <w:proofErr w:type="spellEnd"/>
      <w:r w:rsidR="00BC63C7" w:rsidRPr="007E56E4">
        <w:rPr>
          <w:rFonts w:ascii="Simplified Arabic" w:hAnsi="Simplified Arabic" w:cs="Simplified Arabic"/>
          <w:sz w:val="32"/>
          <w:szCs w:val="32"/>
          <w:rtl/>
        </w:rPr>
        <w:t xml:space="preserve"> لعلي بن عبد العزيز الجرجاني.</w:t>
      </w:r>
    </w:p>
    <w:p w:rsidR="00615A08" w:rsidRPr="007E56E4" w:rsidRDefault="00B32921" w:rsidP="00B3292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12131D" w:rsidRPr="007E56E4">
        <w:rPr>
          <w:rFonts w:ascii="Simplified Arabic" w:hAnsi="Simplified Arabic" w:cs="Simplified Arabic"/>
          <w:sz w:val="32"/>
          <w:szCs w:val="32"/>
          <w:rtl/>
        </w:rPr>
        <w:t xml:space="preserve">أو كذلك الذي ثار بين النقاد حول محافظة البحتري و تجديد أبي تمام في العصر العباسي و إن تلك المعارك عادة لا تكون إلا في أدب بلغ القمة أو </w:t>
      </w:r>
      <w:proofErr w:type="spellStart"/>
      <w:r w:rsidR="0012131D" w:rsidRPr="007E56E4">
        <w:rPr>
          <w:rFonts w:ascii="Simplified Arabic" w:hAnsi="Simplified Arabic" w:cs="Simplified Arabic"/>
          <w:sz w:val="32"/>
          <w:szCs w:val="32"/>
          <w:rtl/>
        </w:rPr>
        <w:t>كاد،</w:t>
      </w:r>
      <w:proofErr w:type="spellEnd"/>
      <w:r w:rsidR="0012131D" w:rsidRPr="007E56E4">
        <w:rPr>
          <w:rFonts w:ascii="Simplified Arabic" w:hAnsi="Simplified Arabic" w:cs="Simplified Arabic"/>
          <w:sz w:val="32"/>
          <w:szCs w:val="32"/>
          <w:rtl/>
        </w:rPr>
        <w:t xml:space="preserve"> كما لا تنشأ</w:t>
      </w:r>
      <w:r w:rsidR="00F873D7" w:rsidRPr="007E56E4">
        <w:rPr>
          <w:rFonts w:ascii="Simplified Arabic" w:hAnsi="Simplified Arabic" w:cs="Simplified Arabic"/>
          <w:sz w:val="32"/>
          <w:szCs w:val="32"/>
          <w:rtl/>
        </w:rPr>
        <w:t xml:space="preserve"> </w:t>
      </w:r>
      <w:r w:rsidR="0012131D" w:rsidRPr="007E56E4">
        <w:rPr>
          <w:rFonts w:ascii="Simplified Arabic" w:hAnsi="Simplified Arabic" w:cs="Simplified Arabic"/>
          <w:sz w:val="32"/>
          <w:szCs w:val="32"/>
          <w:rtl/>
        </w:rPr>
        <w:t>مثل هذه المعارك الأدب</w:t>
      </w:r>
      <w:r w:rsidR="00537B3D" w:rsidRPr="007E56E4">
        <w:rPr>
          <w:rFonts w:ascii="Simplified Arabic" w:hAnsi="Simplified Arabic" w:cs="Simplified Arabic"/>
          <w:sz w:val="32"/>
          <w:szCs w:val="32"/>
          <w:rtl/>
        </w:rPr>
        <w:t xml:space="preserve">ية التي تتولد منها مذاهب نقدية </w:t>
      </w:r>
      <w:r w:rsidR="00853F3D" w:rsidRPr="007E56E4">
        <w:rPr>
          <w:rFonts w:ascii="Simplified Arabic" w:hAnsi="Simplified Arabic" w:cs="Simplified Arabic"/>
          <w:sz w:val="32"/>
          <w:szCs w:val="32"/>
          <w:rtl/>
        </w:rPr>
        <w:t>إلا</w:t>
      </w:r>
      <w:r w:rsidR="00EC3D89" w:rsidRPr="007E56E4">
        <w:rPr>
          <w:rFonts w:ascii="Simplified Arabic" w:hAnsi="Simplified Arabic" w:cs="Simplified Arabic"/>
          <w:sz w:val="32"/>
          <w:szCs w:val="32"/>
          <w:rtl/>
        </w:rPr>
        <w:t xml:space="preserve"> بين أدباء</w:t>
      </w:r>
      <w:r w:rsidR="00537B3D" w:rsidRPr="007E56E4">
        <w:rPr>
          <w:rFonts w:ascii="Simplified Arabic" w:hAnsi="Simplified Arabic" w:cs="Simplified Arabic"/>
          <w:sz w:val="32"/>
          <w:szCs w:val="32"/>
          <w:rtl/>
        </w:rPr>
        <w:t xml:space="preserve"> الطبقة الأولى.</w:t>
      </w:r>
    </w:p>
    <w:p w:rsidR="00615A08" w:rsidRPr="007E56E4" w:rsidRDefault="00B32921" w:rsidP="00B32921">
      <w:pPr>
        <w:pStyle w:val="Paragraphedeliste"/>
        <w:bidi/>
        <w:spacing w:before="100" w:beforeAutospacing="1" w:after="100" w:afterAutospacing="1" w:line="360" w:lineRule="auto"/>
        <w:ind w:left="0"/>
        <w:contextualSpacing w:val="0"/>
        <w:jc w:val="both"/>
        <w:rPr>
          <w:rFonts w:ascii="Simplified Arabic" w:hAnsi="Simplified Arabic" w:cs="Simplified Arabic"/>
          <w:sz w:val="32"/>
          <w:szCs w:val="32"/>
          <w:rtl/>
        </w:rPr>
      </w:pPr>
      <w:r>
        <w:rPr>
          <w:rFonts w:ascii="Simplified Arabic" w:hAnsi="Simplified Arabic" w:cs="Simplified Arabic" w:hint="cs"/>
          <w:sz w:val="32"/>
          <w:szCs w:val="32"/>
          <w:rtl/>
          <w:lang w:bidi="ar-DZ"/>
        </w:rPr>
        <w:tab/>
      </w:r>
      <w:proofErr w:type="gramStart"/>
      <w:r w:rsidR="00EC3D89" w:rsidRPr="007E56E4">
        <w:rPr>
          <w:rFonts w:ascii="Simplified Arabic" w:hAnsi="Simplified Arabic" w:cs="Simplified Arabic"/>
          <w:sz w:val="32"/>
          <w:szCs w:val="32"/>
          <w:rtl/>
          <w:lang w:bidi="ar-DZ"/>
        </w:rPr>
        <w:t>كما</w:t>
      </w:r>
      <w:proofErr w:type="gramEnd"/>
      <w:r w:rsidR="00EC3D89" w:rsidRPr="007E56E4">
        <w:rPr>
          <w:rFonts w:ascii="Simplified Arabic" w:hAnsi="Simplified Arabic" w:cs="Simplified Arabic"/>
          <w:sz w:val="32"/>
          <w:szCs w:val="32"/>
          <w:rtl/>
          <w:lang w:bidi="ar-DZ"/>
        </w:rPr>
        <w:t xml:space="preserve"> </w:t>
      </w:r>
      <w:r w:rsidR="00853F3D" w:rsidRPr="007E56E4">
        <w:rPr>
          <w:rFonts w:ascii="Simplified Arabic" w:hAnsi="Simplified Arabic" w:cs="Simplified Arabic"/>
          <w:sz w:val="32"/>
          <w:szCs w:val="32"/>
          <w:rtl/>
          <w:lang w:bidi="ar-DZ"/>
        </w:rPr>
        <w:t>أن</w:t>
      </w:r>
      <w:r w:rsidR="00EC3D89" w:rsidRPr="007E56E4">
        <w:rPr>
          <w:rFonts w:ascii="Simplified Arabic" w:hAnsi="Simplified Arabic" w:cs="Simplified Arabic"/>
          <w:sz w:val="32"/>
          <w:szCs w:val="32"/>
          <w:rtl/>
          <w:lang w:bidi="ar-DZ"/>
        </w:rPr>
        <w:t xml:space="preserve"> عدم اشتغال الكتاب الجزائريين بموضوع الأدب </w:t>
      </w:r>
      <w:proofErr w:type="spellStart"/>
      <w:r w:rsidR="008F6F86" w:rsidRPr="007E56E4">
        <w:rPr>
          <w:rFonts w:ascii="Simplified Arabic" w:hAnsi="Simplified Arabic" w:cs="Simplified Arabic"/>
          <w:sz w:val="32"/>
          <w:szCs w:val="32"/>
          <w:rtl/>
          <w:lang w:bidi="ar-DZ"/>
        </w:rPr>
        <w:t>وحده،</w:t>
      </w:r>
      <w:proofErr w:type="spellEnd"/>
      <w:r w:rsidR="00EC3D89" w:rsidRPr="007E56E4">
        <w:rPr>
          <w:rFonts w:ascii="Simplified Arabic" w:hAnsi="Simplified Arabic" w:cs="Simplified Arabic"/>
          <w:sz w:val="32"/>
          <w:szCs w:val="32"/>
          <w:rtl/>
          <w:lang w:bidi="ar-DZ"/>
        </w:rPr>
        <w:t xml:space="preserve"> كونهم خلال هذه </w:t>
      </w:r>
      <w:proofErr w:type="spellStart"/>
      <w:r w:rsidR="008F6F86" w:rsidRPr="007E56E4">
        <w:rPr>
          <w:rFonts w:ascii="Simplified Arabic" w:hAnsi="Simplified Arabic" w:cs="Simplified Arabic"/>
          <w:sz w:val="32"/>
          <w:szCs w:val="32"/>
          <w:rtl/>
          <w:lang w:bidi="ar-DZ"/>
        </w:rPr>
        <w:t>الفترة،</w:t>
      </w:r>
      <w:proofErr w:type="spellEnd"/>
      <w:r w:rsidR="008F6F86" w:rsidRPr="007E56E4">
        <w:rPr>
          <w:rFonts w:ascii="Simplified Arabic" w:hAnsi="Simplified Arabic" w:cs="Simplified Arabic"/>
          <w:sz w:val="32"/>
          <w:szCs w:val="32"/>
          <w:rtl/>
          <w:lang w:bidi="ar-DZ"/>
        </w:rPr>
        <w:t xml:space="preserve"> لم</w:t>
      </w:r>
      <w:r w:rsidR="00EC3D89" w:rsidRPr="007E56E4">
        <w:rPr>
          <w:rFonts w:ascii="Simplified Arabic" w:hAnsi="Simplified Arabic" w:cs="Simplified Arabic"/>
          <w:sz w:val="32"/>
          <w:szCs w:val="32"/>
          <w:rtl/>
          <w:lang w:bidi="ar-DZ"/>
        </w:rPr>
        <w:t xml:space="preserve"> يكونوا يحترفون </w:t>
      </w:r>
      <w:r w:rsidR="008F6F86" w:rsidRPr="007E56E4">
        <w:rPr>
          <w:rFonts w:ascii="Simplified Arabic" w:hAnsi="Simplified Arabic" w:cs="Simplified Arabic"/>
          <w:sz w:val="32"/>
          <w:szCs w:val="32"/>
          <w:rtl/>
          <w:lang w:bidi="ar-DZ"/>
        </w:rPr>
        <w:t>الأدب</w:t>
      </w:r>
      <w:r w:rsidR="00EC3D89" w:rsidRPr="007E56E4">
        <w:rPr>
          <w:rFonts w:ascii="Simplified Arabic" w:hAnsi="Simplified Arabic" w:cs="Simplified Arabic"/>
          <w:sz w:val="32"/>
          <w:szCs w:val="32"/>
          <w:rtl/>
          <w:lang w:bidi="ar-DZ"/>
        </w:rPr>
        <w:t xml:space="preserve"> قاصرين أنفسهم عليه </w:t>
      </w:r>
      <w:proofErr w:type="spellStart"/>
      <w:r w:rsidR="00EC3D89" w:rsidRPr="007E56E4">
        <w:rPr>
          <w:rFonts w:ascii="Simplified Arabic" w:hAnsi="Simplified Arabic" w:cs="Simplified Arabic"/>
          <w:sz w:val="32"/>
          <w:szCs w:val="32"/>
          <w:rtl/>
          <w:lang w:bidi="ar-DZ"/>
        </w:rPr>
        <w:t>وحده،</w:t>
      </w:r>
      <w:proofErr w:type="spellEnd"/>
      <w:r w:rsidR="00EC3D89" w:rsidRPr="007E56E4">
        <w:rPr>
          <w:rFonts w:ascii="Simplified Arabic" w:hAnsi="Simplified Arabic" w:cs="Simplified Arabic"/>
          <w:sz w:val="32"/>
          <w:szCs w:val="32"/>
          <w:rtl/>
          <w:lang w:bidi="ar-DZ"/>
        </w:rPr>
        <w:t xml:space="preserve"> بل أن معظم هؤلاء الكتاب كانوا معلمين في المدارس العربية الحرة </w:t>
      </w:r>
      <w:r w:rsidR="008F6F86" w:rsidRPr="007E56E4">
        <w:rPr>
          <w:rFonts w:ascii="Simplified Arabic" w:hAnsi="Simplified Arabic" w:cs="Simplified Arabic"/>
          <w:sz w:val="32"/>
          <w:szCs w:val="32"/>
          <w:rtl/>
          <w:lang w:bidi="ar-DZ"/>
        </w:rPr>
        <w:t>واقفين</w:t>
      </w:r>
      <w:r w:rsidR="00EC3D89" w:rsidRPr="007E56E4">
        <w:rPr>
          <w:rFonts w:ascii="Simplified Arabic" w:hAnsi="Simplified Arabic" w:cs="Simplified Arabic"/>
          <w:sz w:val="32"/>
          <w:szCs w:val="32"/>
          <w:rtl/>
          <w:lang w:bidi="ar-DZ"/>
        </w:rPr>
        <w:t xml:space="preserve"> جهودهم على التدريس </w:t>
      </w:r>
    </w:p>
    <w:p w:rsidR="00615A08" w:rsidRPr="007E56E4" w:rsidRDefault="00B32921" w:rsidP="00B3292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EC3D89" w:rsidRPr="007E56E4">
        <w:rPr>
          <w:rFonts w:ascii="Simplified Arabic" w:hAnsi="Simplified Arabic" w:cs="Simplified Arabic"/>
          <w:sz w:val="32"/>
          <w:szCs w:val="32"/>
          <w:rtl/>
        </w:rPr>
        <w:t xml:space="preserve">وتوجيه </w:t>
      </w:r>
      <w:proofErr w:type="spellStart"/>
      <w:r w:rsidR="00EC3D89" w:rsidRPr="007E56E4">
        <w:rPr>
          <w:rFonts w:ascii="Simplified Arabic" w:hAnsi="Simplified Arabic" w:cs="Simplified Arabic"/>
          <w:sz w:val="32"/>
          <w:szCs w:val="32"/>
          <w:rtl/>
        </w:rPr>
        <w:t>الناشئة،</w:t>
      </w:r>
      <w:proofErr w:type="spellEnd"/>
      <w:r w:rsidR="00EC3D89" w:rsidRPr="007E56E4">
        <w:rPr>
          <w:rFonts w:ascii="Simplified Arabic" w:hAnsi="Simplified Arabic" w:cs="Simplified Arabic"/>
          <w:sz w:val="32"/>
          <w:szCs w:val="32"/>
          <w:rtl/>
        </w:rPr>
        <w:t xml:space="preserve"> </w:t>
      </w:r>
      <w:r w:rsidR="008F6F86" w:rsidRPr="007E56E4">
        <w:rPr>
          <w:rFonts w:ascii="Simplified Arabic" w:hAnsi="Simplified Arabic" w:cs="Simplified Arabic"/>
          <w:sz w:val="32"/>
          <w:szCs w:val="32"/>
          <w:rtl/>
        </w:rPr>
        <w:t>وإعطاء</w:t>
      </w:r>
      <w:r w:rsidR="00EC3D89" w:rsidRPr="007E56E4">
        <w:rPr>
          <w:rFonts w:ascii="Simplified Arabic" w:hAnsi="Simplified Arabic" w:cs="Simplified Arabic"/>
          <w:sz w:val="32"/>
          <w:szCs w:val="32"/>
          <w:rtl/>
        </w:rPr>
        <w:t xml:space="preserve"> دروس الوعظ و </w:t>
      </w:r>
      <w:r w:rsidR="008F6F86" w:rsidRPr="007E56E4">
        <w:rPr>
          <w:rFonts w:ascii="Simplified Arabic" w:hAnsi="Simplified Arabic" w:cs="Simplified Arabic"/>
          <w:sz w:val="32"/>
          <w:szCs w:val="32"/>
          <w:rtl/>
        </w:rPr>
        <w:t>الإرشاد</w:t>
      </w:r>
      <w:r w:rsidR="00EC3D89" w:rsidRPr="007E56E4">
        <w:rPr>
          <w:rFonts w:ascii="Simplified Arabic" w:hAnsi="Simplified Arabic" w:cs="Simplified Arabic"/>
          <w:sz w:val="32"/>
          <w:szCs w:val="32"/>
          <w:rtl/>
        </w:rPr>
        <w:t xml:space="preserve"> و التعليم خلال كل شهر </w:t>
      </w:r>
      <w:proofErr w:type="spellStart"/>
      <w:r w:rsidR="00EC3D89" w:rsidRPr="007E56E4">
        <w:rPr>
          <w:rFonts w:ascii="Simplified Arabic" w:hAnsi="Simplified Arabic" w:cs="Simplified Arabic"/>
          <w:sz w:val="32"/>
          <w:szCs w:val="32"/>
          <w:rtl/>
        </w:rPr>
        <w:t>رمضان،</w:t>
      </w:r>
      <w:proofErr w:type="spellEnd"/>
      <w:r w:rsidR="00EC3D89" w:rsidRPr="007E56E4">
        <w:rPr>
          <w:rFonts w:ascii="Simplified Arabic" w:hAnsi="Simplified Arabic" w:cs="Simplified Arabic"/>
          <w:sz w:val="32"/>
          <w:szCs w:val="32"/>
          <w:rtl/>
        </w:rPr>
        <w:t xml:space="preserve"> فينتقلون فجأة من </w:t>
      </w:r>
      <w:r w:rsidR="00703559" w:rsidRPr="007E56E4">
        <w:rPr>
          <w:rFonts w:ascii="Simplified Arabic" w:hAnsi="Simplified Arabic" w:cs="Simplified Arabic"/>
          <w:sz w:val="32"/>
          <w:szCs w:val="32"/>
          <w:rtl/>
        </w:rPr>
        <w:t>الأدب</w:t>
      </w:r>
      <w:r w:rsidR="00EC3D89" w:rsidRPr="007E56E4">
        <w:rPr>
          <w:rFonts w:ascii="Simplified Arabic" w:hAnsi="Simplified Arabic" w:cs="Simplified Arabic"/>
          <w:sz w:val="32"/>
          <w:szCs w:val="32"/>
          <w:rtl/>
        </w:rPr>
        <w:t xml:space="preserve"> إلى الدين ومن مجال الخيال الرحب إلى </w:t>
      </w:r>
      <w:r w:rsidR="00703559" w:rsidRPr="007E56E4">
        <w:rPr>
          <w:rFonts w:ascii="Simplified Arabic" w:hAnsi="Simplified Arabic" w:cs="Simplified Arabic"/>
          <w:sz w:val="32"/>
          <w:szCs w:val="32"/>
          <w:rtl/>
        </w:rPr>
        <w:t>الإرشاد</w:t>
      </w:r>
      <w:r w:rsidR="00EC3D89" w:rsidRPr="007E56E4">
        <w:rPr>
          <w:rFonts w:ascii="Simplified Arabic" w:hAnsi="Simplified Arabic" w:cs="Simplified Arabic"/>
          <w:sz w:val="32"/>
          <w:szCs w:val="32"/>
          <w:rtl/>
        </w:rPr>
        <w:t xml:space="preserve"> الديني المحض بما فيه من وقار و قيد.</w:t>
      </w:r>
    </w:p>
    <w:p w:rsidR="00615A08" w:rsidRPr="007E56E4" w:rsidRDefault="00B32921" w:rsidP="00B3292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AB480B" w:rsidRPr="007E56E4">
        <w:rPr>
          <w:rFonts w:ascii="Simplified Arabic" w:hAnsi="Simplified Arabic" w:cs="Simplified Arabic"/>
          <w:sz w:val="32"/>
          <w:szCs w:val="32"/>
          <w:rtl/>
        </w:rPr>
        <w:t xml:space="preserve">إن هذه الظاهرة مفروضة على الكتاب الجزائريين لأنهم كانوا يحترفون مهنة التعليم </w:t>
      </w:r>
      <w:r w:rsidR="00446281" w:rsidRPr="007E56E4">
        <w:rPr>
          <w:rFonts w:ascii="Simplified Arabic" w:hAnsi="Simplified Arabic" w:cs="Simplified Arabic"/>
          <w:sz w:val="32"/>
          <w:szCs w:val="32"/>
          <w:rtl/>
        </w:rPr>
        <w:t xml:space="preserve">ويقتاتون </w:t>
      </w:r>
      <w:proofErr w:type="spellStart"/>
      <w:r w:rsidR="00446281" w:rsidRPr="007E56E4">
        <w:rPr>
          <w:rFonts w:ascii="Simplified Arabic" w:hAnsi="Simplified Arabic" w:cs="Simplified Arabic"/>
          <w:sz w:val="32"/>
          <w:szCs w:val="32"/>
          <w:rtl/>
        </w:rPr>
        <w:t>منها،</w:t>
      </w:r>
      <w:proofErr w:type="spellEnd"/>
      <w:r>
        <w:rPr>
          <w:rFonts w:ascii="Simplified Arabic" w:hAnsi="Simplified Arabic" w:cs="Simplified Arabic" w:hint="cs"/>
          <w:sz w:val="32"/>
          <w:szCs w:val="32"/>
          <w:rtl/>
        </w:rPr>
        <w:t xml:space="preserve"> </w:t>
      </w:r>
      <w:r w:rsidR="00446281" w:rsidRPr="007E56E4">
        <w:rPr>
          <w:rFonts w:ascii="Simplified Arabic" w:hAnsi="Simplified Arabic" w:cs="Simplified Arabic"/>
          <w:sz w:val="32"/>
          <w:szCs w:val="32"/>
          <w:rtl/>
        </w:rPr>
        <w:t xml:space="preserve">كما أنهم كانوا منتمين </w:t>
      </w:r>
      <w:r w:rsidR="00F7531F" w:rsidRPr="007E56E4">
        <w:rPr>
          <w:rFonts w:ascii="Simplified Arabic" w:hAnsi="Simplified Arabic" w:cs="Simplified Arabic"/>
          <w:sz w:val="32"/>
          <w:szCs w:val="32"/>
          <w:rtl/>
        </w:rPr>
        <w:t>إلى</w:t>
      </w:r>
      <w:r w:rsidR="00446281" w:rsidRPr="007E56E4">
        <w:rPr>
          <w:rFonts w:ascii="Simplified Arabic" w:hAnsi="Simplified Arabic" w:cs="Simplified Arabic"/>
          <w:sz w:val="32"/>
          <w:szCs w:val="32"/>
          <w:rtl/>
        </w:rPr>
        <w:t xml:space="preserve"> الحركة </w:t>
      </w:r>
      <w:r w:rsidR="00774D29" w:rsidRPr="007E56E4">
        <w:rPr>
          <w:rFonts w:ascii="Simplified Arabic" w:hAnsi="Simplified Arabic" w:cs="Simplified Arabic"/>
          <w:sz w:val="32"/>
          <w:szCs w:val="32"/>
          <w:rtl/>
        </w:rPr>
        <w:t>الإصلاحية</w:t>
      </w:r>
      <w:r w:rsidR="00446281" w:rsidRPr="007E56E4">
        <w:rPr>
          <w:rFonts w:ascii="Simplified Arabic" w:hAnsi="Simplified Arabic" w:cs="Simplified Arabic"/>
          <w:sz w:val="32"/>
          <w:szCs w:val="32"/>
          <w:rtl/>
        </w:rPr>
        <w:t xml:space="preserve"> التي تعول عليهم في تربية النشء وتنوير </w:t>
      </w:r>
      <w:r w:rsidR="00774D29" w:rsidRPr="007E56E4">
        <w:rPr>
          <w:rFonts w:ascii="Simplified Arabic" w:hAnsi="Simplified Arabic" w:cs="Simplified Arabic"/>
          <w:sz w:val="32"/>
          <w:szCs w:val="32"/>
          <w:rtl/>
        </w:rPr>
        <w:t>الأفكار</w:t>
      </w:r>
      <w:r w:rsidR="00446281" w:rsidRPr="007E56E4">
        <w:rPr>
          <w:rFonts w:ascii="Simplified Arabic" w:hAnsi="Simplified Arabic" w:cs="Simplified Arabic"/>
          <w:sz w:val="32"/>
          <w:szCs w:val="32"/>
          <w:rtl/>
        </w:rPr>
        <w:t xml:space="preserve"> في الوعظ و </w:t>
      </w:r>
      <w:r w:rsidR="00774D29" w:rsidRPr="007E56E4">
        <w:rPr>
          <w:rFonts w:ascii="Simplified Arabic" w:hAnsi="Simplified Arabic" w:cs="Simplified Arabic"/>
          <w:sz w:val="32"/>
          <w:szCs w:val="32"/>
          <w:rtl/>
        </w:rPr>
        <w:t>إرشادهم</w:t>
      </w:r>
      <w:r w:rsidR="00446281" w:rsidRPr="007E56E4">
        <w:rPr>
          <w:rFonts w:ascii="Simplified Arabic" w:hAnsi="Simplified Arabic" w:cs="Simplified Arabic"/>
          <w:sz w:val="32"/>
          <w:szCs w:val="32"/>
          <w:rtl/>
        </w:rPr>
        <w:t xml:space="preserve"> </w:t>
      </w:r>
      <w:r w:rsidR="00774D29" w:rsidRPr="007E56E4">
        <w:rPr>
          <w:rFonts w:ascii="Simplified Arabic" w:hAnsi="Simplified Arabic" w:cs="Simplified Arabic"/>
          <w:sz w:val="32"/>
          <w:szCs w:val="32"/>
          <w:rtl/>
        </w:rPr>
        <w:t>إلى</w:t>
      </w:r>
      <w:r w:rsidR="00446281" w:rsidRPr="007E56E4">
        <w:rPr>
          <w:rFonts w:ascii="Simplified Arabic" w:hAnsi="Simplified Arabic" w:cs="Simplified Arabic"/>
          <w:sz w:val="32"/>
          <w:szCs w:val="32"/>
          <w:rtl/>
        </w:rPr>
        <w:t xml:space="preserve"> سبيل الخير وبذلك كانوا مضطرين </w:t>
      </w:r>
      <w:r w:rsidR="00774D29" w:rsidRPr="007E56E4">
        <w:rPr>
          <w:rFonts w:ascii="Simplified Arabic" w:hAnsi="Simplified Arabic" w:cs="Simplified Arabic"/>
          <w:sz w:val="32"/>
          <w:szCs w:val="32"/>
          <w:rtl/>
        </w:rPr>
        <w:t>إلى</w:t>
      </w:r>
      <w:r w:rsidR="00446281" w:rsidRPr="007E56E4">
        <w:rPr>
          <w:rFonts w:ascii="Simplified Arabic" w:hAnsi="Simplified Arabic" w:cs="Simplified Arabic"/>
          <w:sz w:val="32"/>
          <w:szCs w:val="32"/>
          <w:rtl/>
        </w:rPr>
        <w:t xml:space="preserve"> ذلك </w:t>
      </w:r>
      <w:r w:rsidR="00446281" w:rsidRPr="007E56E4">
        <w:rPr>
          <w:rFonts w:ascii="Simplified Arabic" w:hAnsi="Simplified Arabic" w:cs="Simplified Arabic"/>
          <w:sz w:val="32"/>
          <w:szCs w:val="32"/>
          <w:rtl/>
        </w:rPr>
        <w:lastRenderedPageBreak/>
        <w:t xml:space="preserve">اضطرارا ومن المقالات التي يمكن </w:t>
      </w:r>
      <w:r w:rsidR="00774D29" w:rsidRPr="007E56E4">
        <w:rPr>
          <w:rFonts w:ascii="Simplified Arabic" w:hAnsi="Simplified Arabic" w:cs="Simplified Arabic"/>
          <w:sz w:val="32"/>
          <w:szCs w:val="32"/>
          <w:rtl/>
        </w:rPr>
        <w:t>إدراجها</w:t>
      </w:r>
      <w:r w:rsidR="00446281" w:rsidRPr="007E56E4">
        <w:rPr>
          <w:rFonts w:ascii="Simplified Arabic" w:hAnsi="Simplified Arabic" w:cs="Simplified Arabic"/>
          <w:sz w:val="32"/>
          <w:szCs w:val="32"/>
          <w:rtl/>
        </w:rPr>
        <w:t xml:space="preserve"> بتحفظ في باب النقد ما كتبه </w:t>
      </w:r>
      <w:r w:rsidR="00774D29" w:rsidRPr="007E56E4">
        <w:rPr>
          <w:rFonts w:ascii="Simplified Arabic" w:hAnsi="Simplified Arabic" w:cs="Simplified Arabic"/>
          <w:sz w:val="32"/>
          <w:szCs w:val="32"/>
          <w:rtl/>
        </w:rPr>
        <w:t>الإبراهيمي</w:t>
      </w:r>
      <w:r w:rsidR="00446281" w:rsidRPr="007E56E4">
        <w:rPr>
          <w:rFonts w:ascii="Simplified Arabic" w:hAnsi="Simplified Arabic" w:cs="Simplified Arabic"/>
          <w:sz w:val="32"/>
          <w:szCs w:val="32"/>
          <w:rtl/>
        </w:rPr>
        <w:t xml:space="preserve"> بعنوان "انتقاد </w:t>
      </w:r>
      <w:proofErr w:type="spellStart"/>
      <w:r w:rsidR="00446281" w:rsidRPr="007E56E4">
        <w:rPr>
          <w:rFonts w:ascii="Simplified Arabic" w:hAnsi="Simplified Arabic" w:cs="Simplified Arabic"/>
          <w:sz w:val="32"/>
          <w:szCs w:val="32"/>
          <w:rtl/>
        </w:rPr>
        <w:t>وردة".</w:t>
      </w:r>
      <w:proofErr w:type="spellEnd"/>
      <w:r w:rsidR="00446281" w:rsidRPr="007E56E4">
        <w:rPr>
          <w:rStyle w:val="Appelnotedebasdep"/>
          <w:rFonts w:ascii="Simplified Arabic" w:hAnsi="Simplified Arabic" w:cs="Simplified Arabic"/>
          <w:sz w:val="32"/>
          <w:szCs w:val="32"/>
          <w:rtl/>
        </w:rPr>
        <w:footnoteReference w:id="13"/>
      </w:r>
    </w:p>
    <w:p w:rsidR="00615A08" w:rsidRPr="007E56E4" w:rsidRDefault="00B32921" w:rsidP="00B32921">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ab/>
      </w:r>
      <w:r w:rsidR="00774D29" w:rsidRPr="007E56E4">
        <w:rPr>
          <w:rFonts w:ascii="Simplified Arabic" w:hAnsi="Simplified Arabic" w:cs="Simplified Arabic"/>
          <w:sz w:val="32"/>
          <w:szCs w:val="32"/>
          <w:rtl/>
          <w:lang w:bidi="ar-DZ"/>
        </w:rPr>
        <w:t xml:space="preserve">وكان قد ردّ على من انتقده حين جرد "محمد </w:t>
      </w:r>
      <w:proofErr w:type="spellStart"/>
      <w:r w:rsidR="00774D29" w:rsidRPr="007E56E4">
        <w:rPr>
          <w:rFonts w:ascii="Simplified Arabic" w:hAnsi="Simplified Arabic" w:cs="Simplified Arabic"/>
          <w:sz w:val="32"/>
          <w:szCs w:val="32"/>
          <w:rtl/>
          <w:lang w:bidi="ar-DZ"/>
        </w:rPr>
        <w:t>العيد"</w:t>
      </w:r>
      <w:proofErr w:type="spellEnd"/>
      <w:r>
        <w:rPr>
          <w:rFonts w:ascii="Simplified Arabic" w:hAnsi="Simplified Arabic" w:cs="Simplified Arabic" w:hint="cs"/>
          <w:sz w:val="32"/>
          <w:szCs w:val="32"/>
          <w:rtl/>
          <w:lang w:bidi="ar-DZ"/>
        </w:rPr>
        <w:t xml:space="preserve"> </w:t>
      </w:r>
      <w:r w:rsidR="00774D29" w:rsidRPr="007E56E4">
        <w:rPr>
          <w:rFonts w:ascii="Simplified Arabic" w:hAnsi="Simplified Arabic" w:cs="Simplified Arabic"/>
          <w:sz w:val="32"/>
          <w:szCs w:val="32"/>
          <w:rtl/>
          <w:lang w:bidi="ar-DZ"/>
        </w:rPr>
        <w:t xml:space="preserve">من الألقاب التي كانت تكال إليه </w:t>
      </w:r>
      <w:r w:rsidR="00F7531F" w:rsidRPr="007E56E4">
        <w:rPr>
          <w:rFonts w:ascii="Simplified Arabic" w:hAnsi="Simplified Arabic" w:cs="Simplified Arabic"/>
          <w:sz w:val="32"/>
          <w:szCs w:val="32"/>
          <w:rtl/>
          <w:lang w:bidi="ar-DZ"/>
        </w:rPr>
        <w:t xml:space="preserve">بسخاء و قد انتهى </w:t>
      </w:r>
      <w:r w:rsidR="00CE1444" w:rsidRPr="007E56E4">
        <w:rPr>
          <w:rFonts w:ascii="Simplified Arabic" w:hAnsi="Simplified Arabic" w:cs="Simplified Arabic"/>
          <w:sz w:val="32"/>
          <w:szCs w:val="32"/>
          <w:rtl/>
          <w:lang w:bidi="ar-DZ"/>
        </w:rPr>
        <w:t>الإبراهيمي</w:t>
      </w:r>
      <w:r w:rsidR="00F7531F" w:rsidRPr="007E56E4">
        <w:rPr>
          <w:rFonts w:ascii="Simplified Arabic" w:hAnsi="Simplified Arabic" w:cs="Simplified Arabic"/>
          <w:sz w:val="32"/>
          <w:szCs w:val="32"/>
          <w:rtl/>
          <w:lang w:bidi="ar-DZ"/>
        </w:rPr>
        <w:t xml:space="preserve"> في هذه المقالة </w:t>
      </w:r>
      <w:r w:rsidR="00472879" w:rsidRPr="007E56E4">
        <w:rPr>
          <w:rFonts w:ascii="Simplified Arabic" w:hAnsi="Simplified Arabic" w:cs="Simplified Arabic"/>
          <w:sz w:val="32"/>
          <w:szCs w:val="32"/>
          <w:rtl/>
          <w:lang w:bidi="ar-DZ"/>
        </w:rPr>
        <w:t>إلى</w:t>
      </w:r>
      <w:r w:rsidR="00F7531F" w:rsidRPr="007E56E4">
        <w:rPr>
          <w:rFonts w:ascii="Simplified Arabic" w:hAnsi="Simplified Arabic" w:cs="Simplified Arabic"/>
          <w:sz w:val="32"/>
          <w:szCs w:val="32"/>
          <w:rtl/>
          <w:lang w:bidi="ar-DZ"/>
        </w:rPr>
        <w:t xml:space="preserve"> أن </w:t>
      </w:r>
      <w:r w:rsidR="00CE1444" w:rsidRPr="007E56E4">
        <w:rPr>
          <w:rFonts w:ascii="Simplified Arabic" w:hAnsi="Simplified Arabic" w:cs="Simplified Arabic"/>
          <w:sz w:val="32"/>
          <w:szCs w:val="32"/>
          <w:rtl/>
          <w:lang w:bidi="ar-DZ"/>
        </w:rPr>
        <w:t>الألقاب</w:t>
      </w:r>
      <w:r w:rsidR="00F7531F" w:rsidRPr="007E56E4">
        <w:rPr>
          <w:rFonts w:ascii="Simplified Arabic" w:hAnsi="Simplified Arabic" w:cs="Simplified Arabic"/>
          <w:sz w:val="32"/>
          <w:szCs w:val="32"/>
          <w:rtl/>
          <w:lang w:bidi="ar-DZ"/>
        </w:rPr>
        <w:t xml:space="preserve"> </w:t>
      </w:r>
      <w:r w:rsidR="00CE1444" w:rsidRPr="007E56E4">
        <w:rPr>
          <w:rFonts w:ascii="Simplified Arabic" w:hAnsi="Simplified Arabic" w:cs="Simplified Arabic"/>
          <w:sz w:val="32"/>
          <w:szCs w:val="32"/>
          <w:rtl/>
          <w:lang w:bidi="ar-DZ"/>
        </w:rPr>
        <w:t>الأدبية</w:t>
      </w:r>
      <w:r w:rsidR="00F7531F" w:rsidRPr="007E56E4">
        <w:rPr>
          <w:rFonts w:ascii="Simplified Arabic" w:hAnsi="Simplified Arabic" w:cs="Simplified Arabic"/>
          <w:sz w:val="32"/>
          <w:szCs w:val="32"/>
          <w:rtl/>
          <w:lang w:bidi="ar-DZ"/>
        </w:rPr>
        <w:t xml:space="preserve"> أصبحت كالألقاب </w:t>
      </w:r>
      <w:proofErr w:type="spellStart"/>
      <w:r w:rsidR="00F7531F" w:rsidRPr="007E56E4">
        <w:rPr>
          <w:rFonts w:ascii="Simplified Arabic" w:hAnsi="Simplified Arabic" w:cs="Simplified Arabic"/>
          <w:sz w:val="32"/>
          <w:szCs w:val="32"/>
          <w:rtl/>
          <w:lang w:bidi="ar-DZ"/>
        </w:rPr>
        <w:t>السياسية،</w:t>
      </w:r>
      <w:proofErr w:type="spellEnd"/>
      <w:r w:rsidR="00F7531F" w:rsidRPr="007E56E4">
        <w:rPr>
          <w:rFonts w:ascii="Simplified Arabic" w:hAnsi="Simplified Arabic" w:cs="Simplified Arabic"/>
          <w:sz w:val="32"/>
          <w:szCs w:val="32"/>
          <w:rtl/>
          <w:lang w:bidi="ar-DZ"/>
        </w:rPr>
        <w:t xml:space="preserve"> فإن العيد و أمثاله من المحسنين لفنونهم وإن الألقاب لا تزيد في </w:t>
      </w:r>
      <w:r w:rsidR="00F7531F" w:rsidRPr="00FF7FA1">
        <w:rPr>
          <w:rFonts w:ascii="Simplified Arabic" w:hAnsi="Simplified Arabic" w:cs="Simplified Arabic"/>
          <w:b/>
          <w:bCs/>
          <w:sz w:val="32"/>
          <w:szCs w:val="32"/>
          <w:rtl/>
          <w:lang w:bidi="ar-DZ"/>
        </w:rPr>
        <w:t>محمد</w:t>
      </w:r>
      <w:r w:rsidR="00F7531F" w:rsidRPr="007E56E4">
        <w:rPr>
          <w:rFonts w:ascii="Simplified Arabic" w:hAnsi="Simplified Arabic" w:cs="Simplified Arabic"/>
          <w:sz w:val="32"/>
          <w:szCs w:val="32"/>
          <w:rtl/>
          <w:lang w:bidi="ar-DZ"/>
        </w:rPr>
        <w:t xml:space="preserve"> </w:t>
      </w:r>
      <w:r w:rsidR="00F7531F" w:rsidRPr="00FF7FA1">
        <w:rPr>
          <w:rFonts w:ascii="Simplified Arabic" w:hAnsi="Simplified Arabic" w:cs="Simplified Arabic"/>
          <w:b/>
          <w:bCs/>
          <w:sz w:val="32"/>
          <w:szCs w:val="32"/>
          <w:rtl/>
          <w:lang w:bidi="ar-DZ"/>
        </w:rPr>
        <w:t>العيد</w:t>
      </w:r>
      <w:r w:rsidR="00F7531F" w:rsidRPr="007E56E4">
        <w:rPr>
          <w:rFonts w:ascii="Simplified Arabic" w:hAnsi="Simplified Arabic" w:cs="Simplified Arabic"/>
          <w:sz w:val="32"/>
          <w:szCs w:val="32"/>
          <w:rtl/>
          <w:lang w:bidi="ar-DZ"/>
        </w:rPr>
        <w:t xml:space="preserve"> </w:t>
      </w:r>
      <w:r w:rsidR="00472879" w:rsidRPr="007E56E4">
        <w:rPr>
          <w:rFonts w:ascii="Simplified Arabic" w:hAnsi="Simplified Arabic" w:cs="Simplified Arabic"/>
          <w:sz w:val="32"/>
          <w:szCs w:val="32"/>
          <w:rtl/>
          <w:lang w:bidi="ar-DZ"/>
        </w:rPr>
        <w:t>إلا</w:t>
      </w:r>
      <w:r w:rsidR="00F7531F" w:rsidRPr="007E56E4">
        <w:rPr>
          <w:rFonts w:ascii="Simplified Arabic" w:hAnsi="Simplified Arabic" w:cs="Simplified Arabic"/>
          <w:sz w:val="32"/>
          <w:szCs w:val="32"/>
          <w:rtl/>
          <w:lang w:bidi="ar-DZ"/>
        </w:rPr>
        <w:t xml:space="preserve"> بمقدار ما زادت الباشاوية في قيمة </w:t>
      </w:r>
      <w:r w:rsidR="00F7531F" w:rsidRPr="00FF7FA1">
        <w:rPr>
          <w:rFonts w:ascii="Simplified Arabic" w:hAnsi="Simplified Arabic" w:cs="Simplified Arabic"/>
          <w:b/>
          <w:bCs/>
          <w:sz w:val="32"/>
          <w:szCs w:val="32"/>
          <w:rtl/>
          <w:lang w:bidi="ar-DZ"/>
        </w:rPr>
        <w:t>طه</w:t>
      </w:r>
      <w:r w:rsidR="00F7531F" w:rsidRPr="007E56E4">
        <w:rPr>
          <w:rFonts w:ascii="Simplified Arabic" w:hAnsi="Simplified Arabic" w:cs="Simplified Arabic"/>
          <w:sz w:val="32"/>
          <w:szCs w:val="32"/>
          <w:rtl/>
          <w:lang w:bidi="ar-DZ"/>
        </w:rPr>
        <w:t xml:space="preserve"> </w:t>
      </w:r>
      <w:r w:rsidR="00F7531F" w:rsidRPr="00FF7FA1">
        <w:rPr>
          <w:rFonts w:ascii="Simplified Arabic" w:hAnsi="Simplified Arabic" w:cs="Simplified Arabic"/>
          <w:b/>
          <w:bCs/>
          <w:sz w:val="32"/>
          <w:szCs w:val="32"/>
          <w:rtl/>
          <w:lang w:bidi="ar-DZ"/>
        </w:rPr>
        <w:t>حسين</w:t>
      </w:r>
      <w:r w:rsidR="00B74C8B" w:rsidRPr="007E56E4">
        <w:rPr>
          <w:rStyle w:val="Appelnotedebasdep"/>
          <w:rFonts w:ascii="Simplified Arabic" w:hAnsi="Simplified Arabic" w:cs="Simplified Arabic"/>
          <w:sz w:val="32"/>
          <w:szCs w:val="32"/>
          <w:rtl/>
          <w:lang w:bidi="ar-DZ"/>
        </w:rPr>
        <w:footnoteReference w:id="14"/>
      </w:r>
      <w:r w:rsidR="00F7531F" w:rsidRPr="007E56E4">
        <w:rPr>
          <w:rFonts w:ascii="Simplified Arabic" w:hAnsi="Simplified Arabic" w:cs="Simplified Arabic"/>
          <w:sz w:val="32"/>
          <w:szCs w:val="32"/>
          <w:rtl/>
          <w:lang w:bidi="ar-DZ"/>
        </w:rPr>
        <w:t>.</w:t>
      </w:r>
    </w:p>
    <w:p w:rsidR="00615A08" w:rsidRPr="007E56E4" w:rsidRDefault="00B32921" w:rsidP="00B3292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lang w:bidi="ar-DZ"/>
        </w:rPr>
        <w:tab/>
      </w:r>
      <w:r w:rsidR="00F7531F" w:rsidRPr="007E56E4">
        <w:rPr>
          <w:rFonts w:ascii="Simplified Arabic" w:hAnsi="Simplified Arabic" w:cs="Simplified Arabic"/>
          <w:sz w:val="32"/>
          <w:szCs w:val="32"/>
          <w:rtl/>
          <w:lang w:bidi="ar-DZ"/>
        </w:rPr>
        <w:t>ومن المقالات النقدية التي ظهرت خلال هذه الفترة (أدب القصة</w:t>
      </w:r>
      <w:proofErr w:type="spellStart"/>
      <w:r w:rsidR="00F7531F" w:rsidRPr="007E56E4">
        <w:rPr>
          <w:rFonts w:ascii="Simplified Arabic" w:hAnsi="Simplified Arabic" w:cs="Simplified Arabic"/>
          <w:sz w:val="32"/>
          <w:szCs w:val="32"/>
          <w:rtl/>
          <w:lang w:bidi="ar-DZ"/>
        </w:rPr>
        <w:t>)</w:t>
      </w:r>
      <w:proofErr w:type="spellEnd"/>
      <w:r w:rsidR="00F7531F" w:rsidRPr="007E56E4">
        <w:rPr>
          <w:rFonts w:ascii="Simplified Arabic" w:hAnsi="Simplified Arabic" w:cs="Simplified Arabic"/>
          <w:sz w:val="32"/>
          <w:szCs w:val="32"/>
          <w:rtl/>
          <w:lang w:bidi="ar-DZ"/>
        </w:rPr>
        <w:t xml:space="preserve"> ونجد</w:t>
      </w:r>
      <w:r>
        <w:rPr>
          <w:rFonts w:ascii="Simplified Arabic" w:hAnsi="Simplified Arabic" w:cs="Simplified Arabic" w:hint="cs"/>
          <w:sz w:val="32"/>
          <w:szCs w:val="32"/>
          <w:rtl/>
          <w:lang w:bidi="ar-DZ"/>
        </w:rPr>
        <w:t xml:space="preserve"> </w:t>
      </w:r>
      <w:r w:rsidR="00F7531F" w:rsidRPr="007E56E4">
        <w:rPr>
          <w:rFonts w:ascii="Simplified Arabic" w:hAnsi="Simplified Arabic" w:cs="Simplified Arabic"/>
          <w:sz w:val="32"/>
          <w:szCs w:val="32"/>
          <w:rtl/>
          <w:lang w:bidi="ar-DZ"/>
        </w:rPr>
        <w:t>مح</w:t>
      </w:r>
      <w:r w:rsidR="00AB4AC0">
        <w:rPr>
          <w:rFonts w:ascii="Simplified Arabic" w:hAnsi="Simplified Arabic" w:cs="Simplified Arabic"/>
          <w:sz w:val="32"/>
          <w:szCs w:val="32"/>
          <w:rtl/>
          <w:lang w:bidi="ar-DZ"/>
        </w:rPr>
        <w:t xml:space="preserve">مد </w:t>
      </w:r>
      <w:proofErr w:type="spellStart"/>
      <w:r w:rsidR="00AB4AC0">
        <w:rPr>
          <w:rFonts w:ascii="Simplified Arabic" w:hAnsi="Simplified Arabic" w:cs="Simplified Arabic"/>
          <w:sz w:val="32"/>
          <w:szCs w:val="32"/>
          <w:rtl/>
          <w:lang w:bidi="ar-DZ"/>
        </w:rPr>
        <w:t>الجيجلي</w:t>
      </w:r>
      <w:proofErr w:type="spellEnd"/>
      <w:r w:rsidR="00F7531F" w:rsidRPr="007E56E4">
        <w:rPr>
          <w:rFonts w:ascii="Simplified Arabic" w:hAnsi="Simplified Arabic" w:cs="Simplified Arabic"/>
          <w:sz w:val="32"/>
          <w:szCs w:val="32"/>
          <w:rtl/>
          <w:lang w:bidi="ar-DZ"/>
        </w:rPr>
        <w:t xml:space="preserve"> ينقد مسرحية </w:t>
      </w:r>
      <w:r>
        <w:rPr>
          <w:rFonts w:ascii="Simplified Arabic" w:hAnsi="Simplified Arabic" w:cs="Simplified Arabic" w:hint="cs"/>
          <w:sz w:val="32"/>
          <w:szCs w:val="32"/>
          <w:rtl/>
          <w:lang w:bidi="ar-DZ"/>
        </w:rPr>
        <w:t>(</w:t>
      </w:r>
      <w:r w:rsidR="00DF3832" w:rsidRPr="007E56E4">
        <w:rPr>
          <w:rFonts w:ascii="Simplified Arabic" w:hAnsi="Simplified Arabic" w:cs="Simplified Arabic"/>
          <w:sz w:val="32"/>
          <w:szCs w:val="32"/>
          <w:rtl/>
          <w:lang w:bidi="ar-DZ"/>
        </w:rPr>
        <w:t>شهرزاد لتوفيق الحكيم</w:t>
      </w:r>
      <w:proofErr w:type="spellStart"/>
      <w:r>
        <w:rPr>
          <w:rFonts w:ascii="Simplified Arabic" w:hAnsi="Simplified Arabic" w:cs="Simplified Arabic" w:hint="cs"/>
          <w:sz w:val="32"/>
          <w:szCs w:val="32"/>
          <w:rtl/>
          <w:lang w:bidi="ar-DZ"/>
        </w:rPr>
        <w:t>)</w:t>
      </w:r>
      <w:r w:rsidR="00DF3832" w:rsidRPr="007E56E4">
        <w:rPr>
          <w:rFonts w:ascii="Simplified Arabic" w:hAnsi="Simplified Arabic" w:cs="Simplified Arabic"/>
          <w:sz w:val="32"/>
          <w:szCs w:val="32"/>
          <w:rtl/>
          <w:lang w:bidi="ar-DZ"/>
        </w:rPr>
        <w:t>،</w:t>
      </w:r>
      <w:proofErr w:type="spellEnd"/>
      <w:r w:rsidR="00DF3832" w:rsidRPr="007E56E4">
        <w:rPr>
          <w:rFonts w:ascii="Simplified Arabic" w:hAnsi="Simplified Arabic" w:cs="Simplified Arabic"/>
          <w:sz w:val="32"/>
          <w:szCs w:val="32"/>
          <w:rtl/>
          <w:lang w:bidi="ar-DZ"/>
        </w:rPr>
        <w:t xml:space="preserve"> ومن الأجناس الأدبية التي انصبت عليها المقالات النقدية وحاولت تقويمها وتبين ما فيها من محاسن و عيو</w:t>
      </w:r>
      <w:r w:rsidR="00EB77B8">
        <w:rPr>
          <w:rFonts w:ascii="Simplified Arabic" w:hAnsi="Simplified Arabic" w:cs="Simplified Arabic"/>
          <w:sz w:val="32"/>
          <w:szCs w:val="32"/>
          <w:rtl/>
          <w:lang w:bidi="ar-DZ"/>
        </w:rPr>
        <w:t xml:space="preserve">ب الفن القصصي عندما ظهرت رواية </w:t>
      </w:r>
      <w:r w:rsidR="00EB77B8" w:rsidRPr="00EB77B8">
        <w:rPr>
          <w:rFonts w:ascii="Simplified Arabic" w:hAnsi="Simplified Arabic" w:cs="Simplified Arabic"/>
          <w:b/>
          <w:bCs/>
          <w:sz w:val="32"/>
          <w:szCs w:val="32"/>
          <w:rtl/>
          <w:lang w:bidi="ar-DZ"/>
        </w:rPr>
        <w:t>أحمد</w:t>
      </w:r>
      <w:r w:rsidR="00EB77B8">
        <w:rPr>
          <w:rFonts w:ascii="Simplified Arabic" w:hAnsi="Simplified Arabic" w:cs="Simplified Arabic"/>
          <w:sz w:val="32"/>
          <w:szCs w:val="32"/>
          <w:rtl/>
          <w:lang w:bidi="ar-DZ"/>
        </w:rPr>
        <w:t xml:space="preserve"> </w:t>
      </w:r>
      <w:r w:rsidR="00EB77B8" w:rsidRPr="00EB77B8">
        <w:rPr>
          <w:rFonts w:ascii="Simplified Arabic" w:hAnsi="Simplified Arabic" w:cs="Simplified Arabic"/>
          <w:b/>
          <w:bCs/>
          <w:sz w:val="32"/>
          <w:szCs w:val="32"/>
          <w:rtl/>
          <w:lang w:bidi="ar-DZ"/>
        </w:rPr>
        <w:t>رضا</w:t>
      </w:r>
      <w:r w:rsidR="00EB77B8">
        <w:rPr>
          <w:rFonts w:ascii="Simplified Arabic" w:hAnsi="Simplified Arabic" w:cs="Simplified Arabic"/>
          <w:sz w:val="32"/>
          <w:szCs w:val="32"/>
          <w:rtl/>
          <w:lang w:bidi="ar-DZ"/>
        </w:rPr>
        <w:t xml:space="preserve"> </w:t>
      </w:r>
      <w:proofErr w:type="spellStart"/>
      <w:r w:rsidR="00EB77B8" w:rsidRPr="00EB77B8">
        <w:rPr>
          <w:rFonts w:ascii="Simplified Arabic" w:hAnsi="Simplified Arabic" w:cs="Simplified Arabic"/>
          <w:b/>
          <w:bCs/>
          <w:sz w:val="32"/>
          <w:szCs w:val="32"/>
          <w:rtl/>
          <w:lang w:bidi="ar-DZ"/>
        </w:rPr>
        <w:t>حوحو</w:t>
      </w:r>
      <w:proofErr w:type="spellEnd"/>
      <w:r w:rsidR="00DF3832" w:rsidRPr="007E56E4">
        <w:rPr>
          <w:rFonts w:ascii="Simplified Arabic" w:hAnsi="Simplified Arabic" w:cs="Simplified Arabic"/>
          <w:sz w:val="32"/>
          <w:szCs w:val="32"/>
          <w:rtl/>
          <w:lang w:bidi="ar-DZ"/>
        </w:rPr>
        <w:t xml:space="preserve"> بعنوان </w:t>
      </w:r>
      <w:r>
        <w:rPr>
          <w:rFonts w:ascii="Simplified Arabic" w:hAnsi="Simplified Arabic" w:cs="Simplified Arabic" w:hint="cs"/>
          <w:sz w:val="32"/>
          <w:szCs w:val="32"/>
          <w:rtl/>
          <w:lang w:bidi="ar-DZ"/>
        </w:rPr>
        <w:t>(</w:t>
      </w:r>
      <w:r>
        <w:rPr>
          <w:rFonts w:ascii="Simplified Arabic" w:hAnsi="Simplified Arabic" w:cs="Simplified Arabic"/>
          <w:sz w:val="32"/>
          <w:szCs w:val="32"/>
          <w:rtl/>
          <w:lang w:bidi="ar-DZ"/>
        </w:rPr>
        <w:t>غادة أم القرى</w:t>
      </w:r>
      <w:proofErr w:type="spellStart"/>
      <w:r>
        <w:rPr>
          <w:rFonts w:ascii="Simplified Arabic" w:hAnsi="Simplified Arabic" w:cs="Simplified Arabic" w:hint="cs"/>
          <w:sz w:val="32"/>
          <w:szCs w:val="32"/>
          <w:rtl/>
          <w:lang w:bidi="ar-DZ"/>
        </w:rPr>
        <w:t>)</w:t>
      </w:r>
      <w:proofErr w:type="spellEnd"/>
      <w:r>
        <w:rPr>
          <w:rFonts w:ascii="Simplified Arabic" w:hAnsi="Simplified Arabic" w:cs="Simplified Arabic" w:hint="cs"/>
          <w:sz w:val="32"/>
          <w:szCs w:val="32"/>
          <w:rtl/>
          <w:lang w:bidi="ar-DZ"/>
        </w:rPr>
        <w:t xml:space="preserve"> </w:t>
      </w:r>
      <w:r w:rsidR="00DF3832" w:rsidRPr="007E56E4">
        <w:rPr>
          <w:rFonts w:ascii="Simplified Arabic" w:hAnsi="Simplified Arabic" w:cs="Simplified Arabic"/>
          <w:sz w:val="32"/>
          <w:szCs w:val="32"/>
          <w:rtl/>
          <w:lang w:bidi="ar-DZ"/>
        </w:rPr>
        <w:t xml:space="preserve">فقد حاول </w:t>
      </w:r>
      <w:r w:rsidR="00DF3832" w:rsidRPr="00EB77B8">
        <w:rPr>
          <w:rFonts w:ascii="Simplified Arabic" w:hAnsi="Simplified Arabic" w:cs="Simplified Arabic"/>
          <w:b/>
          <w:bCs/>
          <w:sz w:val="32"/>
          <w:szCs w:val="32"/>
          <w:rtl/>
          <w:lang w:bidi="ar-DZ"/>
        </w:rPr>
        <w:t>محمد</w:t>
      </w:r>
      <w:r w:rsidR="00DF3832" w:rsidRPr="007E56E4">
        <w:rPr>
          <w:rFonts w:ascii="Simplified Arabic" w:hAnsi="Simplified Arabic" w:cs="Simplified Arabic"/>
          <w:sz w:val="32"/>
          <w:szCs w:val="32"/>
          <w:rtl/>
          <w:lang w:bidi="ar-DZ"/>
        </w:rPr>
        <w:t xml:space="preserve"> </w:t>
      </w:r>
      <w:proofErr w:type="spellStart"/>
      <w:r w:rsidR="00DF3832" w:rsidRPr="00EB77B8">
        <w:rPr>
          <w:rFonts w:ascii="Simplified Arabic" w:hAnsi="Simplified Arabic" w:cs="Simplified Arabic"/>
          <w:b/>
          <w:bCs/>
          <w:sz w:val="32"/>
          <w:szCs w:val="32"/>
          <w:rtl/>
          <w:lang w:bidi="ar-DZ"/>
        </w:rPr>
        <w:t>الشبوكي</w:t>
      </w:r>
      <w:proofErr w:type="spellEnd"/>
      <w:r w:rsidR="00DF3832" w:rsidRPr="007E56E4">
        <w:rPr>
          <w:rFonts w:ascii="Simplified Arabic" w:hAnsi="Simplified Arabic" w:cs="Simplified Arabic"/>
          <w:sz w:val="32"/>
          <w:szCs w:val="32"/>
          <w:rtl/>
          <w:lang w:bidi="ar-DZ"/>
        </w:rPr>
        <w:t xml:space="preserve"> أن يقدم دراسة حولها و ينشرها بمجلته</w:t>
      </w:r>
      <w:r w:rsidR="00EC7CC4" w:rsidRPr="007E56E4">
        <w:rPr>
          <w:rFonts w:ascii="Simplified Arabic" w:hAnsi="Simplified Arabic" w:cs="Simplified Arabic"/>
          <w:sz w:val="32"/>
          <w:szCs w:val="32"/>
          <w:rtl/>
          <w:lang w:bidi="ar-DZ"/>
        </w:rPr>
        <w:t xml:space="preserve"> التي كان يصدرها بمدينة الجزائر (</w:t>
      </w:r>
      <w:r w:rsidR="00472879" w:rsidRPr="007E56E4">
        <w:rPr>
          <w:rFonts w:ascii="Simplified Arabic" w:hAnsi="Simplified Arabic" w:cs="Simplified Arabic"/>
          <w:sz w:val="32"/>
          <w:szCs w:val="32"/>
          <w:rtl/>
          <w:lang w:bidi="ar-DZ"/>
        </w:rPr>
        <w:t>إفريقيا</w:t>
      </w:r>
      <w:r w:rsidR="00EC7CC4" w:rsidRPr="007E56E4">
        <w:rPr>
          <w:rFonts w:ascii="Simplified Arabic" w:hAnsi="Simplified Arabic" w:cs="Simplified Arabic"/>
          <w:sz w:val="32"/>
          <w:szCs w:val="32"/>
          <w:rtl/>
          <w:lang w:bidi="ar-DZ"/>
        </w:rPr>
        <w:t xml:space="preserve"> الشمالية </w:t>
      </w:r>
      <w:proofErr w:type="spellStart"/>
      <w:r w:rsidR="00EC7CC4" w:rsidRPr="007E56E4">
        <w:rPr>
          <w:rFonts w:ascii="Simplified Arabic" w:hAnsi="Simplified Arabic" w:cs="Simplified Arabic"/>
          <w:sz w:val="32"/>
          <w:szCs w:val="32"/>
          <w:rtl/>
          <w:lang w:bidi="ar-DZ"/>
        </w:rPr>
        <w:t>ماي</w:t>
      </w:r>
      <w:proofErr w:type="spellEnd"/>
      <w:r w:rsidR="00EC7CC4" w:rsidRPr="007E56E4">
        <w:rPr>
          <w:rFonts w:ascii="Simplified Arabic" w:hAnsi="Simplified Arabic" w:cs="Simplified Arabic"/>
          <w:sz w:val="32"/>
          <w:szCs w:val="32"/>
          <w:rtl/>
          <w:lang w:bidi="ar-DZ"/>
        </w:rPr>
        <w:t xml:space="preserve"> 1949</w:t>
      </w:r>
      <w:proofErr w:type="spellStart"/>
      <w:r w:rsidR="00EC7CC4" w:rsidRPr="007E56E4">
        <w:rPr>
          <w:rFonts w:ascii="Simplified Arabic" w:hAnsi="Simplified Arabic" w:cs="Simplified Arabic"/>
          <w:sz w:val="32"/>
          <w:szCs w:val="32"/>
          <w:rtl/>
          <w:lang w:bidi="ar-DZ"/>
        </w:rPr>
        <w:t>)،</w:t>
      </w:r>
      <w:proofErr w:type="spellEnd"/>
      <w:r w:rsidR="00EC7CC4" w:rsidRPr="007E56E4">
        <w:rPr>
          <w:rFonts w:ascii="Simplified Arabic" w:hAnsi="Simplified Arabic" w:cs="Simplified Arabic"/>
          <w:sz w:val="32"/>
          <w:szCs w:val="32"/>
          <w:rtl/>
          <w:lang w:bidi="ar-DZ"/>
        </w:rPr>
        <w:t xml:space="preserve"> وقد حاول </w:t>
      </w:r>
      <w:r w:rsidR="00472879" w:rsidRPr="007E56E4">
        <w:rPr>
          <w:rFonts w:ascii="Simplified Arabic" w:hAnsi="Simplified Arabic" w:cs="Simplified Arabic"/>
          <w:sz w:val="32"/>
          <w:szCs w:val="32"/>
          <w:rtl/>
          <w:lang w:bidi="ar-DZ"/>
        </w:rPr>
        <w:t>إسماعيل</w:t>
      </w:r>
      <w:r w:rsidR="00E6755E">
        <w:rPr>
          <w:rFonts w:ascii="Simplified Arabic" w:hAnsi="Simplified Arabic" w:cs="Simplified Arabic"/>
          <w:sz w:val="32"/>
          <w:szCs w:val="32"/>
          <w:rtl/>
          <w:lang w:bidi="ar-DZ"/>
        </w:rPr>
        <w:t xml:space="preserve"> العربي أن ينتقد </w:t>
      </w:r>
      <w:r w:rsidR="00E6755E" w:rsidRPr="00E6755E">
        <w:rPr>
          <w:rFonts w:ascii="Simplified Arabic" w:hAnsi="Simplified Arabic" w:cs="Simplified Arabic"/>
          <w:b/>
          <w:bCs/>
          <w:sz w:val="32"/>
          <w:szCs w:val="32"/>
          <w:rtl/>
          <w:lang w:bidi="ar-DZ"/>
        </w:rPr>
        <w:t>رضا</w:t>
      </w:r>
      <w:r w:rsidR="00E6755E">
        <w:rPr>
          <w:rFonts w:ascii="Simplified Arabic" w:hAnsi="Simplified Arabic" w:cs="Simplified Arabic"/>
          <w:sz w:val="32"/>
          <w:szCs w:val="32"/>
          <w:rtl/>
          <w:lang w:bidi="ar-DZ"/>
        </w:rPr>
        <w:t xml:space="preserve"> </w:t>
      </w:r>
      <w:proofErr w:type="spellStart"/>
      <w:r w:rsidR="00E6755E" w:rsidRPr="00E6755E">
        <w:rPr>
          <w:rFonts w:ascii="Simplified Arabic" w:hAnsi="Simplified Arabic" w:cs="Simplified Arabic"/>
          <w:b/>
          <w:bCs/>
          <w:sz w:val="32"/>
          <w:szCs w:val="32"/>
          <w:rtl/>
          <w:lang w:bidi="ar-DZ"/>
        </w:rPr>
        <w:t>حوحو</w:t>
      </w:r>
      <w:proofErr w:type="spellEnd"/>
      <w:r w:rsidR="00EC7CC4" w:rsidRPr="007E56E4">
        <w:rPr>
          <w:rFonts w:ascii="Simplified Arabic" w:hAnsi="Simplified Arabic" w:cs="Simplified Arabic"/>
          <w:sz w:val="32"/>
          <w:szCs w:val="32"/>
          <w:rtl/>
          <w:lang w:bidi="ar-DZ"/>
        </w:rPr>
        <w:t xml:space="preserve"> في هذه الرواية التي كانت أول ما صدر من الأدب </w:t>
      </w:r>
      <w:r w:rsidR="00461AF6" w:rsidRPr="007E56E4">
        <w:rPr>
          <w:rFonts w:ascii="Simplified Arabic" w:hAnsi="Simplified Arabic" w:cs="Simplified Arabic"/>
          <w:sz w:val="32"/>
          <w:szCs w:val="32"/>
          <w:rtl/>
          <w:lang w:bidi="ar-DZ"/>
        </w:rPr>
        <w:t>الروائي باللغة العربية في الجزائر</w:t>
      </w:r>
      <w:r>
        <w:rPr>
          <w:rFonts w:ascii="Simplified Arabic" w:hAnsi="Simplified Arabic" w:cs="Simplified Arabic" w:hint="cs"/>
          <w:sz w:val="32"/>
          <w:szCs w:val="32"/>
          <w:rtl/>
          <w:lang w:bidi="ar-DZ"/>
        </w:rPr>
        <w:t xml:space="preserve"> </w:t>
      </w:r>
      <w:r w:rsidR="0043558A" w:rsidRPr="007E56E4">
        <w:rPr>
          <w:rFonts w:ascii="Simplified Arabic" w:hAnsi="Simplified Arabic" w:cs="Simplified Arabic"/>
          <w:sz w:val="32"/>
          <w:szCs w:val="32"/>
          <w:rtl/>
        </w:rPr>
        <w:t>فعرض لبنائها الفني و اهتم خاصة بالجانب النفسي فيها ثم للأسلوب بأنه مهلهل أما اللغة فاعتبرها في هذه الرواية دون المتوسط.</w:t>
      </w:r>
    </w:p>
    <w:p w:rsidR="00615A08" w:rsidRPr="007E56E4" w:rsidRDefault="00B32921" w:rsidP="00B3292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lastRenderedPageBreak/>
        <w:tab/>
      </w:r>
      <w:r w:rsidR="00C700B0" w:rsidRPr="007E56E4">
        <w:rPr>
          <w:rFonts w:ascii="Simplified Arabic" w:hAnsi="Simplified Arabic" w:cs="Simplified Arabic"/>
          <w:sz w:val="32"/>
          <w:szCs w:val="32"/>
          <w:rtl/>
        </w:rPr>
        <w:t xml:space="preserve">إذن من يلاحظ من مقالي </w:t>
      </w:r>
      <w:r w:rsidR="00C700B0" w:rsidRPr="007B0CEB">
        <w:rPr>
          <w:rFonts w:ascii="Simplified Arabic" w:hAnsi="Simplified Arabic" w:cs="Simplified Arabic"/>
          <w:b/>
          <w:bCs/>
          <w:sz w:val="32"/>
          <w:szCs w:val="32"/>
          <w:rtl/>
        </w:rPr>
        <w:t>محمد</w:t>
      </w:r>
      <w:r w:rsidR="00472879" w:rsidRPr="007E56E4">
        <w:rPr>
          <w:rFonts w:ascii="Simplified Arabic" w:hAnsi="Simplified Arabic" w:cs="Simplified Arabic"/>
          <w:sz w:val="32"/>
          <w:szCs w:val="32"/>
          <w:rtl/>
        </w:rPr>
        <w:t xml:space="preserve"> </w:t>
      </w:r>
      <w:proofErr w:type="spellStart"/>
      <w:r w:rsidR="00CF0A78" w:rsidRPr="007B0CEB">
        <w:rPr>
          <w:rFonts w:ascii="Simplified Arabic" w:hAnsi="Simplified Arabic" w:cs="Simplified Arabic"/>
          <w:b/>
          <w:bCs/>
          <w:sz w:val="32"/>
          <w:szCs w:val="32"/>
          <w:rtl/>
        </w:rPr>
        <w:t>الشبوكي</w:t>
      </w:r>
      <w:proofErr w:type="spellEnd"/>
      <w:r w:rsidR="00CF0A78" w:rsidRPr="007E56E4">
        <w:rPr>
          <w:rFonts w:ascii="Simplified Arabic" w:hAnsi="Simplified Arabic" w:cs="Simplified Arabic"/>
          <w:sz w:val="32"/>
          <w:szCs w:val="32"/>
          <w:rtl/>
        </w:rPr>
        <w:t xml:space="preserve"> و </w:t>
      </w:r>
      <w:r w:rsidR="00472879" w:rsidRPr="007B0CEB">
        <w:rPr>
          <w:rFonts w:ascii="Simplified Arabic" w:hAnsi="Simplified Arabic" w:cs="Simplified Arabic"/>
          <w:b/>
          <w:bCs/>
          <w:sz w:val="32"/>
          <w:szCs w:val="32"/>
          <w:rtl/>
        </w:rPr>
        <w:t>إسماعيل</w:t>
      </w:r>
      <w:r w:rsidR="00CF0A78" w:rsidRPr="007E56E4">
        <w:rPr>
          <w:rFonts w:ascii="Simplified Arabic" w:hAnsi="Simplified Arabic" w:cs="Simplified Arabic"/>
          <w:sz w:val="32"/>
          <w:szCs w:val="32"/>
          <w:rtl/>
        </w:rPr>
        <w:t xml:space="preserve"> </w:t>
      </w:r>
      <w:r w:rsidR="00CF0A78" w:rsidRPr="007B0CEB">
        <w:rPr>
          <w:rFonts w:ascii="Simplified Arabic" w:hAnsi="Simplified Arabic" w:cs="Simplified Arabic"/>
          <w:b/>
          <w:bCs/>
          <w:sz w:val="32"/>
          <w:szCs w:val="32"/>
          <w:rtl/>
        </w:rPr>
        <w:t>العربي</w:t>
      </w:r>
      <w:r>
        <w:rPr>
          <w:rFonts w:ascii="Simplified Arabic" w:hAnsi="Simplified Arabic" w:cs="Simplified Arabic" w:hint="cs"/>
          <w:sz w:val="32"/>
          <w:szCs w:val="32"/>
          <w:rtl/>
        </w:rPr>
        <w:t xml:space="preserve"> </w:t>
      </w:r>
      <w:r w:rsidR="00CF0A78" w:rsidRPr="007E56E4">
        <w:rPr>
          <w:rFonts w:ascii="Simplified Arabic" w:hAnsi="Simplified Arabic" w:cs="Simplified Arabic"/>
          <w:sz w:val="32"/>
          <w:szCs w:val="32"/>
          <w:rtl/>
        </w:rPr>
        <w:t>يقتنع بأن الأول كان مقرض في حين أن الثاني حاول أن يكون ناقدا غير أن المسرحيات التي ظهرت يومئذ في الجزائر لم تلق من يحللها للقراء أو</w:t>
      </w:r>
      <w:r w:rsidR="00472879" w:rsidRPr="007E56E4">
        <w:rPr>
          <w:rFonts w:ascii="Simplified Arabic" w:hAnsi="Simplified Arabic" w:cs="Simplified Arabic"/>
          <w:sz w:val="32"/>
          <w:szCs w:val="32"/>
          <w:rtl/>
        </w:rPr>
        <w:t xml:space="preserve"> </w:t>
      </w:r>
      <w:r w:rsidR="00CF0A78" w:rsidRPr="007E56E4">
        <w:rPr>
          <w:rFonts w:ascii="Simplified Arabic" w:hAnsi="Simplified Arabic" w:cs="Simplified Arabic"/>
          <w:sz w:val="32"/>
          <w:szCs w:val="32"/>
          <w:rtl/>
        </w:rPr>
        <w:t>ينقدها  فيبين ما فيها من عيوب أو ما صادفها من توفيق</w:t>
      </w:r>
      <w:r w:rsidR="00472617" w:rsidRPr="007E56E4">
        <w:rPr>
          <w:rFonts w:ascii="Simplified Arabic" w:hAnsi="Simplified Arabic" w:cs="Simplified Arabic"/>
          <w:sz w:val="32"/>
          <w:szCs w:val="32"/>
          <w:rtl/>
        </w:rPr>
        <w:t xml:space="preserve"> وإبداع فإن هذا </w:t>
      </w:r>
      <w:r w:rsidR="00472879" w:rsidRPr="007E56E4">
        <w:rPr>
          <w:rFonts w:ascii="Simplified Arabic" w:hAnsi="Simplified Arabic" w:cs="Simplified Arabic"/>
          <w:sz w:val="32"/>
          <w:szCs w:val="32"/>
          <w:rtl/>
        </w:rPr>
        <w:t>الإنتاج</w:t>
      </w:r>
      <w:r w:rsidR="00472617" w:rsidRPr="007E56E4">
        <w:rPr>
          <w:rFonts w:ascii="Simplified Arabic" w:hAnsi="Simplified Arabic" w:cs="Simplified Arabic"/>
          <w:sz w:val="32"/>
          <w:szCs w:val="32"/>
          <w:rtl/>
        </w:rPr>
        <w:t xml:space="preserve"> كذلك لم يحظ </w:t>
      </w:r>
      <w:r w:rsidR="00472879" w:rsidRPr="007E56E4">
        <w:rPr>
          <w:rFonts w:ascii="Simplified Arabic" w:hAnsi="Simplified Arabic" w:cs="Simplified Arabic"/>
          <w:sz w:val="32"/>
          <w:szCs w:val="32"/>
          <w:rtl/>
        </w:rPr>
        <w:t>إلا</w:t>
      </w:r>
      <w:r w:rsidR="00472617" w:rsidRPr="007E56E4">
        <w:rPr>
          <w:rFonts w:ascii="Simplified Arabic" w:hAnsi="Simplified Arabic" w:cs="Simplified Arabic"/>
          <w:sz w:val="32"/>
          <w:szCs w:val="32"/>
          <w:rtl/>
        </w:rPr>
        <w:t xml:space="preserve"> ببعض </w:t>
      </w:r>
      <w:proofErr w:type="spellStart"/>
      <w:r w:rsidR="00472617" w:rsidRPr="007E56E4">
        <w:rPr>
          <w:rFonts w:ascii="Simplified Arabic" w:hAnsi="Simplified Arabic" w:cs="Simplified Arabic"/>
          <w:sz w:val="32"/>
          <w:szCs w:val="32"/>
          <w:rtl/>
        </w:rPr>
        <w:t>التقريظات</w:t>
      </w:r>
      <w:proofErr w:type="spellEnd"/>
      <w:r w:rsidR="00472617" w:rsidRPr="007E56E4">
        <w:rPr>
          <w:rFonts w:ascii="Simplified Arabic" w:hAnsi="Simplified Arabic" w:cs="Simplified Arabic"/>
          <w:sz w:val="32"/>
          <w:szCs w:val="32"/>
          <w:rtl/>
        </w:rPr>
        <w:t xml:space="preserve"> المقتضبة و التعليقات </w:t>
      </w:r>
      <w:proofErr w:type="spellStart"/>
      <w:r w:rsidR="00472617" w:rsidRPr="007E56E4">
        <w:rPr>
          <w:rFonts w:ascii="Simplified Arabic" w:hAnsi="Simplified Arabic" w:cs="Simplified Arabic"/>
          <w:sz w:val="32"/>
          <w:szCs w:val="32"/>
          <w:rtl/>
        </w:rPr>
        <w:t>البسيطة</w:t>
      </w:r>
      <w:r>
        <w:rPr>
          <w:rFonts w:ascii="Simplified Arabic" w:hAnsi="Simplified Arabic" w:cs="Simplified Arabic" w:hint="cs"/>
          <w:sz w:val="32"/>
          <w:szCs w:val="32"/>
          <w:rtl/>
        </w:rPr>
        <w:t>،</w:t>
      </w:r>
      <w:proofErr w:type="spellEnd"/>
      <w:r>
        <w:rPr>
          <w:rFonts w:ascii="Simplified Arabic" w:hAnsi="Simplified Arabic" w:cs="Simplified Arabic" w:hint="cs"/>
          <w:sz w:val="32"/>
          <w:szCs w:val="32"/>
          <w:rtl/>
        </w:rPr>
        <w:t xml:space="preserve"> </w:t>
      </w:r>
      <w:r w:rsidR="00472617" w:rsidRPr="007E56E4">
        <w:rPr>
          <w:rFonts w:ascii="Simplified Arabic" w:hAnsi="Simplified Arabic" w:cs="Simplified Arabic"/>
          <w:sz w:val="32"/>
          <w:szCs w:val="32"/>
          <w:rtl/>
        </w:rPr>
        <w:t>ولعل أحسن ما يمكن إدراجه في إطار المقالة النقدية حول المسرحية في الجزائر</w:t>
      </w:r>
      <w:r>
        <w:rPr>
          <w:rFonts w:ascii="Simplified Arabic" w:hAnsi="Simplified Arabic" w:cs="Simplified Arabic" w:hint="cs"/>
          <w:sz w:val="32"/>
          <w:szCs w:val="32"/>
          <w:rtl/>
        </w:rPr>
        <w:t>.</w:t>
      </w:r>
      <w:r w:rsidR="00472617" w:rsidRPr="007E56E4">
        <w:rPr>
          <w:rFonts w:ascii="Simplified Arabic" w:hAnsi="Simplified Arabic" w:cs="Simplified Arabic"/>
          <w:sz w:val="32"/>
          <w:szCs w:val="32"/>
          <w:rtl/>
        </w:rPr>
        <w:t xml:space="preserve"> </w:t>
      </w:r>
      <w:r w:rsidR="00CC064D" w:rsidRPr="007E56E4">
        <w:rPr>
          <w:rFonts w:ascii="Simplified Arabic" w:hAnsi="Simplified Arabic" w:cs="Simplified Arabic"/>
          <w:sz w:val="32"/>
          <w:szCs w:val="32"/>
          <w:rtl/>
        </w:rPr>
        <w:t xml:space="preserve">    </w:t>
      </w:r>
    </w:p>
    <w:p w:rsidR="00B32921" w:rsidRDefault="00B32921" w:rsidP="00B3292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871F0B">
        <w:rPr>
          <w:rFonts w:ascii="Simplified Arabic" w:hAnsi="Simplified Arabic" w:cs="Simplified Arabic"/>
          <w:sz w:val="32"/>
          <w:szCs w:val="32"/>
          <w:rtl/>
        </w:rPr>
        <w:t xml:space="preserve">تلك المقالة التي كتبها </w:t>
      </w:r>
      <w:r w:rsidR="003D7486" w:rsidRPr="00871F0B">
        <w:rPr>
          <w:rFonts w:ascii="Simplified Arabic" w:hAnsi="Simplified Arabic" w:cs="Simplified Arabic"/>
          <w:b/>
          <w:bCs/>
          <w:sz w:val="32"/>
          <w:szCs w:val="32"/>
          <w:rtl/>
        </w:rPr>
        <w:t>رضا</w:t>
      </w:r>
      <w:r w:rsidR="003D7486" w:rsidRPr="007E56E4">
        <w:rPr>
          <w:rFonts w:ascii="Simplified Arabic" w:hAnsi="Simplified Arabic" w:cs="Simplified Arabic"/>
          <w:sz w:val="32"/>
          <w:szCs w:val="32"/>
          <w:rtl/>
        </w:rPr>
        <w:t xml:space="preserve"> </w:t>
      </w:r>
      <w:proofErr w:type="spellStart"/>
      <w:r w:rsidR="003D7486" w:rsidRPr="00871F0B">
        <w:rPr>
          <w:rFonts w:ascii="Simplified Arabic" w:hAnsi="Simplified Arabic" w:cs="Simplified Arabic"/>
          <w:b/>
          <w:bCs/>
          <w:sz w:val="32"/>
          <w:szCs w:val="32"/>
          <w:rtl/>
        </w:rPr>
        <w:t>حوحو</w:t>
      </w:r>
      <w:proofErr w:type="spellEnd"/>
      <w:r w:rsidR="003D7486" w:rsidRPr="007E56E4">
        <w:rPr>
          <w:rFonts w:ascii="Simplified Arabic" w:hAnsi="Simplified Arabic" w:cs="Simplified Arabic"/>
          <w:sz w:val="32"/>
          <w:szCs w:val="32"/>
          <w:rtl/>
        </w:rPr>
        <w:t xml:space="preserve"> محاولا فيها </w:t>
      </w:r>
      <w:r w:rsidR="002763F6" w:rsidRPr="007E56E4">
        <w:rPr>
          <w:rFonts w:ascii="Simplified Arabic" w:hAnsi="Simplified Arabic" w:cs="Simplified Arabic"/>
          <w:sz w:val="32"/>
          <w:szCs w:val="32"/>
          <w:rtl/>
        </w:rPr>
        <w:t>تحليل (مسرحية الصحراء</w:t>
      </w:r>
      <w:proofErr w:type="spellStart"/>
      <w:r w:rsidR="002763F6" w:rsidRPr="007E56E4">
        <w:rPr>
          <w:rFonts w:ascii="Simplified Arabic" w:hAnsi="Simplified Arabic" w:cs="Simplified Arabic"/>
          <w:sz w:val="32"/>
          <w:szCs w:val="32"/>
          <w:rtl/>
        </w:rPr>
        <w:t>)،</w:t>
      </w:r>
      <w:proofErr w:type="spellEnd"/>
      <w:r w:rsidR="002763F6" w:rsidRPr="007E56E4">
        <w:rPr>
          <w:rFonts w:ascii="Simplified Arabic" w:hAnsi="Simplified Arabic" w:cs="Simplified Arabic"/>
          <w:sz w:val="32"/>
          <w:szCs w:val="32"/>
          <w:rtl/>
        </w:rPr>
        <w:t xml:space="preserve"> التي قدمتها فرقة </w:t>
      </w:r>
      <w:r w:rsidR="002763F6" w:rsidRPr="001160E6">
        <w:rPr>
          <w:rFonts w:ascii="Simplified Arabic" w:hAnsi="Simplified Arabic" w:cs="Simplified Arabic"/>
          <w:b/>
          <w:bCs/>
          <w:sz w:val="32"/>
          <w:szCs w:val="32"/>
          <w:rtl/>
        </w:rPr>
        <w:t>محمد</w:t>
      </w:r>
      <w:r w:rsidR="002763F6" w:rsidRPr="007E56E4">
        <w:rPr>
          <w:rFonts w:ascii="Simplified Arabic" w:hAnsi="Simplified Arabic" w:cs="Simplified Arabic"/>
          <w:sz w:val="32"/>
          <w:szCs w:val="32"/>
          <w:rtl/>
        </w:rPr>
        <w:t xml:space="preserve"> </w:t>
      </w:r>
      <w:r w:rsidR="002763F6" w:rsidRPr="001160E6">
        <w:rPr>
          <w:rFonts w:ascii="Simplified Arabic" w:hAnsi="Simplified Arabic" w:cs="Simplified Arabic"/>
          <w:b/>
          <w:bCs/>
          <w:sz w:val="32"/>
          <w:szCs w:val="32"/>
          <w:rtl/>
        </w:rPr>
        <w:t>الطاهر</w:t>
      </w:r>
      <w:r w:rsidR="002763F6" w:rsidRPr="007E56E4">
        <w:rPr>
          <w:rFonts w:ascii="Simplified Arabic" w:hAnsi="Simplified Arabic" w:cs="Simplified Arabic"/>
          <w:sz w:val="32"/>
          <w:szCs w:val="32"/>
          <w:rtl/>
        </w:rPr>
        <w:t xml:space="preserve"> </w:t>
      </w:r>
      <w:proofErr w:type="spellStart"/>
      <w:r w:rsidR="00E332DA" w:rsidRPr="001160E6">
        <w:rPr>
          <w:rFonts w:ascii="Simplified Arabic" w:hAnsi="Simplified Arabic" w:cs="Simplified Arabic"/>
          <w:b/>
          <w:bCs/>
          <w:sz w:val="32"/>
          <w:szCs w:val="32"/>
          <w:rtl/>
        </w:rPr>
        <w:t>فضلاء</w:t>
      </w:r>
      <w:r w:rsidR="00E332DA" w:rsidRPr="007E56E4">
        <w:rPr>
          <w:rFonts w:ascii="Simplified Arabic" w:hAnsi="Simplified Arabic" w:cs="Simplified Arabic"/>
          <w:sz w:val="32"/>
          <w:szCs w:val="32"/>
          <w:rtl/>
        </w:rPr>
        <w:t>،</w:t>
      </w:r>
      <w:proofErr w:type="spellEnd"/>
      <w:r w:rsidR="00E332DA" w:rsidRPr="007E56E4">
        <w:rPr>
          <w:rFonts w:ascii="Simplified Arabic" w:hAnsi="Simplified Arabic" w:cs="Simplified Arabic"/>
          <w:sz w:val="32"/>
          <w:szCs w:val="32"/>
          <w:rtl/>
        </w:rPr>
        <w:t xml:space="preserve"> اعتبرها </w:t>
      </w:r>
      <w:r w:rsidR="00E332DA" w:rsidRPr="001160E6">
        <w:rPr>
          <w:rFonts w:ascii="Simplified Arabic" w:hAnsi="Simplified Arabic" w:cs="Simplified Arabic"/>
          <w:b/>
          <w:bCs/>
          <w:sz w:val="32"/>
          <w:szCs w:val="32"/>
          <w:rtl/>
        </w:rPr>
        <w:t>رضا</w:t>
      </w:r>
      <w:r w:rsidR="00E332DA" w:rsidRPr="007E56E4">
        <w:rPr>
          <w:rFonts w:ascii="Simplified Arabic" w:hAnsi="Simplified Arabic" w:cs="Simplified Arabic"/>
          <w:sz w:val="32"/>
          <w:szCs w:val="32"/>
          <w:rtl/>
        </w:rPr>
        <w:t xml:space="preserve"> </w:t>
      </w:r>
      <w:proofErr w:type="spellStart"/>
      <w:r w:rsidR="00E332DA" w:rsidRPr="001160E6">
        <w:rPr>
          <w:rFonts w:ascii="Simplified Arabic" w:hAnsi="Simplified Arabic" w:cs="Simplified Arabic"/>
          <w:b/>
          <w:bCs/>
          <w:sz w:val="32"/>
          <w:szCs w:val="32"/>
          <w:rtl/>
        </w:rPr>
        <w:t>حوحو</w:t>
      </w:r>
      <w:proofErr w:type="spellEnd"/>
      <w:r w:rsidR="00E332DA" w:rsidRPr="007E56E4">
        <w:rPr>
          <w:rFonts w:ascii="Simplified Arabic" w:hAnsi="Simplified Arabic" w:cs="Simplified Arabic"/>
          <w:sz w:val="32"/>
          <w:szCs w:val="32"/>
          <w:rtl/>
        </w:rPr>
        <w:t xml:space="preserve"> طفرة في مجال هذا </w:t>
      </w:r>
      <w:proofErr w:type="spellStart"/>
      <w:r w:rsidR="00E332DA" w:rsidRPr="007E56E4">
        <w:rPr>
          <w:rFonts w:ascii="Simplified Arabic" w:hAnsi="Simplified Arabic" w:cs="Simplified Arabic"/>
          <w:sz w:val="32"/>
          <w:szCs w:val="32"/>
          <w:rtl/>
        </w:rPr>
        <w:t>الفن،</w:t>
      </w:r>
      <w:proofErr w:type="spellEnd"/>
      <w:r w:rsidR="00E332DA" w:rsidRPr="007E56E4">
        <w:rPr>
          <w:rFonts w:ascii="Simplified Arabic" w:hAnsi="Simplified Arabic" w:cs="Simplified Arabic"/>
          <w:sz w:val="32"/>
          <w:szCs w:val="32"/>
          <w:rtl/>
        </w:rPr>
        <w:t xml:space="preserve"> </w:t>
      </w:r>
      <w:r w:rsidR="004C55E9" w:rsidRPr="007E56E4">
        <w:rPr>
          <w:rFonts w:ascii="Simplified Arabic" w:hAnsi="Simplified Arabic" w:cs="Simplified Arabic"/>
          <w:sz w:val="32"/>
          <w:szCs w:val="32"/>
          <w:rtl/>
        </w:rPr>
        <w:t>ورأى</w:t>
      </w:r>
      <w:r w:rsidR="00E332DA" w:rsidRPr="007E56E4">
        <w:rPr>
          <w:rFonts w:ascii="Simplified Arabic" w:hAnsi="Simplified Arabic" w:cs="Simplified Arabic"/>
          <w:sz w:val="32"/>
          <w:szCs w:val="32"/>
          <w:rtl/>
        </w:rPr>
        <w:t xml:space="preserve"> أنها صادفت نجاحا </w:t>
      </w:r>
      <w:proofErr w:type="spellStart"/>
      <w:r w:rsidR="00E332DA" w:rsidRPr="007E56E4">
        <w:rPr>
          <w:rFonts w:ascii="Simplified Arabic" w:hAnsi="Simplified Arabic" w:cs="Simplified Arabic"/>
          <w:sz w:val="32"/>
          <w:szCs w:val="32"/>
          <w:rtl/>
        </w:rPr>
        <w:t>كبيرا،</w:t>
      </w:r>
      <w:proofErr w:type="spellEnd"/>
      <w:r>
        <w:rPr>
          <w:rFonts w:ascii="Simplified Arabic" w:hAnsi="Simplified Arabic" w:cs="Simplified Arabic" w:hint="cs"/>
          <w:sz w:val="32"/>
          <w:szCs w:val="32"/>
          <w:rtl/>
        </w:rPr>
        <w:t xml:space="preserve"> </w:t>
      </w:r>
      <w:r w:rsidR="00E332DA" w:rsidRPr="007E56E4">
        <w:rPr>
          <w:rFonts w:ascii="Simplified Arabic" w:hAnsi="Simplified Arabic" w:cs="Simplified Arabic"/>
          <w:sz w:val="32"/>
          <w:szCs w:val="32"/>
          <w:rtl/>
        </w:rPr>
        <w:t xml:space="preserve">لأنها خالت من الأخطاء الفنية السابقة التي كان المسرح الجزائري يتيه في </w:t>
      </w:r>
      <w:proofErr w:type="spellStart"/>
      <w:r w:rsidR="00E332DA" w:rsidRPr="007E56E4">
        <w:rPr>
          <w:rFonts w:ascii="Simplified Arabic" w:hAnsi="Simplified Arabic" w:cs="Simplified Arabic"/>
          <w:sz w:val="32"/>
          <w:szCs w:val="32"/>
          <w:rtl/>
        </w:rPr>
        <w:t>ظلماتها</w:t>
      </w:r>
      <w:r w:rsidR="00E23BC4">
        <w:rPr>
          <w:rFonts w:ascii="Simplified Arabic" w:hAnsi="Simplified Arabic" w:cs="Simplified Arabic"/>
          <w:sz w:val="32"/>
          <w:szCs w:val="32"/>
          <w:rtl/>
        </w:rPr>
        <w:t>،</w:t>
      </w:r>
      <w:proofErr w:type="spellEnd"/>
      <w:r w:rsidR="00E23BC4">
        <w:rPr>
          <w:rFonts w:ascii="Simplified Arabic" w:hAnsi="Simplified Arabic" w:cs="Simplified Arabic"/>
          <w:sz w:val="32"/>
          <w:szCs w:val="32"/>
          <w:rtl/>
        </w:rPr>
        <w:t xml:space="preserve"> ومع ذلك فإن كلمة </w:t>
      </w:r>
      <w:r w:rsidR="00E332DA" w:rsidRPr="00E23BC4">
        <w:rPr>
          <w:rFonts w:ascii="Simplified Arabic" w:hAnsi="Simplified Arabic" w:cs="Simplified Arabic"/>
          <w:b/>
          <w:bCs/>
          <w:sz w:val="32"/>
          <w:szCs w:val="32"/>
          <w:rtl/>
        </w:rPr>
        <w:t>رضا</w:t>
      </w:r>
      <w:r w:rsidR="00E332DA" w:rsidRPr="007E56E4">
        <w:rPr>
          <w:rFonts w:ascii="Simplified Arabic" w:hAnsi="Simplified Arabic" w:cs="Simplified Arabic"/>
          <w:sz w:val="32"/>
          <w:szCs w:val="32"/>
          <w:rtl/>
        </w:rPr>
        <w:t xml:space="preserve"> </w:t>
      </w:r>
      <w:proofErr w:type="spellStart"/>
      <w:r w:rsidR="00E332DA" w:rsidRPr="00E23BC4">
        <w:rPr>
          <w:rFonts w:ascii="Simplified Arabic" w:hAnsi="Simplified Arabic" w:cs="Simplified Arabic"/>
          <w:b/>
          <w:bCs/>
          <w:sz w:val="32"/>
          <w:szCs w:val="32"/>
          <w:rtl/>
        </w:rPr>
        <w:t>حوحو</w:t>
      </w:r>
      <w:proofErr w:type="spellEnd"/>
      <w:r w:rsidR="00E332DA" w:rsidRPr="007E56E4">
        <w:rPr>
          <w:rFonts w:ascii="Simplified Arabic" w:hAnsi="Simplified Arabic" w:cs="Simplified Arabic"/>
          <w:sz w:val="32"/>
          <w:szCs w:val="32"/>
          <w:rtl/>
        </w:rPr>
        <w:t xml:space="preserve"> كانت أدنى إلى التقريظ المسرحي </w:t>
      </w:r>
      <w:proofErr w:type="spellStart"/>
      <w:r w:rsidR="00E332DA" w:rsidRPr="007E56E4">
        <w:rPr>
          <w:rFonts w:ascii="Simplified Arabic" w:hAnsi="Simplified Arabic" w:cs="Simplified Arabic"/>
          <w:sz w:val="32"/>
          <w:szCs w:val="32"/>
          <w:rtl/>
        </w:rPr>
        <w:t>و</w:t>
      </w:r>
      <w:r>
        <w:rPr>
          <w:rFonts w:ascii="Simplified Arabic" w:hAnsi="Simplified Arabic" w:cs="Simplified Arabic"/>
          <w:sz w:val="32"/>
          <w:szCs w:val="32"/>
          <w:rtl/>
        </w:rPr>
        <w:t>المدح</w:t>
      </w:r>
      <w:r w:rsidR="00E332DA" w:rsidRPr="007E56E4">
        <w:rPr>
          <w:rFonts w:ascii="Simplified Arabic" w:hAnsi="Simplified Arabic" w:cs="Simplified Arabic"/>
          <w:sz w:val="32"/>
          <w:szCs w:val="32"/>
          <w:rtl/>
        </w:rPr>
        <w:t>،</w:t>
      </w:r>
      <w:proofErr w:type="spellEnd"/>
      <w:r>
        <w:rPr>
          <w:rFonts w:ascii="Simplified Arabic" w:hAnsi="Simplified Arabic" w:cs="Simplified Arabic" w:hint="cs"/>
          <w:sz w:val="32"/>
          <w:szCs w:val="32"/>
          <w:rtl/>
        </w:rPr>
        <w:t xml:space="preserve"> </w:t>
      </w:r>
      <w:r w:rsidR="00E332DA" w:rsidRPr="007E56E4">
        <w:rPr>
          <w:rFonts w:ascii="Simplified Arabic" w:hAnsi="Simplified Arabic" w:cs="Simplified Arabic"/>
          <w:sz w:val="32"/>
          <w:szCs w:val="32"/>
          <w:rtl/>
        </w:rPr>
        <w:t xml:space="preserve">منها إلى النقد الموضوعي </w:t>
      </w:r>
      <w:proofErr w:type="spellStart"/>
      <w:r w:rsidR="00E332DA" w:rsidRPr="007E56E4">
        <w:rPr>
          <w:rFonts w:ascii="Simplified Arabic" w:hAnsi="Simplified Arabic" w:cs="Simplified Arabic"/>
          <w:sz w:val="32"/>
          <w:szCs w:val="32"/>
          <w:rtl/>
        </w:rPr>
        <w:t>الصرف،</w:t>
      </w:r>
      <w:proofErr w:type="spellEnd"/>
      <w:r w:rsidR="00E332DA" w:rsidRPr="007E56E4">
        <w:rPr>
          <w:rFonts w:ascii="Simplified Arabic" w:hAnsi="Simplified Arabic" w:cs="Simplified Arabic"/>
          <w:sz w:val="32"/>
          <w:szCs w:val="32"/>
          <w:rtl/>
        </w:rPr>
        <w:t xml:space="preserve"> فقد أغفل ففصول المسرحية </w:t>
      </w:r>
      <w:r w:rsidR="00954FB9" w:rsidRPr="007E56E4">
        <w:rPr>
          <w:rFonts w:ascii="Simplified Arabic" w:hAnsi="Simplified Arabic" w:cs="Simplified Arabic"/>
          <w:sz w:val="32"/>
          <w:szCs w:val="32"/>
          <w:rtl/>
        </w:rPr>
        <w:t>من التحليل والتع</w:t>
      </w:r>
      <w:r w:rsidR="00986B57" w:rsidRPr="007E56E4">
        <w:rPr>
          <w:rFonts w:ascii="Simplified Arabic" w:hAnsi="Simplified Arabic" w:cs="Simplified Arabic"/>
          <w:sz w:val="32"/>
          <w:szCs w:val="32"/>
          <w:rtl/>
        </w:rPr>
        <w:t>ليق.</w:t>
      </w:r>
      <w:r w:rsidR="00986B57" w:rsidRPr="007E56E4">
        <w:rPr>
          <w:rStyle w:val="Appelnotedebasdep"/>
          <w:rFonts w:ascii="Simplified Arabic" w:hAnsi="Simplified Arabic" w:cs="Simplified Arabic"/>
          <w:sz w:val="32"/>
          <w:szCs w:val="32"/>
          <w:rtl/>
        </w:rPr>
        <w:footnoteReference w:id="15"/>
      </w:r>
    </w:p>
    <w:p w:rsidR="00B32921" w:rsidRDefault="00B32921" w:rsidP="00B3292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986B57" w:rsidRPr="007E56E4">
        <w:rPr>
          <w:rFonts w:ascii="Simplified Arabic" w:hAnsi="Simplified Arabic" w:cs="Simplified Arabic"/>
          <w:sz w:val="32"/>
          <w:szCs w:val="32"/>
          <w:rtl/>
        </w:rPr>
        <w:t xml:space="preserve">فقد أرسل أحكامه عامة </w:t>
      </w:r>
      <w:r w:rsidR="007648C3">
        <w:rPr>
          <w:rFonts w:ascii="Simplified Arabic" w:hAnsi="Simplified Arabic" w:cs="Simplified Arabic"/>
          <w:sz w:val="32"/>
          <w:szCs w:val="32"/>
          <w:rtl/>
        </w:rPr>
        <w:t xml:space="preserve">لا تكاد تغني شيئا كثيرا كقوله </w:t>
      </w:r>
      <w:proofErr w:type="spellStart"/>
      <w:r w:rsidR="007648C3">
        <w:rPr>
          <w:rFonts w:ascii="Simplified Arabic" w:hAnsi="Simplified Arabic" w:cs="Simplified Arabic"/>
          <w:sz w:val="32"/>
          <w:szCs w:val="32"/>
          <w:rtl/>
        </w:rPr>
        <w:t>:</w:t>
      </w:r>
      <w:proofErr w:type="spellEnd"/>
      <w:r w:rsidR="007648C3">
        <w:rPr>
          <w:rFonts w:ascii="Simplified Arabic" w:hAnsi="Simplified Arabic" w:cs="Simplified Arabic"/>
          <w:sz w:val="32"/>
          <w:szCs w:val="32"/>
        </w:rPr>
        <w:t> »</w:t>
      </w:r>
      <w:r w:rsidR="00986B57" w:rsidRPr="007E56E4">
        <w:rPr>
          <w:rFonts w:ascii="Simplified Arabic" w:hAnsi="Simplified Arabic" w:cs="Simplified Arabic"/>
          <w:sz w:val="32"/>
          <w:szCs w:val="32"/>
          <w:rtl/>
        </w:rPr>
        <w:t xml:space="preserve"> كانت الرواية ناجحة للغاية تأليفا</w:t>
      </w:r>
      <w:r w:rsidR="007648C3">
        <w:rPr>
          <w:rFonts w:ascii="Simplified Arabic" w:hAnsi="Simplified Arabic" w:cs="Simplified Arabic"/>
          <w:sz w:val="32"/>
          <w:szCs w:val="32"/>
          <w:rtl/>
        </w:rPr>
        <w:t xml:space="preserve"> و تمثيلا</w:t>
      </w:r>
      <w:r w:rsidR="007648C3">
        <w:rPr>
          <w:rFonts w:ascii="Simplified Arabic" w:hAnsi="Simplified Arabic" w:cs="Simplified Arabic"/>
          <w:sz w:val="32"/>
          <w:szCs w:val="32"/>
        </w:rPr>
        <w:t> « </w:t>
      </w:r>
      <w:proofErr w:type="spellStart"/>
      <w:r>
        <w:rPr>
          <w:rFonts w:ascii="Simplified Arabic" w:hAnsi="Simplified Arabic" w:cs="Simplified Arabic" w:hint="cs"/>
          <w:sz w:val="32"/>
          <w:szCs w:val="32"/>
          <w:rtl/>
        </w:rPr>
        <w:t>،</w:t>
      </w:r>
      <w:proofErr w:type="spellEnd"/>
      <w:r w:rsidR="00986B57" w:rsidRPr="007E56E4">
        <w:rPr>
          <w:rStyle w:val="Appelnotedebasdep"/>
          <w:rFonts w:ascii="Simplified Arabic" w:hAnsi="Simplified Arabic" w:cs="Simplified Arabic"/>
          <w:sz w:val="32"/>
          <w:szCs w:val="32"/>
          <w:rtl/>
        </w:rPr>
        <w:footnoteReference w:id="16"/>
      </w:r>
      <w:r>
        <w:rPr>
          <w:rFonts w:ascii="Simplified Arabic" w:hAnsi="Simplified Arabic" w:cs="Simplified Arabic" w:hint="cs"/>
          <w:sz w:val="32"/>
          <w:szCs w:val="32"/>
          <w:rtl/>
        </w:rPr>
        <w:t xml:space="preserve"> </w:t>
      </w:r>
      <w:r w:rsidR="0084618E" w:rsidRPr="007E56E4">
        <w:rPr>
          <w:rFonts w:ascii="Simplified Arabic" w:hAnsi="Simplified Arabic" w:cs="Simplified Arabic"/>
          <w:sz w:val="32"/>
          <w:szCs w:val="32"/>
          <w:rtl/>
        </w:rPr>
        <w:t xml:space="preserve">ومثل </w:t>
      </w:r>
      <w:r w:rsidR="00E23BC4">
        <w:rPr>
          <w:rFonts w:ascii="Simplified Arabic" w:hAnsi="Simplified Arabic" w:cs="Simplified Arabic"/>
          <w:sz w:val="32"/>
          <w:szCs w:val="32"/>
          <w:rtl/>
        </w:rPr>
        <w:t xml:space="preserve">ذلك يقالوا في المقال الذي كتبه </w:t>
      </w:r>
      <w:r w:rsidR="0084618E" w:rsidRPr="00E23BC4">
        <w:rPr>
          <w:rFonts w:ascii="Simplified Arabic" w:hAnsi="Simplified Arabic" w:cs="Simplified Arabic"/>
          <w:b/>
          <w:bCs/>
          <w:sz w:val="32"/>
          <w:szCs w:val="32"/>
          <w:rtl/>
        </w:rPr>
        <w:t>أحمد</w:t>
      </w:r>
      <w:r w:rsidR="0084618E" w:rsidRPr="007E56E4">
        <w:rPr>
          <w:rFonts w:ascii="Simplified Arabic" w:hAnsi="Simplified Arabic" w:cs="Simplified Arabic"/>
          <w:sz w:val="32"/>
          <w:szCs w:val="32"/>
          <w:rtl/>
        </w:rPr>
        <w:t xml:space="preserve"> </w:t>
      </w:r>
      <w:proofErr w:type="spellStart"/>
      <w:r w:rsidR="0084618E" w:rsidRPr="00E23BC4">
        <w:rPr>
          <w:rFonts w:ascii="Simplified Arabic" w:hAnsi="Simplified Arabic" w:cs="Simplified Arabic"/>
          <w:b/>
          <w:bCs/>
          <w:sz w:val="32"/>
          <w:szCs w:val="32"/>
          <w:rtl/>
        </w:rPr>
        <w:t>سحنون</w:t>
      </w:r>
      <w:proofErr w:type="spellEnd"/>
      <w:r w:rsidR="00FA5955">
        <w:rPr>
          <w:rFonts w:ascii="Simplified Arabic" w:hAnsi="Simplified Arabic" w:cs="Simplified Arabic"/>
          <w:sz w:val="32"/>
          <w:szCs w:val="32"/>
          <w:rtl/>
        </w:rPr>
        <w:t xml:space="preserve"> حول مسرحية خالد</w:t>
      </w:r>
      <w:r w:rsidR="0084618E" w:rsidRPr="007E56E4">
        <w:rPr>
          <w:rFonts w:ascii="Simplified Arabic" w:hAnsi="Simplified Arabic" w:cs="Simplified Arabic"/>
          <w:sz w:val="32"/>
          <w:szCs w:val="32"/>
          <w:rtl/>
        </w:rPr>
        <w:t xml:space="preserve">. </w:t>
      </w:r>
    </w:p>
    <w:p w:rsidR="00615A08" w:rsidRPr="007E56E4" w:rsidRDefault="00B32921" w:rsidP="00B3292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84618E" w:rsidRPr="007E56E4">
        <w:rPr>
          <w:rFonts w:ascii="Simplified Arabic" w:hAnsi="Simplified Arabic" w:cs="Simplified Arabic"/>
          <w:sz w:val="32"/>
          <w:szCs w:val="32"/>
          <w:rtl/>
        </w:rPr>
        <w:t xml:space="preserve">وشاع لون من الكتابة يمكن إدراجه في باب المقالة النقدية أيضا وهو </w:t>
      </w:r>
      <w:proofErr w:type="spellStart"/>
      <w:r w:rsidR="0084618E" w:rsidRPr="007E56E4">
        <w:rPr>
          <w:rFonts w:ascii="Simplified Arabic" w:hAnsi="Simplified Arabic" w:cs="Simplified Arabic"/>
          <w:sz w:val="32"/>
          <w:szCs w:val="32"/>
          <w:rtl/>
        </w:rPr>
        <w:t>التقريظات،</w:t>
      </w:r>
      <w:proofErr w:type="spellEnd"/>
      <w:r w:rsidR="0084618E" w:rsidRPr="007E56E4">
        <w:rPr>
          <w:rFonts w:ascii="Simplified Arabic" w:hAnsi="Simplified Arabic" w:cs="Simplified Arabic"/>
          <w:sz w:val="32"/>
          <w:szCs w:val="32"/>
          <w:rtl/>
        </w:rPr>
        <w:t xml:space="preserve"> وإن أدب </w:t>
      </w:r>
      <w:proofErr w:type="spellStart"/>
      <w:r w:rsidR="0084618E" w:rsidRPr="007E56E4">
        <w:rPr>
          <w:rFonts w:ascii="Simplified Arabic" w:hAnsi="Simplified Arabic" w:cs="Simplified Arabic"/>
          <w:sz w:val="32"/>
          <w:szCs w:val="32"/>
          <w:rtl/>
        </w:rPr>
        <w:t>التقريظات</w:t>
      </w:r>
      <w:proofErr w:type="spellEnd"/>
      <w:r w:rsidR="0084618E" w:rsidRPr="007E56E4">
        <w:rPr>
          <w:rFonts w:ascii="Simplified Arabic" w:hAnsi="Simplified Arabic" w:cs="Simplified Arabic"/>
          <w:sz w:val="32"/>
          <w:szCs w:val="32"/>
          <w:rtl/>
        </w:rPr>
        <w:t xml:space="preserve"> في الجزائر يكاد يكون أعم وأشمل و أوفر من النقد الخالص في حد ذاته </w:t>
      </w:r>
      <w:r w:rsidR="0084618E" w:rsidRPr="007E56E4">
        <w:rPr>
          <w:rFonts w:ascii="Simplified Arabic" w:hAnsi="Simplified Arabic" w:cs="Simplified Arabic"/>
          <w:sz w:val="32"/>
          <w:szCs w:val="32"/>
          <w:rtl/>
        </w:rPr>
        <w:lastRenderedPageBreak/>
        <w:t>ومنه التقريظ</w:t>
      </w:r>
      <w:r w:rsidR="004C55E9" w:rsidRPr="007E56E4">
        <w:rPr>
          <w:rFonts w:ascii="Simplified Arabic" w:hAnsi="Simplified Arabic" w:cs="Simplified Arabic"/>
          <w:sz w:val="32"/>
          <w:szCs w:val="32"/>
          <w:rtl/>
        </w:rPr>
        <w:t xml:space="preserve"> الإبراهيمي</w:t>
      </w:r>
      <w:r w:rsidR="00C43B29" w:rsidRPr="007E56E4">
        <w:rPr>
          <w:rFonts w:ascii="Simplified Arabic" w:hAnsi="Simplified Arabic" w:cs="Simplified Arabic"/>
          <w:sz w:val="32"/>
          <w:szCs w:val="32"/>
          <w:rtl/>
        </w:rPr>
        <w:t xml:space="preserve"> حين ظهر كتاب</w:t>
      </w:r>
      <w:r w:rsidR="00C75607" w:rsidRPr="007E56E4">
        <w:rPr>
          <w:rFonts w:ascii="Simplified Arabic" w:hAnsi="Simplified Arabic" w:cs="Simplified Arabic"/>
          <w:sz w:val="32"/>
          <w:szCs w:val="32"/>
          <w:rtl/>
        </w:rPr>
        <w:t xml:space="preserve"> (مج</w:t>
      </w:r>
      <w:r w:rsidR="008118C3">
        <w:rPr>
          <w:rFonts w:ascii="Simplified Arabic" w:hAnsi="Simplified Arabic" w:cs="Simplified Arabic"/>
          <w:sz w:val="32"/>
          <w:szCs w:val="32"/>
          <w:rtl/>
        </w:rPr>
        <w:t>الس التذكير</w:t>
      </w:r>
      <w:proofErr w:type="spellStart"/>
      <w:r w:rsidR="008118C3">
        <w:rPr>
          <w:rFonts w:ascii="Simplified Arabic" w:hAnsi="Simplified Arabic" w:cs="Simplified Arabic"/>
          <w:sz w:val="32"/>
          <w:szCs w:val="32"/>
          <w:rtl/>
        </w:rPr>
        <w:t>)</w:t>
      </w:r>
      <w:proofErr w:type="spellEnd"/>
      <w:r w:rsidR="008118C3">
        <w:rPr>
          <w:rFonts w:ascii="Simplified Arabic" w:hAnsi="Simplified Arabic" w:cs="Simplified Arabic"/>
          <w:sz w:val="32"/>
          <w:szCs w:val="32"/>
          <w:rtl/>
        </w:rPr>
        <w:t xml:space="preserve"> لابن </w:t>
      </w:r>
      <w:proofErr w:type="spellStart"/>
      <w:r w:rsidR="008118C3">
        <w:rPr>
          <w:rFonts w:ascii="Simplified Arabic" w:hAnsi="Simplified Arabic" w:cs="Simplified Arabic"/>
          <w:sz w:val="32"/>
          <w:szCs w:val="32"/>
          <w:rtl/>
        </w:rPr>
        <w:t>باديس</w:t>
      </w:r>
      <w:proofErr w:type="spellEnd"/>
      <w:r w:rsidR="008118C3">
        <w:rPr>
          <w:rFonts w:ascii="Simplified Arabic" w:hAnsi="Simplified Arabic" w:cs="Simplified Arabic"/>
          <w:sz w:val="32"/>
          <w:szCs w:val="32"/>
          <w:rtl/>
        </w:rPr>
        <w:t xml:space="preserve"> و تقرظ ابن </w:t>
      </w:r>
      <w:proofErr w:type="spellStart"/>
      <w:r w:rsidR="008118C3">
        <w:rPr>
          <w:rFonts w:ascii="Simplified Arabic" w:hAnsi="Simplified Arabic" w:cs="Simplified Arabic"/>
          <w:sz w:val="32"/>
          <w:szCs w:val="32"/>
          <w:rtl/>
        </w:rPr>
        <w:t>باديس</w:t>
      </w:r>
      <w:proofErr w:type="spellEnd"/>
      <w:r w:rsidR="00C75607" w:rsidRPr="007E56E4">
        <w:rPr>
          <w:rFonts w:ascii="Simplified Arabic" w:hAnsi="Simplified Arabic" w:cs="Simplified Arabic"/>
          <w:sz w:val="32"/>
          <w:szCs w:val="32"/>
          <w:rtl/>
        </w:rPr>
        <w:t xml:space="preserve"> لكتاب </w:t>
      </w:r>
      <w:r>
        <w:rPr>
          <w:rFonts w:ascii="Simplified Arabic" w:hAnsi="Simplified Arabic" w:cs="Simplified Arabic" w:hint="cs"/>
          <w:sz w:val="32"/>
          <w:szCs w:val="32"/>
          <w:rtl/>
        </w:rPr>
        <w:t>(</w:t>
      </w:r>
      <w:r w:rsidR="00C75607" w:rsidRPr="007E56E4">
        <w:rPr>
          <w:rFonts w:ascii="Simplified Arabic" w:hAnsi="Simplified Arabic" w:cs="Simplified Arabic"/>
          <w:sz w:val="32"/>
          <w:szCs w:val="32"/>
          <w:rtl/>
        </w:rPr>
        <w:t xml:space="preserve">محمد عثمان باشا </w:t>
      </w:r>
      <w:proofErr w:type="spellStart"/>
      <w:r w:rsidR="00C75607" w:rsidRPr="007E56E4">
        <w:rPr>
          <w:rFonts w:ascii="Simplified Arabic" w:hAnsi="Simplified Arabic" w:cs="Simplified Arabic"/>
          <w:sz w:val="32"/>
          <w:szCs w:val="32"/>
          <w:rtl/>
        </w:rPr>
        <w:t>داي</w:t>
      </w:r>
      <w:proofErr w:type="spellEnd"/>
      <w:r w:rsidR="00C75607" w:rsidRPr="007E56E4">
        <w:rPr>
          <w:rFonts w:ascii="Simplified Arabic" w:hAnsi="Simplified Arabic" w:cs="Simplified Arabic"/>
          <w:sz w:val="32"/>
          <w:szCs w:val="32"/>
          <w:rtl/>
        </w:rPr>
        <w:t xml:space="preserve"> الجزائر</w:t>
      </w:r>
      <w:proofErr w:type="spellStart"/>
      <w:r>
        <w:rPr>
          <w:rFonts w:ascii="Simplified Arabic" w:hAnsi="Simplified Arabic" w:cs="Simplified Arabic" w:hint="cs"/>
          <w:sz w:val="32"/>
          <w:szCs w:val="32"/>
          <w:rtl/>
        </w:rPr>
        <w:t>)</w:t>
      </w:r>
      <w:proofErr w:type="spellEnd"/>
      <w:r w:rsidR="00C75607" w:rsidRPr="007E56E4">
        <w:rPr>
          <w:rFonts w:ascii="Simplified Arabic" w:hAnsi="Simplified Arabic" w:cs="Simplified Arabic"/>
          <w:sz w:val="32"/>
          <w:szCs w:val="32"/>
          <w:rtl/>
        </w:rPr>
        <w:t xml:space="preserve"> لتوفيق </w:t>
      </w:r>
      <w:proofErr w:type="spellStart"/>
      <w:r w:rsidR="00C75607" w:rsidRPr="007E56E4">
        <w:rPr>
          <w:rFonts w:ascii="Simplified Arabic" w:hAnsi="Simplified Arabic" w:cs="Simplified Arabic"/>
          <w:sz w:val="32"/>
          <w:szCs w:val="32"/>
          <w:rtl/>
        </w:rPr>
        <w:t>المدني،</w:t>
      </w:r>
      <w:proofErr w:type="spellEnd"/>
      <w:r w:rsidR="00C75607" w:rsidRPr="007E56E4">
        <w:rPr>
          <w:rFonts w:ascii="Simplified Arabic" w:hAnsi="Simplified Arabic" w:cs="Simplified Arabic"/>
          <w:sz w:val="32"/>
          <w:szCs w:val="32"/>
          <w:rtl/>
        </w:rPr>
        <w:t xml:space="preserve"> ثم تقريظ كتاب (تاريخ الجزائر في القديم و الحديث</w:t>
      </w:r>
      <w:proofErr w:type="spellStart"/>
      <w:r w:rsidR="00C75607" w:rsidRPr="007E56E4">
        <w:rPr>
          <w:rFonts w:ascii="Simplified Arabic" w:hAnsi="Simplified Arabic" w:cs="Simplified Arabic"/>
          <w:sz w:val="32"/>
          <w:szCs w:val="32"/>
          <w:rtl/>
        </w:rPr>
        <w:t>)</w:t>
      </w:r>
      <w:proofErr w:type="spellEnd"/>
      <w:r w:rsidR="00C75607" w:rsidRPr="007E56E4">
        <w:rPr>
          <w:rFonts w:ascii="Simplified Arabic" w:hAnsi="Simplified Arabic" w:cs="Simplified Arabic"/>
          <w:sz w:val="32"/>
          <w:szCs w:val="32"/>
          <w:rtl/>
        </w:rPr>
        <w:t xml:space="preserve"> للشيخ مبارك أدب المقالة في الجزائر لونا آخر من النقد </w:t>
      </w:r>
      <w:proofErr w:type="spellStart"/>
      <w:r w:rsidR="00C75607" w:rsidRPr="007E56E4">
        <w:rPr>
          <w:rFonts w:ascii="Simplified Arabic" w:hAnsi="Simplified Arabic" w:cs="Simplified Arabic"/>
          <w:sz w:val="32"/>
          <w:szCs w:val="32"/>
          <w:rtl/>
        </w:rPr>
        <w:t>التعليمي،</w:t>
      </w:r>
      <w:proofErr w:type="spellEnd"/>
      <w:r w:rsidR="00C75607" w:rsidRPr="007E56E4">
        <w:rPr>
          <w:rFonts w:ascii="Simplified Arabic" w:hAnsi="Simplified Arabic" w:cs="Simplified Arabic"/>
          <w:sz w:val="32"/>
          <w:szCs w:val="32"/>
          <w:rtl/>
        </w:rPr>
        <w:t xml:space="preserve"> كان يتمثل هذا في الكتابة</w:t>
      </w:r>
      <w:r w:rsidR="007F3563" w:rsidRPr="007E56E4">
        <w:rPr>
          <w:rFonts w:ascii="Simplified Arabic" w:hAnsi="Simplified Arabic" w:cs="Simplified Arabic"/>
          <w:sz w:val="32"/>
          <w:szCs w:val="32"/>
          <w:rtl/>
        </w:rPr>
        <w:t xml:space="preserve"> حول تصحيح الأخطاء اللغوية و الإملائية و نحوها.</w:t>
      </w:r>
    </w:p>
    <w:p w:rsidR="00986B57" w:rsidRPr="007E56E4" w:rsidRDefault="00B32921" w:rsidP="004F58C9">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517715" w:rsidRPr="007E56E4">
        <w:rPr>
          <w:rFonts w:ascii="Simplified Arabic" w:hAnsi="Simplified Arabic" w:cs="Simplified Arabic"/>
          <w:sz w:val="32"/>
          <w:szCs w:val="32"/>
          <w:rtl/>
        </w:rPr>
        <w:t>يمكن أن نقول على أن هذه الأزمة الأدبية والثق</w:t>
      </w:r>
      <w:r>
        <w:rPr>
          <w:rFonts w:ascii="Simplified Arabic" w:hAnsi="Simplified Arabic" w:cs="Simplified Arabic"/>
          <w:sz w:val="32"/>
          <w:szCs w:val="32"/>
          <w:rtl/>
        </w:rPr>
        <w:t>افية كانت خارجة عن إرادة الأديب</w:t>
      </w:r>
      <w:r w:rsidR="004F58C9">
        <w:rPr>
          <w:rFonts w:ascii="Simplified Arabic" w:hAnsi="Simplified Arabic" w:cs="Simplified Arabic"/>
          <w:sz w:val="32"/>
          <w:szCs w:val="32"/>
        </w:rPr>
        <w:t xml:space="preserve"> </w:t>
      </w:r>
      <w:r w:rsidR="00580F5E">
        <w:rPr>
          <w:rFonts w:ascii="Simplified Arabic" w:hAnsi="Simplified Arabic" w:cs="Simplified Arabic"/>
          <w:sz w:val="32"/>
          <w:szCs w:val="32"/>
        </w:rPr>
        <w:t xml:space="preserve">   </w:t>
      </w:r>
      <w:r w:rsidR="004F58C9">
        <w:rPr>
          <w:rFonts w:ascii="Simplified Arabic" w:hAnsi="Simplified Arabic" w:cs="Simplified Arabic"/>
          <w:sz w:val="32"/>
          <w:szCs w:val="32"/>
        </w:rPr>
        <w:t>»</w:t>
      </w:r>
      <w:r w:rsidR="00126FA2">
        <w:rPr>
          <w:rFonts w:ascii="Simplified Arabic" w:hAnsi="Simplified Arabic" w:cs="Simplified Arabic"/>
          <w:sz w:val="32"/>
          <w:szCs w:val="32"/>
          <w:rtl/>
        </w:rPr>
        <w:t>لكن</w:t>
      </w:r>
      <w:r w:rsidR="00517715" w:rsidRPr="007E56E4">
        <w:rPr>
          <w:rFonts w:ascii="Simplified Arabic" w:hAnsi="Simplified Arabic" w:cs="Simplified Arabic"/>
          <w:sz w:val="32"/>
          <w:szCs w:val="32"/>
          <w:rtl/>
        </w:rPr>
        <w:t xml:space="preserve"> لها عليه سلطانا يكبله و يدفعه إلى سراديب اليأس </w:t>
      </w:r>
      <w:proofErr w:type="spellStart"/>
      <w:r w:rsidR="00517715" w:rsidRPr="007E56E4">
        <w:rPr>
          <w:rFonts w:ascii="Simplified Arabic" w:hAnsi="Simplified Arabic" w:cs="Simplified Arabic"/>
          <w:sz w:val="32"/>
          <w:szCs w:val="32"/>
          <w:rtl/>
        </w:rPr>
        <w:t>المظلمة،</w:t>
      </w:r>
      <w:proofErr w:type="spellEnd"/>
      <w:r w:rsidR="00517715" w:rsidRPr="007E56E4">
        <w:rPr>
          <w:rFonts w:ascii="Simplified Arabic" w:hAnsi="Simplified Arabic" w:cs="Simplified Arabic"/>
          <w:sz w:val="32"/>
          <w:szCs w:val="32"/>
          <w:rtl/>
        </w:rPr>
        <w:t xml:space="preserve"> ومن حيث </w:t>
      </w:r>
      <w:proofErr w:type="spellStart"/>
      <w:r w:rsidR="00517715" w:rsidRPr="007E56E4">
        <w:rPr>
          <w:rFonts w:ascii="Simplified Arabic" w:hAnsi="Simplified Arabic" w:cs="Simplified Arabic"/>
          <w:sz w:val="32"/>
          <w:szCs w:val="32"/>
          <w:rtl/>
        </w:rPr>
        <w:t>يدري،</w:t>
      </w:r>
      <w:proofErr w:type="spellEnd"/>
      <w:r w:rsidR="00517715" w:rsidRPr="007E56E4">
        <w:rPr>
          <w:rFonts w:ascii="Simplified Arabic" w:hAnsi="Simplified Arabic" w:cs="Simplified Arabic"/>
          <w:sz w:val="32"/>
          <w:szCs w:val="32"/>
          <w:rtl/>
        </w:rPr>
        <w:t xml:space="preserve"> وهو </w:t>
      </w:r>
      <w:r w:rsidR="004C55E9" w:rsidRPr="007E56E4">
        <w:rPr>
          <w:rFonts w:ascii="Simplified Arabic" w:hAnsi="Simplified Arabic" w:cs="Simplified Arabic"/>
          <w:sz w:val="32"/>
          <w:szCs w:val="32"/>
          <w:rtl/>
        </w:rPr>
        <w:t>باعتباره</w:t>
      </w:r>
      <w:r w:rsidR="00517715" w:rsidRPr="007E56E4">
        <w:rPr>
          <w:rFonts w:ascii="Simplified Arabic" w:hAnsi="Simplified Arabic" w:cs="Simplified Arabic"/>
          <w:sz w:val="32"/>
          <w:szCs w:val="32"/>
          <w:rtl/>
        </w:rPr>
        <w:t xml:space="preserve"> أديبا موهوبا يطمح إلى  أبداء أفكاره أو خلجات </w:t>
      </w:r>
      <w:proofErr w:type="spellStart"/>
      <w:r w:rsidR="00517715" w:rsidRPr="007E56E4">
        <w:rPr>
          <w:rFonts w:ascii="Simplified Arabic" w:hAnsi="Simplified Arabic" w:cs="Simplified Arabic"/>
          <w:sz w:val="32"/>
          <w:szCs w:val="32"/>
          <w:rtl/>
        </w:rPr>
        <w:t>نفسه،</w:t>
      </w:r>
      <w:proofErr w:type="spellEnd"/>
      <w:r w:rsidR="00517715" w:rsidRPr="007E56E4">
        <w:rPr>
          <w:rFonts w:ascii="Simplified Arabic" w:hAnsi="Simplified Arabic" w:cs="Simplified Arabic"/>
          <w:sz w:val="32"/>
          <w:szCs w:val="32"/>
          <w:rtl/>
        </w:rPr>
        <w:t xml:space="preserve"> و يريد أن يدلي بدلوه</w:t>
      </w:r>
      <w:r w:rsidR="003B5C39" w:rsidRPr="007E56E4">
        <w:rPr>
          <w:rFonts w:ascii="Simplified Arabic" w:hAnsi="Simplified Arabic" w:cs="Simplified Arabic"/>
          <w:sz w:val="32"/>
          <w:szCs w:val="32"/>
          <w:rtl/>
        </w:rPr>
        <w:t xml:space="preserve"> </w:t>
      </w:r>
      <w:r w:rsidR="000F10F5" w:rsidRPr="007E56E4">
        <w:rPr>
          <w:rFonts w:ascii="Simplified Arabic" w:hAnsi="Simplified Arabic" w:cs="Simplified Arabic"/>
          <w:sz w:val="32"/>
          <w:szCs w:val="32"/>
          <w:rtl/>
        </w:rPr>
        <w:t xml:space="preserve">في مجريات </w:t>
      </w:r>
      <w:proofErr w:type="spellStart"/>
      <w:r w:rsidR="000F10F5" w:rsidRPr="007E56E4">
        <w:rPr>
          <w:rFonts w:ascii="Simplified Arabic" w:hAnsi="Simplified Arabic" w:cs="Simplified Arabic"/>
          <w:sz w:val="32"/>
          <w:szCs w:val="32"/>
          <w:rtl/>
        </w:rPr>
        <w:t>الأحداث،</w:t>
      </w:r>
      <w:proofErr w:type="spellEnd"/>
      <w:r w:rsidR="000F10F5" w:rsidRPr="007E56E4">
        <w:rPr>
          <w:rFonts w:ascii="Simplified Arabic" w:hAnsi="Simplified Arabic" w:cs="Simplified Arabic"/>
          <w:sz w:val="32"/>
          <w:szCs w:val="32"/>
          <w:rtl/>
        </w:rPr>
        <w:t xml:space="preserve"> بل و يرغب في </w:t>
      </w:r>
      <w:proofErr w:type="spellStart"/>
      <w:r w:rsidR="000F10F5" w:rsidRPr="007E56E4">
        <w:rPr>
          <w:rFonts w:ascii="Simplified Arabic" w:hAnsi="Simplified Arabic" w:cs="Simplified Arabic"/>
          <w:sz w:val="32"/>
          <w:szCs w:val="32"/>
          <w:rtl/>
        </w:rPr>
        <w:t>توجيهها،</w:t>
      </w:r>
      <w:proofErr w:type="spellEnd"/>
      <w:r w:rsidR="000F10F5" w:rsidRPr="007E56E4">
        <w:rPr>
          <w:rFonts w:ascii="Simplified Arabic" w:hAnsi="Simplified Arabic" w:cs="Simplified Arabic"/>
          <w:sz w:val="32"/>
          <w:szCs w:val="32"/>
          <w:rtl/>
        </w:rPr>
        <w:t xml:space="preserve"> سواء تعلق الأمر بالحياة الأدبية أو الاجتماعية أو السياسية أو </w:t>
      </w:r>
      <w:proofErr w:type="spellStart"/>
      <w:r w:rsidR="000F10F5" w:rsidRPr="007E56E4">
        <w:rPr>
          <w:rFonts w:ascii="Simplified Arabic" w:hAnsi="Simplified Arabic" w:cs="Simplified Arabic"/>
          <w:sz w:val="32"/>
          <w:szCs w:val="32"/>
          <w:rtl/>
        </w:rPr>
        <w:t>الدينية،</w:t>
      </w:r>
      <w:proofErr w:type="spellEnd"/>
      <w:r w:rsidR="000F10F5" w:rsidRPr="007E56E4">
        <w:rPr>
          <w:rFonts w:ascii="Simplified Arabic" w:hAnsi="Simplified Arabic" w:cs="Simplified Arabic"/>
          <w:sz w:val="32"/>
          <w:szCs w:val="32"/>
          <w:rtl/>
        </w:rPr>
        <w:t xml:space="preserve"> و لكنه لا يملك الوسيلة الناقلة لأفكاره و مشاعره </w:t>
      </w:r>
      <w:proofErr w:type="spellStart"/>
      <w:r w:rsidR="000F10F5" w:rsidRPr="007E56E4">
        <w:rPr>
          <w:rFonts w:ascii="Simplified Arabic" w:hAnsi="Simplified Arabic" w:cs="Simplified Arabic"/>
          <w:sz w:val="32"/>
          <w:szCs w:val="32"/>
          <w:rtl/>
        </w:rPr>
        <w:t>تلك،</w:t>
      </w:r>
      <w:proofErr w:type="spellEnd"/>
      <w:r>
        <w:rPr>
          <w:rFonts w:ascii="Simplified Arabic" w:hAnsi="Simplified Arabic" w:cs="Simplified Arabic" w:hint="cs"/>
          <w:sz w:val="32"/>
          <w:szCs w:val="32"/>
          <w:rtl/>
        </w:rPr>
        <w:t xml:space="preserve"> </w:t>
      </w:r>
      <w:r w:rsidR="000F10F5" w:rsidRPr="007E56E4">
        <w:rPr>
          <w:rFonts w:ascii="Simplified Arabic" w:hAnsi="Simplified Arabic" w:cs="Simplified Arabic"/>
          <w:sz w:val="32"/>
          <w:szCs w:val="32"/>
          <w:rtl/>
        </w:rPr>
        <w:t>أو حتى إن وجدت بعض الوسائل على قلتها فإنها لا تستطيع أن تلبي رغبته لأنها إنما أوجدها أصحابها في سبيل خدمة أهداف معينة وفق منهج محدد</w:t>
      </w:r>
      <w:r w:rsidR="004F58C9">
        <w:rPr>
          <w:rFonts w:ascii="Simplified Arabic" w:hAnsi="Simplified Arabic" w:cs="Simplified Arabic"/>
          <w:sz w:val="32"/>
          <w:szCs w:val="32"/>
        </w:rPr>
        <w:t> « </w:t>
      </w:r>
      <w:proofErr w:type="spellStart"/>
      <w:r w:rsidR="000F10F5" w:rsidRPr="007E56E4">
        <w:rPr>
          <w:rFonts w:ascii="Simplified Arabic" w:hAnsi="Simplified Arabic" w:cs="Simplified Arabic"/>
          <w:sz w:val="32"/>
          <w:szCs w:val="32"/>
          <w:rtl/>
        </w:rPr>
        <w:t>.</w:t>
      </w:r>
      <w:proofErr w:type="spellEnd"/>
      <w:r w:rsidR="000F10F5" w:rsidRPr="007E56E4">
        <w:rPr>
          <w:rStyle w:val="Appelnotedebasdep"/>
          <w:rFonts w:ascii="Simplified Arabic" w:hAnsi="Simplified Arabic" w:cs="Simplified Arabic"/>
          <w:sz w:val="32"/>
          <w:szCs w:val="32"/>
          <w:rtl/>
        </w:rPr>
        <w:footnoteReference w:id="17"/>
      </w:r>
    </w:p>
    <w:p w:rsidR="00FD0D5B" w:rsidRDefault="00FD0D5B" w:rsidP="007E56E4">
      <w:pPr>
        <w:bidi/>
        <w:spacing w:before="100" w:beforeAutospacing="1" w:after="100" w:afterAutospacing="1" w:line="360" w:lineRule="auto"/>
        <w:jc w:val="both"/>
        <w:rPr>
          <w:rFonts w:ascii="Simplified Arabic" w:hAnsi="Simplified Arabic" w:cs="Simplified Arabic"/>
          <w:sz w:val="32"/>
          <w:szCs w:val="32"/>
          <w:rtl/>
        </w:rPr>
      </w:pPr>
    </w:p>
    <w:p w:rsidR="00B32921" w:rsidRDefault="00B32921" w:rsidP="00B32921">
      <w:pPr>
        <w:bidi/>
        <w:spacing w:before="100" w:beforeAutospacing="1" w:after="100" w:afterAutospacing="1" w:line="360" w:lineRule="auto"/>
        <w:jc w:val="both"/>
        <w:rPr>
          <w:rFonts w:ascii="Simplified Arabic" w:hAnsi="Simplified Arabic" w:cs="Simplified Arabic"/>
          <w:sz w:val="32"/>
          <w:szCs w:val="32"/>
          <w:rtl/>
        </w:rPr>
      </w:pPr>
    </w:p>
    <w:p w:rsidR="00B32921" w:rsidRPr="00B32921" w:rsidRDefault="00B32921" w:rsidP="00B32921">
      <w:pPr>
        <w:bidi/>
        <w:spacing w:before="100" w:beforeAutospacing="1" w:after="100" w:afterAutospacing="1" w:line="360" w:lineRule="auto"/>
        <w:jc w:val="both"/>
        <w:rPr>
          <w:rFonts w:ascii="Simplified Arabic" w:hAnsi="Simplified Arabic" w:cs="Simplified Arabic"/>
          <w:b/>
          <w:bCs/>
          <w:sz w:val="32"/>
          <w:szCs w:val="32"/>
        </w:rPr>
      </w:pPr>
      <w:proofErr w:type="gramStart"/>
      <w:r w:rsidRPr="00B32921">
        <w:rPr>
          <w:rFonts w:ascii="Simplified Arabic" w:hAnsi="Simplified Arabic" w:cs="Simplified Arabic"/>
          <w:b/>
          <w:bCs/>
          <w:sz w:val="32"/>
          <w:szCs w:val="32"/>
          <w:rtl/>
        </w:rPr>
        <w:t>المبحث</w:t>
      </w:r>
      <w:proofErr w:type="gramEnd"/>
      <w:r w:rsidRPr="00B32921">
        <w:rPr>
          <w:rFonts w:ascii="Simplified Arabic" w:hAnsi="Simplified Arabic" w:cs="Simplified Arabic"/>
          <w:b/>
          <w:bCs/>
          <w:sz w:val="32"/>
          <w:szCs w:val="32"/>
          <w:rtl/>
        </w:rPr>
        <w:t xml:space="preserve"> </w:t>
      </w:r>
      <w:proofErr w:type="spellStart"/>
      <w:r w:rsidRPr="00B32921">
        <w:rPr>
          <w:rFonts w:ascii="Simplified Arabic" w:hAnsi="Simplified Arabic" w:cs="Simplified Arabic"/>
          <w:b/>
          <w:bCs/>
          <w:sz w:val="32"/>
          <w:szCs w:val="32"/>
          <w:rtl/>
        </w:rPr>
        <w:t>الثاني:</w:t>
      </w:r>
      <w:proofErr w:type="spellEnd"/>
      <w:r w:rsidRPr="00B32921">
        <w:rPr>
          <w:rFonts w:ascii="Simplified Arabic" w:hAnsi="Simplified Arabic" w:cs="Simplified Arabic"/>
          <w:b/>
          <w:bCs/>
          <w:sz w:val="32"/>
          <w:szCs w:val="32"/>
          <w:rtl/>
        </w:rPr>
        <w:t xml:space="preserve"> النقد الجزائري المعاصر وأثره في الحركة الأدبية:</w:t>
      </w:r>
    </w:p>
    <w:p w:rsidR="00B32921" w:rsidRPr="00B32921" w:rsidRDefault="00B3172C" w:rsidP="00B32921">
      <w:pPr>
        <w:bidi/>
        <w:spacing w:before="100" w:beforeAutospacing="1" w:after="100" w:afterAutospacing="1" w:line="360" w:lineRule="auto"/>
        <w:jc w:val="both"/>
        <w:rPr>
          <w:rFonts w:ascii="Simplified Arabic" w:hAnsi="Simplified Arabic" w:cs="Simplified Arabic"/>
          <w:b/>
          <w:bCs/>
          <w:sz w:val="32"/>
          <w:szCs w:val="32"/>
          <w:rtl/>
        </w:rPr>
      </w:pPr>
      <w:r>
        <w:rPr>
          <w:rFonts w:ascii="Simplified Arabic" w:hAnsi="Simplified Arabic" w:cs="Simplified Arabic" w:hint="cs"/>
          <w:b/>
          <w:bCs/>
          <w:sz w:val="32"/>
          <w:szCs w:val="32"/>
          <w:rtl/>
        </w:rPr>
        <w:t xml:space="preserve">1. </w:t>
      </w:r>
      <w:r w:rsidR="00B32921" w:rsidRPr="00B32921">
        <w:rPr>
          <w:rFonts w:ascii="Simplified Arabic" w:hAnsi="Simplified Arabic" w:cs="Simplified Arabic"/>
          <w:b/>
          <w:bCs/>
          <w:sz w:val="32"/>
          <w:szCs w:val="32"/>
          <w:rtl/>
        </w:rPr>
        <w:t>الحركة النقدية الأدبية الجزائرية قبل الاستقلال:</w:t>
      </w:r>
    </w:p>
    <w:p w:rsidR="00B32921" w:rsidRPr="00B32921" w:rsidRDefault="00B32921" w:rsidP="00B3292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lastRenderedPageBreak/>
        <w:tab/>
      </w:r>
      <w:r w:rsidRPr="00B32921">
        <w:rPr>
          <w:rFonts w:ascii="Simplified Arabic" w:hAnsi="Simplified Arabic" w:cs="Simplified Arabic"/>
          <w:sz w:val="32"/>
          <w:szCs w:val="32"/>
          <w:rtl/>
        </w:rPr>
        <w:t xml:space="preserve">تميزت الساحة الفكرية في هذه الفترة بالضعف و الضحالة المصطلحية نتيجة ما سلطه الاستعمار على </w:t>
      </w:r>
      <w:proofErr w:type="spellStart"/>
      <w:r w:rsidRPr="00B32921">
        <w:rPr>
          <w:rFonts w:ascii="Simplified Arabic" w:hAnsi="Simplified Arabic" w:cs="Simplified Arabic"/>
          <w:sz w:val="32"/>
          <w:szCs w:val="32"/>
          <w:rtl/>
        </w:rPr>
        <w:t>الجزائريين،</w:t>
      </w:r>
      <w:proofErr w:type="spellEnd"/>
      <w:r w:rsidRPr="00B32921">
        <w:rPr>
          <w:rFonts w:ascii="Simplified Arabic" w:hAnsi="Simplified Arabic" w:cs="Simplified Arabic"/>
          <w:sz w:val="32"/>
          <w:szCs w:val="32"/>
          <w:rtl/>
        </w:rPr>
        <w:t xml:space="preserve"> و حصاره للثقاف</w:t>
      </w:r>
      <w:r w:rsidR="00696984">
        <w:rPr>
          <w:rFonts w:ascii="Simplified Arabic" w:hAnsi="Simplified Arabic" w:cs="Simplified Arabic"/>
          <w:sz w:val="32"/>
          <w:szCs w:val="32"/>
          <w:rtl/>
        </w:rPr>
        <w:t>ة</w:t>
      </w:r>
      <w:r w:rsidR="00696984">
        <w:rPr>
          <w:rFonts w:ascii="Simplified Arabic" w:hAnsi="Simplified Arabic" w:cs="Simplified Arabic" w:hint="cs"/>
          <w:sz w:val="32"/>
          <w:szCs w:val="32"/>
          <w:rtl/>
        </w:rPr>
        <w:t> و</w:t>
      </w:r>
      <w:r w:rsidR="00696984">
        <w:rPr>
          <w:rFonts w:ascii="Simplified Arabic" w:hAnsi="Simplified Arabic" w:cs="Simplified Arabic"/>
          <w:sz w:val="32"/>
          <w:szCs w:val="32"/>
          <w:rtl/>
        </w:rPr>
        <w:t xml:space="preserve"> اضطهاده و استغلاله للإنسان</w:t>
      </w:r>
      <w:r w:rsidRPr="00B32921">
        <w:rPr>
          <w:rFonts w:ascii="Simplified Arabic" w:hAnsi="Simplified Arabic" w:cs="Simplified Arabic"/>
          <w:sz w:val="32"/>
          <w:szCs w:val="32"/>
          <w:rtl/>
        </w:rPr>
        <w:t xml:space="preserve"> وسياسات </w:t>
      </w:r>
      <w:proofErr w:type="spellStart"/>
      <w:r w:rsidRPr="00B32921">
        <w:rPr>
          <w:rFonts w:ascii="Simplified Arabic" w:hAnsi="Simplified Arabic" w:cs="Simplified Arabic"/>
          <w:sz w:val="32"/>
          <w:szCs w:val="32"/>
          <w:rtl/>
        </w:rPr>
        <w:t>التفقير</w:t>
      </w:r>
      <w:proofErr w:type="spellEnd"/>
      <w:r w:rsidRPr="00B32921">
        <w:rPr>
          <w:rFonts w:ascii="Simplified Arabic" w:hAnsi="Simplified Arabic" w:cs="Simplified Arabic"/>
          <w:sz w:val="32"/>
          <w:szCs w:val="32"/>
          <w:rtl/>
        </w:rPr>
        <w:t xml:space="preserve"> و التجهيل للقضاء على الهوية و نشر الفساد والضياع بين شباب الجزائر</w:t>
      </w:r>
      <w:r w:rsidR="00CE15C8">
        <w:rPr>
          <w:rFonts w:ascii="Simplified Arabic" w:hAnsi="Simplified Arabic" w:cs="Simplified Arabic"/>
          <w:sz w:val="32"/>
          <w:szCs w:val="32"/>
          <w:rtl/>
        </w:rPr>
        <w:t xml:space="preserve"> </w:t>
      </w:r>
      <w:r w:rsidRPr="00B32921">
        <w:rPr>
          <w:rFonts w:ascii="Simplified Arabic" w:hAnsi="Simplified Arabic" w:cs="Simplified Arabic"/>
          <w:sz w:val="32"/>
          <w:szCs w:val="32"/>
          <w:rtl/>
        </w:rPr>
        <w:t xml:space="preserve"> حيث يعتبر الاتصال بين الجزائر والغرب الأوروبي على إثر احتلال الفرنسي أداة تهديم وتدمير لمعظم البنايات الأساسية المعنوية و المادية </w:t>
      </w:r>
      <w:proofErr w:type="spellStart"/>
      <w:r w:rsidRPr="00B32921">
        <w:rPr>
          <w:rFonts w:ascii="Simplified Arabic" w:hAnsi="Simplified Arabic" w:cs="Simplified Arabic"/>
          <w:sz w:val="32"/>
          <w:szCs w:val="32"/>
          <w:rtl/>
        </w:rPr>
        <w:t>بها،</w:t>
      </w:r>
      <w:proofErr w:type="spellEnd"/>
      <w:r w:rsidRPr="00B32921">
        <w:rPr>
          <w:rFonts w:ascii="Simplified Arabic" w:hAnsi="Simplified Arabic" w:cs="Simplified Arabic"/>
          <w:sz w:val="32"/>
          <w:szCs w:val="32"/>
          <w:rtl/>
        </w:rPr>
        <w:t xml:space="preserve"> مما كان له أثاره السلبية على مختلف وجوه الحياة فيها.</w:t>
      </w:r>
      <w:r w:rsidRPr="00B32921">
        <w:rPr>
          <w:rStyle w:val="Appelnotedebasdep"/>
          <w:rFonts w:ascii="Simplified Arabic" w:hAnsi="Simplified Arabic" w:cs="Simplified Arabic"/>
          <w:sz w:val="32"/>
          <w:szCs w:val="32"/>
          <w:rtl/>
        </w:rPr>
        <w:footnoteReference w:id="18"/>
      </w:r>
      <w:r w:rsidRPr="00B32921">
        <w:rPr>
          <w:rFonts w:ascii="Simplified Arabic" w:hAnsi="Simplified Arabic" w:cs="Simplified Arabic"/>
          <w:sz w:val="32"/>
          <w:szCs w:val="32"/>
          <w:rtl/>
        </w:rPr>
        <w:t xml:space="preserve"> </w:t>
      </w:r>
    </w:p>
    <w:p w:rsidR="00B32921" w:rsidRPr="00B32921" w:rsidRDefault="00B32921" w:rsidP="00EF39B9">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Pr="00B32921">
        <w:rPr>
          <w:rFonts w:ascii="Simplified Arabic" w:hAnsi="Simplified Arabic" w:cs="Simplified Arabic"/>
          <w:sz w:val="32"/>
          <w:szCs w:val="32"/>
          <w:rtl/>
        </w:rPr>
        <w:t xml:space="preserve">وقد انعكس هذا الوضع على حالة الأدب </w:t>
      </w:r>
      <w:proofErr w:type="spellStart"/>
      <w:r w:rsidRPr="00B32921">
        <w:rPr>
          <w:rFonts w:ascii="Simplified Arabic" w:hAnsi="Simplified Arabic" w:cs="Simplified Arabic"/>
          <w:sz w:val="32"/>
          <w:szCs w:val="32"/>
          <w:rtl/>
        </w:rPr>
        <w:t>الجزائري،</w:t>
      </w:r>
      <w:proofErr w:type="spellEnd"/>
      <w:r w:rsidRPr="00B32921">
        <w:rPr>
          <w:rFonts w:ascii="Simplified Arabic" w:hAnsi="Simplified Arabic" w:cs="Simplified Arabic"/>
          <w:sz w:val="32"/>
          <w:szCs w:val="32"/>
          <w:rtl/>
        </w:rPr>
        <w:t xml:space="preserve"> حيث انشغل بعض العلماء والأدباء بالجهاد ومقاومة </w:t>
      </w:r>
      <w:proofErr w:type="spellStart"/>
      <w:r w:rsidRPr="00B32921">
        <w:rPr>
          <w:rFonts w:ascii="Simplified Arabic" w:hAnsi="Simplified Arabic" w:cs="Simplified Arabic"/>
          <w:sz w:val="32"/>
          <w:szCs w:val="32"/>
          <w:rtl/>
        </w:rPr>
        <w:t>الاستعمار،</w:t>
      </w:r>
      <w:proofErr w:type="spellEnd"/>
      <w:r w:rsidRPr="00B32921">
        <w:rPr>
          <w:rFonts w:ascii="Simplified Arabic" w:hAnsi="Simplified Arabic" w:cs="Simplified Arabic"/>
          <w:sz w:val="32"/>
          <w:szCs w:val="32"/>
          <w:rtl/>
        </w:rPr>
        <w:t xml:space="preserve"> وانقطع بعضهم عن </w:t>
      </w:r>
      <w:proofErr w:type="spellStart"/>
      <w:r w:rsidRPr="00B32921">
        <w:rPr>
          <w:rFonts w:ascii="Simplified Arabic" w:hAnsi="Simplified Arabic" w:cs="Simplified Arabic"/>
          <w:sz w:val="32"/>
          <w:szCs w:val="32"/>
          <w:rtl/>
        </w:rPr>
        <w:t>الكتابة،</w:t>
      </w:r>
      <w:proofErr w:type="spellEnd"/>
      <w:r w:rsidRPr="00B32921">
        <w:rPr>
          <w:rFonts w:ascii="Simplified Arabic" w:hAnsi="Simplified Arabic" w:cs="Simplified Arabic"/>
          <w:sz w:val="32"/>
          <w:szCs w:val="32"/>
          <w:rtl/>
        </w:rPr>
        <w:t xml:space="preserve"> واستشهد </w:t>
      </w:r>
      <w:proofErr w:type="spellStart"/>
      <w:r w:rsidRPr="00B32921">
        <w:rPr>
          <w:rFonts w:ascii="Simplified Arabic" w:hAnsi="Simplified Arabic" w:cs="Simplified Arabic"/>
          <w:sz w:val="32"/>
          <w:szCs w:val="32"/>
          <w:rtl/>
        </w:rPr>
        <w:t>بعضهم،</w:t>
      </w:r>
      <w:proofErr w:type="spellEnd"/>
      <w:r w:rsidRPr="00B32921">
        <w:rPr>
          <w:rFonts w:ascii="Simplified Arabic" w:hAnsi="Simplified Arabic" w:cs="Simplified Arabic"/>
          <w:sz w:val="32"/>
          <w:szCs w:val="32"/>
          <w:rtl/>
        </w:rPr>
        <w:t xml:space="preserve"> وهاجر البعض و انشغل البعض بهمومه و يومياته حتى غدا أغلب الشعب الجزائري شبه أميّ لا يكاد </w:t>
      </w:r>
      <w:proofErr w:type="spellStart"/>
      <w:r w:rsidRPr="00B32921">
        <w:rPr>
          <w:rFonts w:ascii="Simplified Arabic" w:hAnsi="Simplified Arabic" w:cs="Simplified Arabic"/>
          <w:sz w:val="32"/>
          <w:szCs w:val="32"/>
          <w:rtl/>
        </w:rPr>
        <w:t>يفكر،</w:t>
      </w:r>
      <w:proofErr w:type="spellEnd"/>
      <w:r w:rsidRPr="00B32921">
        <w:rPr>
          <w:rFonts w:ascii="Simplified Arabic" w:hAnsi="Simplified Arabic" w:cs="Simplified Arabic"/>
          <w:sz w:val="32"/>
          <w:szCs w:val="32"/>
          <w:rtl/>
        </w:rPr>
        <w:t xml:space="preserve"> ولقد استمرت هذه الحالة تتفاقم رغم محاولات بعض أبناء الجزائر من المثقفين في العمل</w:t>
      </w:r>
      <w:r w:rsidR="00B7380D">
        <w:rPr>
          <w:rFonts w:ascii="Simplified Arabic" w:hAnsi="Simplified Arabic" w:cs="Simplified Arabic"/>
          <w:sz w:val="32"/>
          <w:szCs w:val="32"/>
          <w:rtl/>
        </w:rPr>
        <w:t xml:space="preserve"> من أجل النهوض بالأدب الجزائري </w:t>
      </w:r>
      <w:r w:rsidRPr="00B32921">
        <w:rPr>
          <w:rFonts w:ascii="Simplified Arabic" w:hAnsi="Simplified Arabic" w:cs="Simplified Arabic"/>
          <w:sz w:val="32"/>
          <w:szCs w:val="32"/>
          <w:rtl/>
        </w:rPr>
        <w:t>مثل الأمير عبد القادر في أوائل احتلال الجزائر منذ</w:t>
      </w:r>
      <w:r w:rsidR="00EF39B9">
        <w:rPr>
          <w:rFonts w:ascii="Simplified Arabic" w:hAnsi="Simplified Arabic" w:cs="Simplified Arabic" w:hint="cs"/>
          <w:sz w:val="32"/>
          <w:szCs w:val="32"/>
          <w:rtl/>
        </w:rPr>
        <w:t xml:space="preserve"> </w:t>
      </w:r>
      <w:proofErr w:type="spellStart"/>
      <w:r w:rsidR="00B7380D">
        <w:rPr>
          <w:rFonts w:ascii="Simplified Arabic" w:hAnsi="Simplified Arabic" w:cs="Simplified Arabic"/>
          <w:sz w:val="32"/>
          <w:szCs w:val="32"/>
          <w:rtl/>
        </w:rPr>
        <w:t>1832م</w:t>
      </w:r>
      <w:proofErr w:type="spellEnd"/>
      <w:r w:rsidR="00B7380D">
        <w:rPr>
          <w:rFonts w:ascii="Simplified Arabic" w:hAnsi="Simplified Arabic" w:cs="Simplified Arabic"/>
          <w:sz w:val="32"/>
          <w:szCs w:val="32"/>
          <w:rtl/>
        </w:rPr>
        <w:t xml:space="preserve"> و ما بعدها</w:t>
      </w:r>
      <w:proofErr w:type="spellStart"/>
      <w:r w:rsidR="001033F9">
        <w:rPr>
          <w:rFonts w:ascii="Simplified Arabic" w:hAnsi="Simplified Arabic" w:cs="Simplified Arabic" w:hint="cs"/>
          <w:sz w:val="32"/>
          <w:szCs w:val="32"/>
          <w:rtl/>
          <w:lang w:bidi="ar-DZ"/>
        </w:rPr>
        <w:t>،</w:t>
      </w:r>
      <w:proofErr w:type="spellEnd"/>
      <w:r w:rsidRPr="00B32921">
        <w:rPr>
          <w:rFonts w:ascii="Simplified Arabic" w:hAnsi="Simplified Arabic" w:cs="Simplified Arabic"/>
          <w:sz w:val="32"/>
          <w:szCs w:val="32"/>
          <w:rtl/>
        </w:rPr>
        <w:t xml:space="preserve"> إلا أنها كانت محاولات فردية لا تلق الظروف المناسبة لتأسيسها و </w:t>
      </w:r>
      <w:proofErr w:type="spellStart"/>
      <w:r w:rsidRPr="00B32921">
        <w:rPr>
          <w:rFonts w:ascii="Simplified Arabic" w:hAnsi="Simplified Arabic" w:cs="Simplified Arabic"/>
          <w:sz w:val="32"/>
          <w:szCs w:val="32"/>
          <w:rtl/>
        </w:rPr>
        <w:t>استمرارها،</w:t>
      </w:r>
      <w:proofErr w:type="spellEnd"/>
      <w:r w:rsidRPr="00B32921">
        <w:rPr>
          <w:rFonts w:ascii="Simplified Arabic" w:hAnsi="Simplified Arabic" w:cs="Simplified Arabic"/>
          <w:sz w:val="32"/>
          <w:szCs w:val="32"/>
          <w:rtl/>
        </w:rPr>
        <w:t xml:space="preserve"> إلى أن ظهرت الحركة </w:t>
      </w:r>
      <w:proofErr w:type="spellStart"/>
      <w:r w:rsidRPr="00B32921">
        <w:rPr>
          <w:rFonts w:ascii="Simplified Arabic" w:hAnsi="Simplified Arabic" w:cs="Simplified Arabic"/>
          <w:sz w:val="32"/>
          <w:szCs w:val="32"/>
          <w:rtl/>
        </w:rPr>
        <w:t>الإصلاحية،</w:t>
      </w:r>
      <w:proofErr w:type="spellEnd"/>
      <w:r w:rsidRPr="00B32921">
        <w:rPr>
          <w:rFonts w:ascii="Simplified Arabic" w:hAnsi="Simplified Arabic" w:cs="Simplified Arabic"/>
          <w:sz w:val="32"/>
          <w:szCs w:val="32"/>
          <w:rtl/>
        </w:rPr>
        <w:t xml:space="preserve"> و بخاصة مع ظهور جريدة(المنتقد</w:t>
      </w:r>
      <w:proofErr w:type="spellStart"/>
      <w:r w:rsidRPr="00B32921">
        <w:rPr>
          <w:rFonts w:ascii="Simplified Arabic" w:hAnsi="Simplified Arabic" w:cs="Simplified Arabic"/>
          <w:sz w:val="32"/>
          <w:szCs w:val="32"/>
          <w:rtl/>
        </w:rPr>
        <w:t>)</w:t>
      </w:r>
      <w:proofErr w:type="spellEnd"/>
      <w:r w:rsidRPr="00B32921">
        <w:rPr>
          <w:rFonts w:ascii="Simplified Arabic" w:hAnsi="Simplified Arabic" w:cs="Simplified Arabic"/>
          <w:sz w:val="32"/>
          <w:szCs w:val="32"/>
          <w:rtl/>
        </w:rPr>
        <w:t xml:space="preserve"> سنة</w:t>
      </w:r>
      <w:r w:rsidR="00EF39B9">
        <w:rPr>
          <w:rFonts w:ascii="Simplified Arabic" w:hAnsi="Simplified Arabic" w:cs="Simplified Arabic" w:hint="cs"/>
          <w:sz w:val="32"/>
          <w:szCs w:val="32"/>
          <w:rtl/>
        </w:rPr>
        <w:t xml:space="preserve"> </w:t>
      </w:r>
      <w:r w:rsidRPr="00B32921">
        <w:rPr>
          <w:rFonts w:ascii="Simplified Arabic" w:hAnsi="Simplified Arabic" w:cs="Simplified Arabic"/>
          <w:sz w:val="32"/>
          <w:szCs w:val="32"/>
          <w:rtl/>
        </w:rPr>
        <w:t>(</w:t>
      </w:r>
      <w:proofErr w:type="spellStart"/>
      <w:r w:rsidRPr="00B32921">
        <w:rPr>
          <w:rFonts w:ascii="Simplified Arabic" w:hAnsi="Simplified Arabic" w:cs="Simplified Arabic"/>
          <w:sz w:val="32"/>
          <w:szCs w:val="32"/>
          <w:rtl/>
        </w:rPr>
        <w:t>1925م)</w:t>
      </w:r>
      <w:proofErr w:type="spellEnd"/>
      <w:r w:rsidRPr="00B32921">
        <w:rPr>
          <w:rFonts w:ascii="Simplified Arabic" w:hAnsi="Simplified Arabic" w:cs="Simplified Arabic"/>
          <w:sz w:val="32"/>
          <w:szCs w:val="32"/>
          <w:rtl/>
        </w:rPr>
        <w:t xml:space="preserve"> حيث أخذ الشعر الجزائري  نفسا جديدا في مجال </w:t>
      </w:r>
      <w:proofErr w:type="spellStart"/>
      <w:r w:rsidRPr="00B32921">
        <w:rPr>
          <w:rFonts w:ascii="Simplified Arabic" w:hAnsi="Simplified Arabic" w:cs="Simplified Arabic"/>
          <w:sz w:val="32"/>
          <w:szCs w:val="32"/>
          <w:rtl/>
        </w:rPr>
        <w:t>النشر،</w:t>
      </w:r>
      <w:proofErr w:type="spellEnd"/>
      <w:r w:rsidR="00EF39B9">
        <w:rPr>
          <w:rFonts w:ascii="Simplified Arabic" w:hAnsi="Simplified Arabic" w:cs="Simplified Arabic" w:hint="cs"/>
          <w:sz w:val="32"/>
          <w:szCs w:val="32"/>
          <w:rtl/>
        </w:rPr>
        <w:t xml:space="preserve"> </w:t>
      </w:r>
      <w:r w:rsidRPr="00B32921">
        <w:rPr>
          <w:rFonts w:ascii="Simplified Arabic" w:hAnsi="Simplified Arabic" w:cs="Simplified Arabic"/>
          <w:sz w:val="32"/>
          <w:szCs w:val="32"/>
          <w:rtl/>
        </w:rPr>
        <w:t xml:space="preserve">وأصاب على يد الحركة الإصلاحية تطورا </w:t>
      </w:r>
      <w:proofErr w:type="spellStart"/>
      <w:r w:rsidRPr="00B32921">
        <w:rPr>
          <w:rFonts w:ascii="Simplified Arabic" w:hAnsi="Simplified Arabic" w:cs="Simplified Arabic"/>
          <w:sz w:val="32"/>
          <w:szCs w:val="32"/>
          <w:rtl/>
        </w:rPr>
        <w:t>ملموسا،</w:t>
      </w:r>
      <w:proofErr w:type="spellEnd"/>
      <w:r w:rsidR="00EF39B9">
        <w:rPr>
          <w:rFonts w:ascii="Simplified Arabic" w:hAnsi="Simplified Arabic" w:cs="Simplified Arabic" w:hint="cs"/>
          <w:sz w:val="32"/>
          <w:szCs w:val="32"/>
          <w:rtl/>
        </w:rPr>
        <w:t xml:space="preserve"> </w:t>
      </w:r>
      <w:r w:rsidRPr="00B32921">
        <w:rPr>
          <w:rFonts w:ascii="Simplified Arabic" w:hAnsi="Simplified Arabic" w:cs="Simplified Arabic"/>
          <w:sz w:val="32"/>
          <w:szCs w:val="32"/>
          <w:rtl/>
        </w:rPr>
        <w:t xml:space="preserve">تمثل في ظهور شعر جديد يختلف كثيرا </w:t>
      </w:r>
      <w:r w:rsidRPr="00B32921">
        <w:rPr>
          <w:rFonts w:ascii="Simplified Arabic" w:hAnsi="Simplified Arabic" w:cs="Simplified Arabic"/>
          <w:sz w:val="32"/>
          <w:szCs w:val="32"/>
          <w:rtl/>
        </w:rPr>
        <w:lastRenderedPageBreak/>
        <w:t xml:space="preserve">عن </w:t>
      </w:r>
      <w:r w:rsidR="008A4881">
        <w:rPr>
          <w:rFonts w:ascii="Simplified Arabic" w:hAnsi="Simplified Arabic" w:cs="Simplified Arabic"/>
          <w:sz w:val="32"/>
          <w:szCs w:val="32"/>
          <w:rtl/>
        </w:rPr>
        <w:t>شعرها قبل الحرب العالمية الأولى</w:t>
      </w:r>
      <w:r w:rsidR="00EF39B9">
        <w:rPr>
          <w:rFonts w:ascii="Simplified Arabic" w:hAnsi="Simplified Arabic" w:cs="Simplified Arabic" w:hint="cs"/>
          <w:sz w:val="32"/>
          <w:szCs w:val="32"/>
          <w:rtl/>
        </w:rPr>
        <w:t>.</w:t>
      </w:r>
      <w:r w:rsidRPr="00B32921">
        <w:rPr>
          <w:rStyle w:val="Appelnotedebasdep"/>
          <w:rFonts w:ascii="Simplified Arabic" w:hAnsi="Simplified Arabic" w:cs="Simplified Arabic"/>
          <w:sz w:val="32"/>
          <w:szCs w:val="32"/>
          <w:rtl/>
        </w:rPr>
        <w:footnoteReference w:id="19"/>
      </w:r>
      <w:r w:rsidR="00EF39B9">
        <w:rPr>
          <w:rFonts w:ascii="Simplified Arabic" w:hAnsi="Simplified Arabic" w:cs="Simplified Arabic" w:hint="cs"/>
          <w:sz w:val="32"/>
          <w:szCs w:val="32"/>
          <w:rtl/>
        </w:rPr>
        <w:t xml:space="preserve"> </w:t>
      </w:r>
      <w:r w:rsidRPr="00B32921">
        <w:rPr>
          <w:rFonts w:ascii="Simplified Arabic" w:hAnsi="Simplified Arabic" w:cs="Simplified Arabic"/>
          <w:sz w:val="32"/>
          <w:szCs w:val="32"/>
          <w:rtl/>
        </w:rPr>
        <w:t>وجاءت سنة (</w:t>
      </w:r>
      <w:proofErr w:type="spellStart"/>
      <w:r w:rsidR="000704FE">
        <w:rPr>
          <w:rFonts w:ascii="Simplified Arabic" w:hAnsi="Simplified Arabic" w:cs="Simplified Arabic"/>
          <w:sz w:val="32"/>
          <w:szCs w:val="32"/>
          <w:rtl/>
        </w:rPr>
        <w:t>1931م)</w:t>
      </w:r>
      <w:proofErr w:type="spellEnd"/>
      <w:r w:rsidR="000704FE">
        <w:rPr>
          <w:rFonts w:ascii="Simplified Arabic" w:hAnsi="Simplified Arabic" w:cs="Simplified Arabic"/>
          <w:sz w:val="32"/>
          <w:szCs w:val="32"/>
          <w:rtl/>
        </w:rPr>
        <w:t xml:space="preserve"> حيث أسس التيار الإصلاحي </w:t>
      </w:r>
      <w:r w:rsidRPr="00B32921">
        <w:rPr>
          <w:rFonts w:ascii="Simplified Arabic" w:hAnsi="Simplified Arabic" w:cs="Simplified Arabic"/>
          <w:sz w:val="32"/>
          <w:szCs w:val="32"/>
          <w:rtl/>
        </w:rPr>
        <w:t>جمعية العلماء المسلمي</w:t>
      </w:r>
      <w:r w:rsidR="000704FE">
        <w:rPr>
          <w:rFonts w:ascii="Simplified Arabic" w:hAnsi="Simplified Arabic" w:cs="Simplified Arabic"/>
          <w:sz w:val="32"/>
          <w:szCs w:val="32"/>
          <w:rtl/>
        </w:rPr>
        <w:t>ن</w:t>
      </w:r>
      <w:r w:rsidR="001E7C15">
        <w:rPr>
          <w:rFonts w:ascii="Simplified Arabic" w:hAnsi="Simplified Arabic" w:cs="Simplified Arabic"/>
          <w:sz w:val="32"/>
          <w:szCs w:val="32"/>
          <w:rtl/>
        </w:rPr>
        <w:t xml:space="preserve"> بزعامة </w:t>
      </w:r>
      <w:r w:rsidR="001E7C15" w:rsidRPr="001E7C15">
        <w:rPr>
          <w:rFonts w:ascii="Simplified Arabic" w:hAnsi="Simplified Arabic" w:cs="Simplified Arabic"/>
          <w:b/>
          <w:bCs/>
          <w:sz w:val="32"/>
          <w:szCs w:val="32"/>
          <w:rtl/>
        </w:rPr>
        <w:t>عبد</w:t>
      </w:r>
      <w:r w:rsidR="001E7C15">
        <w:rPr>
          <w:rFonts w:ascii="Simplified Arabic" w:hAnsi="Simplified Arabic" w:cs="Simplified Arabic"/>
          <w:sz w:val="32"/>
          <w:szCs w:val="32"/>
          <w:rtl/>
        </w:rPr>
        <w:t xml:space="preserve"> </w:t>
      </w:r>
      <w:r w:rsidR="001E7C15" w:rsidRPr="001E7C15">
        <w:rPr>
          <w:rFonts w:ascii="Simplified Arabic" w:hAnsi="Simplified Arabic" w:cs="Simplified Arabic"/>
          <w:b/>
          <w:bCs/>
          <w:sz w:val="32"/>
          <w:szCs w:val="32"/>
          <w:rtl/>
        </w:rPr>
        <w:t>الحميد</w:t>
      </w:r>
      <w:r w:rsidR="001E7C15">
        <w:rPr>
          <w:rFonts w:ascii="Simplified Arabic" w:hAnsi="Simplified Arabic" w:cs="Simplified Arabic"/>
          <w:sz w:val="32"/>
          <w:szCs w:val="32"/>
          <w:rtl/>
        </w:rPr>
        <w:t xml:space="preserve"> </w:t>
      </w:r>
      <w:r w:rsidR="001E7C15" w:rsidRPr="001E7C15">
        <w:rPr>
          <w:rFonts w:ascii="Simplified Arabic" w:hAnsi="Simplified Arabic" w:cs="Simplified Arabic"/>
          <w:b/>
          <w:bCs/>
          <w:sz w:val="32"/>
          <w:szCs w:val="32"/>
          <w:rtl/>
        </w:rPr>
        <w:t>ابن</w:t>
      </w:r>
      <w:r w:rsidR="001E7C15">
        <w:rPr>
          <w:rFonts w:ascii="Simplified Arabic" w:hAnsi="Simplified Arabic" w:cs="Simplified Arabic"/>
          <w:sz w:val="32"/>
          <w:szCs w:val="32"/>
          <w:rtl/>
        </w:rPr>
        <w:t xml:space="preserve"> </w:t>
      </w:r>
      <w:proofErr w:type="spellStart"/>
      <w:r w:rsidR="001E7C15" w:rsidRPr="001E7C15">
        <w:rPr>
          <w:rFonts w:ascii="Simplified Arabic" w:hAnsi="Simplified Arabic" w:cs="Simplified Arabic"/>
          <w:b/>
          <w:bCs/>
          <w:sz w:val="32"/>
          <w:szCs w:val="32"/>
          <w:rtl/>
        </w:rPr>
        <w:t>باديس</w:t>
      </w:r>
      <w:proofErr w:type="spellEnd"/>
      <w:r w:rsidRPr="00B32921">
        <w:rPr>
          <w:rFonts w:ascii="Simplified Arabic" w:hAnsi="Simplified Arabic" w:cs="Simplified Arabic"/>
          <w:sz w:val="32"/>
          <w:szCs w:val="32"/>
          <w:rtl/>
        </w:rPr>
        <w:t xml:space="preserve"> و التي ساهمت من خلال منابرها العلمية و مجلاتها و </w:t>
      </w:r>
      <w:proofErr w:type="spellStart"/>
      <w:r w:rsidRPr="00B32921">
        <w:rPr>
          <w:rFonts w:ascii="Simplified Arabic" w:hAnsi="Simplified Arabic" w:cs="Simplified Arabic"/>
          <w:sz w:val="32"/>
          <w:szCs w:val="32"/>
          <w:rtl/>
        </w:rPr>
        <w:t>مدارسها،</w:t>
      </w:r>
      <w:proofErr w:type="spellEnd"/>
      <w:r w:rsidRPr="00B32921">
        <w:rPr>
          <w:rFonts w:ascii="Simplified Arabic" w:hAnsi="Simplified Arabic" w:cs="Simplified Arabic"/>
          <w:sz w:val="32"/>
          <w:szCs w:val="32"/>
          <w:rtl/>
        </w:rPr>
        <w:t xml:space="preserve"> في بعث التعليم الديني و التعليم </w:t>
      </w:r>
      <w:proofErr w:type="spellStart"/>
      <w:r w:rsidRPr="00B32921">
        <w:rPr>
          <w:rFonts w:ascii="Simplified Arabic" w:hAnsi="Simplified Arabic" w:cs="Simplified Arabic"/>
          <w:sz w:val="32"/>
          <w:szCs w:val="32"/>
          <w:rtl/>
        </w:rPr>
        <w:t>العربي،</w:t>
      </w:r>
      <w:proofErr w:type="spellEnd"/>
      <w:r w:rsidRPr="00B32921">
        <w:rPr>
          <w:rFonts w:ascii="Simplified Arabic" w:hAnsi="Simplified Arabic" w:cs="Simplified Arabic"/>
          <w:sz w:val="32"/>
          <w:szCs w:val="32"/>
          <w:rtl/>
        </w:rPr>
        <w:t xml:space="preserve"> مما أدى إلى دفع وتيرة الأدب و النقد الجزائريين من خلال جهود الكثير من أبناء </w:t>
      </w:r>
      <w:proofErr w:type="spellStart"/>
      <w:r w:rsidRPr="00B32921">
        <w:rPr>
          <w:rFonts w:ascii="Simplified Arabic" w:hAnsi="Simplified Arabic" w:cs="Simplified Arabic"/>
          <w:sz w:val="32"/>
          <w:szCs w:val="32"/>
          <w:rtl/>
        </w:rPr>
        <w:t>الجزائر،</w:t>
      </w:r>
      <w:proofErr w:type="spellEnd"/>
      <w:r w:rsidR="00EF39B9">
        <w:rPr>
          <w:rFonts w:ascii="Simplified Arabic" w:hAnsi="Simplified Arabic" w:cs="Simplified Arabic" w:hint="cs"/>
          <w:sz w:val="32"/>
          <w:szCs w:val="32"/>
          <w:rtl/>
        </w:rPr>
        <w:t xml:space="preserve"> </w:t>
      </w:r>
      <w:r w:rsidRPr="00B32921">
        <w:rPr>
          <w:rFonts w:ascii="Simplified Arabic" w:hAnsi="Simplified Arabic" w:cs="Simplified Arabic"/>
          <w:sz w:val="32"/>
          <w:szCs w:val="32"/>
          <w:rtl/>
        </w:rPr>
        <w:t xml:space="preserve">وخاصة الذين كانوا متشبعين بفكرها و مبادئها </w:t>
      </w:r>
      <w:proofErr w:type="spellStart"/>
      <w:r w:rsidRPr="00B32921">
        <w:rPr>
          <w:rFonts w:ascii="Simplified Arabic" w:hAnsi="Simplified Arabic" w:cs="Simplified Arabic"/>
          <w:sz w:val="32"/>
          <w:szCs w:val="32"/>
          <w:rtl/>
        </w:rPr>
        <w:t>أمثال</w:t>
      </w:r>
      <w:r w:rsidR="00755AC9">
        <w:rPr>
          <w:rFonts w:ascii="Simplified Arabic" w:hAnsi="Simplified Arabic" w:cs="Simplified Arabic" w:hint="cs"/>
          <w:sz w:val="32"/>
          <w:szCs w:val="32"/>
          <w:rtl/>
        </w:rPr>
        <w:t>:</w:t>
      </w:r>
      <w:proofErr w:type="spellEnd"/>
      <w:r w:rsidRPr="00B32921">
        <w:rPr>
          <w:rFonts w:ascii="Simplified Arabic" w:hAnsi="Simplified Arabic" w:cs="Simplified Arabic"/>
          <w:sz w:val="32"/>
          <w:szCs w:val="32"/>
          <w:rtl/>
        </w:rPr>
        <w:t xml:space="preserve"> </w:t>
      </w:r>
      <w:r w:rsidRPr="00DE65A5">
        <w:rPr>
          <w:rFonts w:ascii="Simplified Arabic" w:hAnsi="Simplified Arabic" w:cs="Simplified Arabic"/>
          <w:b/>
          <w:bCs/>
          <w:sz w:val="32"/>
          <w:szCs w:val="32"/>
          <w:rtl/>
        </w:rPr>
        <w:t>البشير</w:t>
      </w:r>
      <w:r w:rsidRPr="00B32921">
        <w:rPr>
          <w:rFonts w:ascii="Simplified Arabic" w:hAnsi="Simplified Arabic" w:cs="Simplified Arabic"/>
          <w:sz w:val="32"/>
          <w:szCs w:val="32"/>
          <w:rtl/>
        </w:rPr>
        <w:t xml:space="preserve"> </w:t>
      </w:r>
      <w:proofErr w:type="spellStart"/>
      <w:r w:rsidRPr="00DE65A5">
        <w:rPr>
          <w:rFonts w:ascii="Simplified Arabic" w:hAnsi="Simplified Arabic" w:cs="Simplified Arabic"/>
          <w:b/>
          <w:bCs/>
          <w:sz w:val="32"/>
          <w:szCs w:val="32"/>
          <w:rtl/>
        </w:rPr>
        <w:t>الإبراهيمي</w:t>
      </w:r>
      <w:r w:rsidRPr="00B32921">
        <w:rPr>
          <w:rFonts w:ascii="Simplified Arabic" w:hAnsi="Simplified Arabic" w:cs="Simplified Arabic"/>
          <w:sz w:val="32"/>
          <w:szCs w:val="32"/>
          <w:rtl/>
        </w:rPr>
        <w:t>-</w:t>
      </w:r>
      <w:proofErr w:type="spellEnd"/>
      <w:r w:rsidRPr="00B32921">
        <w:rPr>
          <w:rFonts w:ascii="Simplified Arabic" w:hAnsi="Simplified Arabic" w:cs="Simplified Arabic"/>
          <w:sz w:val="32"/>
          <w:szCs w:val="32"/>
          <w:rtl/>
        </w:rPr>
        <w:t xml:space="preserve"> </w:t>
      </w:r>
      <w:r w:rsidRPr="00DE65A5">
        <w:rPr>
          <w:rFonts w:ascii="Simplified Arabic" w:hAnsi="Simplified Arabic" w:cs="Simplified Arabic"/>
          <w:b/>
          <w:bCs/>
          <w:sz w:val="32"/>
          <w:szCs w:val="32"/>
          <w:rtl/>
        </w:rPr>
        <w:t>أبي</w:t>
      </w:r>
      <w:r w:rsidRPr="00B32921">
        <w:rPr>
          <w:rFonts w:ascii="Simplified Arabic" w:hAnsi="Simplified Arabic" w:cs="Simplified Arabic"/>
          <w:sz w:val="32"/>
          <w:szCs w:val="32"/>
          <w:rtl/>
        </w:rPr>
        <w:t xml:space="preserve"> </w:t>
      </w:r>
      <w:r w:rsidRPr="00DE65A5">
        <w:rPr>
          <w:rFonts w:ascii="Simplified Arabic" w:hAnsi="Simplified Arabic" w:cs="Simplified Arabic"/>
          <w:b/>
          <w:bCs/>
          <w:sz w:val="32"/>
          <w:szCs w:val="32"/>
          <w:rtl/>
        </w:rPr>
        <w:t>قاسم</w:t>
      </w:r>
      <w:r w:rsidRPr="00B32921">
        <w:rPr>
          <w:rFonts w:ascii="Simplified Arabic" w:hAnsi="Simplified Arabic" w:cs="Simplified Arabic"/>
          <w:sz w:val="32"/>
          <w:szCs w:val="32"/>
          <w:rtl/>
        </w:rPr>
        <w:t xml:space="preserve"> </w:t>
      </w:r>
      <w:r w:rsidRPr="00DE65A5">
        <w:rPr>
          <w:rFonts w:ascii="Simplified Arabic" w:hAnsi="Simplified Arabic" w:cs="Simplified Arabic"/>
          <w:b/>
          <w:bCs/>
          <w:sz w:val="32"/>
          <w:szCs w:val="32"/>
          <w:rtl/>
        </w:rPr>
        <w:t>سعد</w:t>
      </w:r>
      <w:r w:rsidRPr="00B32921">
        <w:rPr>
          <w:rFonts w:ascii="Simplified Arabic" w:hAnsi="Simplified Arabic" w:cs="Simplified Arabic"/>
          <w:sz w:val="32"/>
          <w:szCs w:val="32"/>
          <w:rtl/>
        </w:rPr>
        <w:t xml:space="preserve"> </w:t>
      </w:r>
      <w:proofErr w:type="spellStart"/>
      <w:r w:rsidRPr="00DE65A5">
        <w:rPr>
          <w:rFonts w:ascii="Simplified Arabic" w:hAnsi="Simplified Arabic" w:cs="Simplified Arabic"/>
          <w:b/>
          <w:bCs/>
          <w:sz w:val="32"/>
          <w:szCs w:val="32"/>
          <w:rtl/>
        </w:rPr>
        <w:t>الله</w:t>
      </w:r>
      <w:r w:rsidRPr="00B32921">
        <w:rPr>
          <w:rFonts w:ascii="Simplified Arabic" w:hAnsi="Simplified Arabic" w:cs="Simplified Arabic"/>
          <w:sz w:val="32"/>
          <w:szCs w:val="32"/>
          <w:rtl/>
        </w:rPr>
        <w:t>-</w:t>
      </w:r>
      <w:proofErr w:type="spellEnd"/>
      <w:r w:rsidRPr="00B32921">
        <w:rPr>
          <w:rFonts w:ascii="Simplified Arabic" w:hAnsi="Simplified Arabic" w:cs="Simplified Arabic"/>
          <w:sz w:val="32"/>
          <w:szCs w:val="32"/>
          <w:rtl/>
        </w:rPr>
        <w:t xml:space="preserve"> </w:t>
      </w:r>
      <w:r w:rsidRPr="00DE65A5">
        <w:rPr>
          <w:rFonts w:ascii="Simplified Arabic" w:hAnsi="Simplified Arabic" w:cs="Simplified Arabic"/>
          <w:b/>
          <w:bCs/>
          <w:sz w:val="32"/>
          <w:szCs w:val="32"/>
          <w:rtl/>
        </w:rPr>
        <w:t>رضا</w:t>
      </w:r>
      <w:r w:rsidRPr="00B32921">
        <w:rPr>
          <w:rFonts w:ascii="Simplified Arabic" w:hAnsi="Simplified Arabic" w:cs="Simplified Arabic"/>
          <w:sz w:val="32"/>
          <w:szCs w:val="32"/>
          <w:rtl/>
        </w:rPr>
        <w:t xml:space="preserve"> </w:t>
      </w:r>
      <w:proofErr w:type="spellStart"/>
      <w:r w:rsidRPr="00DE65A5">
        <w:rPr>
          <w:rFonts w:ascii="Simplified Arabic" w:hAnsi="Simplified Arabic" w:cs="Simplified Arabic"/>
          <w:b/>
          <w:bCs/>
          <w:sz w:val="32"/>
          <w:szCs w:val="32"/>
          <w:rtl/>
        </w:rPr>
        <w:t>حوحو</w:t>
      </w:r>
      <w:r w:rsidRPr="00B32921">
        <w:rPr>
          <w:rFonts w:ascii="Simplified Arabic" w:hAnsi="Simplified Arabic" w:cs="Simplified Arabic"/>
          <w:sz w:val="32"/>
          <w:szCs w:val="32"/>
          <w:rtl/>
        </w:rPr>
        <w:t>،</w:t>
      </w:r>
      <w:proofErr w:type="spellEnd"/>
      <w:r w:rsidR="00EF39B9">
        <w:rPr>
          <w:rFonts w:ascii="Simplified Arabic" w:hAnsi="Simplified Arabic" w:cs="Simplified Arabic" w:hint="cs"/>
          <w:sz w:val="32"/>
          <w:szCs w:val="32"/>
          <w:rtl/>
        </w:rPr>
        <w:t xml:space="preserve"> </w:t>
      </w:r>
      <w:r w:rsidRPr="00B32921">
        <w:rPr>
          <w:rFonts w:ascii="Simplified Arabic" w:hAnsi="Simplified Arabic" w:cs="Simplified Arabic"/>
          <w:sz w:val="32"/>
          <w:szCs w:val="32"/>
          <w:rtl/>
        </w:rPr>
        <w:t>إلا أن هذه الجهود على حد تعبير محمد ناصر كانت تمثل كلها التيار المحافظ التقليدي.</w:t>
      </w:r>
      <w:r w:rsidRPr="00B32921">
        <w:rPr>
          <w:rStyle w:val="Appelnotedebasdep"/>
          <w:rFonts w:ascii="Simplified Arabic" w:hAnsi="Simplified Arabic" w:cs="Simplified Arabic"/>
          <w:sz w:val="32"/>
          <w:szCs w:val="32"/>
          <w:rtl/>
        </w:rPr>
        <w:footnoteReference w:id="20"/>
      </w:r>
      <w:r w:rsidRPr="00B32921">
        <w:rPr>
          <w:rFonts w:ascii="Simplified Arabic" w:hAnsi="Simplified Arabic" w:cs="Simplified Arabic"/>
          <w:sz w:val="32"/>
          <w:szCs w:val="32"/>
        </w:rPr>
        <w:t xml:space="preserve"> </w:t>
      </w:r>
    </w:p>
    <w:p w:rsidR="00B32921" w:rsidRPr="00B32921" w:rsidRDefault="00EF39B9" w:rsidP="00EF39B9">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إذن كان النقد قبل الاستقلال بسيطا و ضعيفا تماشيا مع ظروف تلك الفترة التي تميز أدبها بالبساطة و </w:t>
      </w:r>
      <w:proofErr w:type="spellStart"/>
      <w:r w:rsidR="00B32921" w:rsidRPr="00B32921">
        <w:rPr>
          <w:rFonts w:ascii="Simplified Arabic" w:hAnsi="Simplified Arabic" w:cs="Simplified Arabic"/>
          <w:sz w:val="32"/>
          <w:szCs w:val="32"/>
          <w:rtl/>
        </w:rPr>
        <w:t>الندرة،</w:t>
      </w:r>
      <w:proofErr w:type="spellEnd"/>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 xml:space="preserve">إلا أنه كانت هناك بعض مظاهر النقد البسيط من الآراء والتعليقات وردود الفعل الشخصية والذاتية إزاء قصيدة أو القصة و </w:t>
      </w:r>
      <w:proofErr w:type="spellStart"/>
      <w:r w:rsidR="00B32921" w:rsidRPr="00B32921">
        <w:rPr>
          <w:rFonts w:ascii="Simplified Arabic" w:hAnsi="Simplified Arabic" w:cs="Simplified Arabic"/>
          <w:sz w:val="32"/>
          <w:szCs w:val="32"/>
          <w:rtl/>
        </w:rPr>
        <w:t>المسرحية،</w:t>
      </w:r>
      <w:proofErr w:type="spellEnd"/>
      <w:r w:rsidR="00B32921" w:rsidRPr="00B32921">
        <w:rPr>
          <w:rFonts w:ascii="Simplified Arabic" w:hAnsi="Simplified Arabic" w:cs="Simplified Arabic"/>
          <w:sz w:val="32"/>
          <w:szCs w:val="32"/>
          <w:rtl/>
        </w:rPr>
        <w:t xml:space="preserve"> وهو ما كان يظهر على صفحات جريدة البصائر الثانية (</w:t>
      </w:r>
      <w:proofErr w:type="spellStart"/>
      <w:r w:rsidR="00B32921" w:rsidRPr="00B32921">
        <w:rPr>
          <w:rFonts w:ascii="Simplified Arabic" w:hAnsi="Simplified Arabic" w:cs="Simplified Arabic"/>
          <w:sz w:val="32"/>
          <w:szCs w:val="32"/>
          <w:rtl/>
        </w:rPr>
        <w:t>1947م</w:t>
      </w:r>
      <w:proofErr w:type="spellEnd"/>
      <w:r w:rsidR="00B32921" w:rsidRPr="00B32921">
        <w:rPr>
          <w:rFonts w:ascii="Simplified Arabic" w:hAnsi="Simplified Arabic" w:cs="Simplified Arabic"/>
          <w:sz w:val="32"/>
          <w:szCs w:val="32"/>
          <w:rtl/>
        </w:rPr>
        <w:t>-</w:t>
      </w:r>
      <w:proofErr w:type="spellStart"/>
      <w:r w:rsidR="00B32921" w:rsidRPr="00B32921">
        <w:rPr>
          <w:rFonts w:ascii="Simplified Arabic" w:hAnsi="Simplified Arabic" w:cs="Simplified Arabic"/>
          <w:sz w:val="32"/>
          <w:szCs w:val="32"/>
          <w:rtl/>
        </w:rPr>
        <w:t>1956م).</w:t>
      </w:r>
      <w:proofErr w:type="spellEnd"/>
    </w:p>
    <w:p w:rsidR="00B32921" w:rsidRPr="00B32921" w:rsidRDefault="00EF39B9" w:rsidP="00EF39B9">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هذه هي الوضعية للنقد الأدبي الجزائري وهو لا يكاد يختلف فيه معظم النقاد </w:t>
      </w:r>
      <w:proofErr w:type="spellStart"/>
      <w:r w:rsidR="00B32921" w:rsidRPr="00B32921">
        <w:rPr>
          <w:rFonts w:ascii="Simplified Arabic" w:hAnsi="Simplified Arabic" w:cs="Simplified Arabic"/>
          <w:sz w:val="32"/>
          <w:szCs w:val="32"/>
          <w:rtl/>
        </w:rPr>
        <w:t>الجزائريين،</w:t>
      </w:r>
      <w:proofErr w:type="spellEnd"/>
      <w:r w:rsidR="00B32921" w:rsidRPr="00B32921">
        <w:rPr>
          <w:rFonts w:ascii="Simplified Arabic" w:hAnsi="Simplified Arabic" w:cs="Simplified Arabic"/>
          <w:sz w:val="32"/>
          <w:szCs w:val="32"/>
          <w:rtl/>
        </w:rPr>
        <w:t xml:space="preserve"> حيث يعتبرها </w:t>
      </w:r>
      <w:r w:rsidR="00B32921" w:rsidRPr="003A23E6">
        <w:rPr>
          <w:rFonts w:ascii="Simplified Arabic" w:hAnsi="Simplified Arabic" w:cs="Simplified Arabic"/>
          <w:b/>
          <w:bCs/>
          <w:sz w:val="32"/>
          <w:szCs w:val="32"/>
          <w:rtl/>
        </w:rPr>
        <w:t>عمر</w:t>
      </w:r>
      <w:r w:rsidR="00B32921" w:rsidRPr="00B32921">
        <w:rPr>
          <w:rFonts w:ascii="Simplified Arabic" w:hAnsi="Simplified Arabic" w:cs="Simplified Arabic"/>
          <w:sz w:val="32"/>
          <w:szCs w:val="32"/>
          <w:rtl/>
        </w:rPr>
        <w:t xml:space="preserve"> </w:t>
      </w:r>
      <w:r w:rsidR="00B32921" w:rsidRPr="003A23E6">
        <w:rPr>
          <w:rFonts w:ascii="Simplified Arabic" w:hAnsi="Simplified Arabic" w:cs="Simplified Arabic"/>
          <w:b/>
          <w:bCs/>
          <w:sz w:val="32"/>
          <w:szCs w:val="32"/>
          <w:rtl/>
        </w:rPr>
        <w:t>بن</w:t>
      </w:r>
      <w:r w:rsidR="00B32921" w:rsidRPr="00B32921">
        <w:rPr>
          <w:rFonts w:ascii="Simplified Arabic" w:hAnsi="Simplified Arabic" w:cs="Simplified Arabic"/>
          <w:sz w:val="32"/>
          <w:szCs w:val="32"/>
          <w:rtl/>
        </w:rPr>
        <w:t xml:space="preserve"> </w:t>
      </w:r>
      <w:proofErr w:type="spellStart"/>
      <w:r w:rsidR="00B32921" w:rsidRPr="003A23E6">
        <w:rPr>
          <w:rFonts w:ascii="Simplified Arabic" w:hAnsi="Simplified Arabic" w:cs="Simplified Arabic"/>
          <w:b/>
          <w:bCs/>
          <w:sz w:val="32"/>
          <w:szCs w:val="32"/>
          <w:rtl/>
        </w:rPr>
        <w:t>قينة</w:t>
      </w:r>
      <w:proofErr w:type="spellEnd"/>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 xml:space="preserve">انتكاسة سياسية و ثقافية و فكرية و </w:t>
      </w:r>
      <w:proofErr w:type="spellStart"/>
      <w:r w:rsidR="00B32921" w:rsidRPr="00B32921">
        <w:rPr>
          <w:rFonts w:ascii="Simplified Arabic" w:hAnsi="Simplified Arabic" w:cs="Simplified Arabic"/>
          <w:sz w:val="32"/>
          <w:szCs w:val="32"/>
          <w:rtl/>
        </w:rPr>
        <w:t>أدبية،</w:t>
      </w:r>
      <w:proofErr w:type="spellEnd"/>
      <w:r w:rsidR="00B32921" w:rsidRPr="00B32921">
        <w:rPr>
          <w:rFonts w:ascii="Simplified Arabic" w:hAnsi="Simplified Arabic" w:cs="Simplified Arabic"/>
          <w:sz w:val="32"/>
          <w:szCs w:val="32"/>
          <w:rtl/>
        </w:rPr>
        <w:t xml:space="preserve"> وفترة انكماش ثقافي أشبه </w:t>
      </w:r>
      <w:proofErr w:type="spellStart"/>
      <w:r w:rsidR="00B32921" w:rsidRPr="00B32921">
        <w:rPr>
          <w:rFonts w:ascii="Simplified Arabic" w:hAnsi="Simplified Arabic" w:cs="Simplified Arabic"/>
          <w:sz w:val="32"/>
          <w:szCs w:val="32"/>
          <w:rtl/>
        </w:rPr>
        <w:t>بالغيبوبة،</w:t>
      </w:r>
      <w:proofErr w:type="spellEnd"/>
      <w:r w:rsidR="00B32921" w:rsidRPr="00B32921">
        <w:rPr>
          <w:rFonts w:ascii="Simplified Arabic" w:hAnsi="Simplified Arabic" w:cs="Simplified Arabic"/>
          <w:sz w:val="32"/>
          <w:szCs w:val="32"/>
          <w:rtl/>
        </w:rPr>
        <w:t xml:space="preserve"> شعر فيها الإنسان الجزائري بالغبن والانكسار المادي </w:t>
      </w:r>
      <w:proofErr w:type="spellStart"/>
      <w:r w:rsidR="00B32921" w:rsidRPr="00B32921">
        <w:rPr>
          <w:rFonts w:ascii="Simplified Arabic" w:hAnsi="Simplified Arabic" w:cs="Simplified Arabic"/>
          <w:sz w:val="32"/>
          <w:szCs w:val="32"/>
          <w:rtl/>
        </w:rPr>
        <w:lastRenderedPageBreak/>
        <w:t>والمعنوي،</w:t>
      </w:r>
      <w:proofErr w:type="spellEnd"/>
      <w:r w:rsidR="00B32921" w:rsidRPr="00B32921">
        <w:rPr>
          <w:rFonts w:ascii="Simplified Arabic" w:hAnsi="Simplified Arabic" w:cs="Simplified Arabic"/>
          <w:sz w:val="32"/>
          <w:szCs w:val="32"/>
          <w:rtl/>
        </w:rPr>
        <w:t xml:space="preserve"> وهو ما شمل الأدباء والكتاب الذين هم بطبيعتهم أكثر إحساسا بالمعاناة الوطنية بكل امتداداتها.</w:t>
      </w:r>
      <w:r w:rsidR="00B32921" w:rsidRPr="00B32921">
        <w:rPr>
          <w:rStyle w:val="Appelnotedebasdep"/>
          <w:rFonts w:ascii="Simplified Arabic" w:hAnsi="Simplified Arabic" w:cs="Simplified Arabic"/>
          <w:sz w:val="32"/>
          <w:szCs w:val="32"/>
          <w:rtl/>
        </w:rPr>
        <w:footnoteReference w:id="21"/>
      </w:r>
    </w:p>
    <w:p w:rsidR="00B32921" w:rsidRPr="00B32921" w:rsidRDefault="00EF39B9" w:rsidP="00B3292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D6E5D">
        <w:rPr>
          <w:rFonts w:ascii="Simplified Arabic" w:hAnsi="Simplified Arabic" w:cs="Simplified Arabic"/>
          <w:sz w:val="32"/>
          <w:szCs w:val="32"/>
          <w:rtl/>
        </w:rPr>
        <w:t xml:space="preserve">ويصفه عبد الله </w:t>
      </w:r>
      <w:proofErr w:type="spellStart"/>
      <w:r w:rsidR="00BD6E5D">
        <w:rPr>
          <w:rFonts w:ascii="Simplified Arabic" w:hAnsi="Simplified Arabic" w:cs="Simplified Arabic"/>
          <w:sz w:val="32"/>
          <w:szCs w:val="32"/>
          <w:rtl/>
        </w:rPr>
        <w:t>الركيبي</w:t>
      </w:r>
      <w:proofErr w:type="spellEnd"/>
      <w:r w:rsidR="00BD6E5D">
        <w:rPr>
          <w:rFonts w:ascii="Simplified Arabic" w:hAnsi="Simplified Arabic" w:cs="Simplified Arabic"/>
          <w:sz w:val="32"/>
          <w:szCs w:val="32"/>
          <w:rtl/>
        </w:rPr>
        <w:t xml:space="preserve"> قائلا:</w:t>
      </w:r>
      <w:r w:rsidR="00BD6E5D">
        <w:rPr>
          <w:rFonts w:ascii="Simplified Arabic" w:hAnsi="Simplified Arabic" w:cs="Simplified Arabic"/>
          <w:sz w:val="32"/>
          <w:szCs w:val="32"/>
        </w:rPr>
        <w:t> »</w:t>
      </w:r>
      <w:r w:rsidR="00B32921" w:rsidRPr="00B32921">
        <w:rPr>
          <w:rFonts w:ascii="Simplified Arabic" w:hAnsi="Simplified Arabic" w:cs="Simplified Arabic"/>
          <w:sz w:val="32"/>
          <w:szCs w:val="32"/>
          <w:rtl/>
        </w:rPr>
        <w:t>فالنقد بالمفهوم المتداول اليوم كان منعدما أو على الأقل نادرا</w:t>
      </w:r>
      <w:r w:rsidR="00BD6E5D">
        <w:rPr>
          <w:rFonts w:ascii="Simplified Arabic" w:hAnsi="Simplified Arabic" w:cs="Simplified Arabic"/>
          <w:sz w:val="32"/>
          <w:szCs w:val="32"/>
        </w:rPr>
        <w:t>. « </w:t>
      </w:r>
      <w:r w:rsidR="00B32921" w:rsidRPr="00B32921">
        <w:rPr>
          <w:rStyle w:val="Appelnotedebasdep"/>
          <w:rFonts w:ascii="Simplified Arabic" w:hAnsi="Simplified Arabic" w:cs="Simplified Arabic"/>
          <w:sz w:val="32"/>
          <w:szCs w:val="32"/>
          <w:rtl/>
        </w:rPr>
        <w:footnoteReference w:id="22"/>
      </w:r>
    </w:p>
    <w:p w:rsidR="00B32921" w:rsidRPr="00B32921" w:rsidRDefault="00EF39B9" w:rsidP="00EF39B9">
      <w:pPr>
        <w:bidi/>
        <w:spacing w:before="100" w:beforeAutospacing="1" w:after="100" w:afterAutospacing="1" w:line="360" w:lineRule="auto"/>
        <w:jc w:val="both"/>
        <w:rPr>
          <w:rFonts w:ascii="Simplified Arabic" w:hAnsi="Simplified Arabic" w:cs="Simplified Arabic"/>
          <w:sz w:val="32"/>
          <w:szCs w:val="32"/>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ويؤكد ذلك سعد الله واصفا الإقرار بوجود نقد أدبي في فترة ما قبل الاستقلال بضرب من الخيال فيقول</w:t>
      </w:r>
      <w:r w:rsidR="00735143">
        <w:rPr>
          <w:rFonts w:ascii="Simplified Arabic" w:hAnsi="Simplified Arabic" w:cs="Simplified Arabic" w:hint="cs"/>
          <w:sz w:val="32"/>
          <w:szCs w:val="32"/>
          <w:rtl/>
        </w:rPr>
        <w:t>:</w:t>
      </w:r>
      <w:r w:rsidR="00735143">
        <w:rPr>
          <w:rFonts w:ascii="Simplified Arabic" w:hAnsi="Simplified Arabic" w:cs="Simplified Arabic"/>
          <w:sz w:val="32"/>
          <w:szCs w:val="32"/>
        </w:rPr>
        <w:t> »</w:t>
      </w:r>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 xml:space="preserve">كيف نتحدث عن النقد الأدبي في </w:t>
      </w:r>
      <w:proofErr w:type="spellStart"/>
      <w:r w:rsidR="00B32921" w:rsidRPr="00B32921">
        <w:rPr>
          <w:rFonts w:ascii="Simplified Arabic" w:hAnsi="Simplified Arabic" w:cs="Simplified Arabic"/>
          <w:sz w:val="32"/>
          <w:szCs w:val="32"/>
          <w:rtl/>
        </w:rPr>
        <w:t>الجزائر،</w:t>
      </w:r>
      <w:proofErr w:type="spellEnd"/>
      <w:r w:rsidR="00B32921" w:rsidRPr="00B32921">
        <w:rPr>
          <w:rFonts w:ascii="Simplified Arabic" w:hAnsi="Simplified Arabic" w:cs="Simplified Arabic"/>
          <w:sz w:val="32"/>
          <w:szCs w:val="32"/>
          <w:rtl/>
        </w:rPr>
        <w:t xml:space="preserve"> بينما نحن لا نعترف أولا نكاد نصدق أن عندنا أدبا ناضجا شق طريقه مع قافلة الأدب العربي المعاصر أو الأدب العال</w:t>
      </w:r>
      <w:r w:rsidR="00735143">
        <w:rPr>
          <w:rFonts w:ascii="Simplified Arabic" w:hAnsi="Simplified Arabic" w:cs="Simplified Arabic"/>
          <w:sz w:val="32"/>
          <w:szCs w:val="32"/>
          <w:rtl/>
        </w:rPr>
        <w:t>مي</w:t>
      </w:r>
      <w:r w:rsidR="00735143">
        <w:rPr>
          <w:rFonts w:ascii="Simplified Arabic" w:hAnsi="Simplified Arabic" w:cs="Simplified Arabic"/>
          <w:sz w:val="32"/>
          <w:szCs w:val="32"/>
        </w:rPr>
        <w:t> « </w:t>
      </w:r>
      <w:proofErr w:type="spellStart"/>
      <w:r>
        <w:rPr>
          <w:rFonts w:ascii="Simplified Arabic" w:hAnsi="Simplified Arabic" w:cs="Simplified Arabic" w:hint="cs"/>
          <w:sz w:val="32"/>
          <w:szCs w:val="32"/>
          <w:rtl/>
        </w:rPr>
        <w:t>.</w:t>
      </w:r>
      <w:proofErr w:type="spellEnd"/>
      <w:r w:rsidR="00B32921" w:rsidRPr="00B32921">
        <w:rPr>
          <w:rStyle w:val="Appelnotedebasdep"/>
          <w:rFonts w:ascii="Simplified Arabic" w:hAnsi="Simplified Arabic" w:cs="Simplified Arabic"/>
          <w:sz w:val="32"/>
          <w:szCs w:val="32"/>
          <w:rtl/>
        </w:rPr>
        <w:footnoteReference w:id="23"/>
      </w:r>
      <w:r w:rsidR="00B32921" w:rsidRPr="00B32921">
        <w:rPr>
          <w:rFonts w:ascii="Simplified Arabic" w:hAnsi="Simplified Arabic" w:cs="Simplified Arabic"/>
          <w:sz w:val="32"/>
          <w:szCs w:val="32"/>
          <w:rtl/>
        </w:rPr>
        <w:t xml:space="preserve"> </w:t>
      </w:r>
    </w:p>
    <w:p w:rsidR="00B32921" w:rsidRPr="00B32921" w:rsidRDefault="00EF39B9" w:rsidP="00E74E2B">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735143">
        <w:rPr>
          <w:rFonts w:ascii="Simplified Arabic" w:hAnsi="Simplified Arabic" w:cs="Simplified Arabic"/>
          <w:sz w:val="32"/>
          <w:szCs w:val="32"/>
          <w:rtl/>
        </w:rPr>
        <w:t xml:space="preserve">أما الناقد </w:t>
      </w:r>
      <w:r w:rsidR="00735143" w:rsidRPr="00735143">
        <w:rPr>
          <w:rFonts w:ascii="Simplified Arabic" w:hAnsi="Simplified Arabic" w:cs="Simplified Arabic"/>
          <w:b/>
          <w:bCs/>
          <w:sz w:val="32"/>
          <w:szCs w:val="32"/>
          <w:rtl/>
        </w:rPr>
        <w:t>عمار</w:t>
      </w:r>
      <w:r w:rsidR="00735143">
        <w:rPr>
          <w:rFonts w:ascii="Simplified Arabic" w:hAnsi="Simplified Arabic" w:cs="Simplified Arabic"/>
          <w:sz w:val="32"/>
          <w:szCs w:val="32"/>
          <w:rtl/>
        </w:rPr>
        <w:t xml:space="preserve"> </w:t>
      </w:r>
      <w:r w:rsidR="00735143" w:rsidRPr="00735143">
        <w:rPr>
          <w:rFonts w:ascii="Simplified Arabic" w:hAnsi="Simplified Arabic" w:cs="Simplified Arabic"/>
          <w:b/>
          <w:bCs/>
          <w:sz w:val="32"/>
          <w:szCs w:val="32"/>
          <w:rtl/>
        </w:rPr>
        <w:t>بن</w:t>
      </w:r>
      <w:r w:rsidR="00735143">
        <w:rPr>
          <w:rFonts w:ascii="Simplified Arabic" w:hAnsi="Simplified Arabic" w:cs="Simplified Arabic"/>
          <w:sz w:val="32"/>
          <w:szCs w:val="32"/>
          <w:rtl/>
        </w:rPr>
        <w:t xml:space="preserve"> </w:t>
      </w:r>
      <w:r w:rsidR="00735143" w:rsidRPr="00735143">
        <w:rPr>
          <w:rFonts w:ascii="Simplified Arabic" w:hAnsi="Simplified Arabic" w:cs="Simplified Arabic"/>
          <w:b/>
          <w:bCs/>
          <w:sz w:val="32"/>
          <w:szCs w:val="32"/>
          <w:rtl/>
        </w:rPr>
        <w:t>زايد</w:t>
      </w:r>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 xml:space="preserve">فلم يبتعد أيضا عن رأي سعد الله و </w:t>
      </w:r>
      <w:proofErr w:type="spellStart"/>
      <w:r w:rsidR="00B32921" w:rsidRPr="00B32921">
        <w:rPr>
          <w:rFonts w:ascii="Simplified Arabic" w:hAnsi="Simplified Arabic" w:cs="Simplified Arabic"/>
          <w:sz w:val="32"/>
          <w:szCs w:val="32"/>
          <w:rtl/>
        </w:rPr>
        <w:t>الركيبي،</w:t>
      </w:r>
      <w:proofErr w:type="spellEnd"/>
      <w:r>
        <w:rPr>
          <w:rFonts w:ascii="Simplified Arabic" w:hAnsi="Simplified Arabic" w:cs="Simplified Arabic" w:hint="cs"/>
          <w:sz w:val="32"/>
          <w:szCs w:val="32"/>
          <w:rtl/>
        </w:rPr>
        <w:t xml:space="preserve"> </w:t>
      </w:r>
      <w:r w:rsidR="00826594">
        <w:rPr>
          <w:rFonts w:ascii="Simplified Arabic" w:hAnsi="Simplified Arabic" w:cs="Simplified Arabic"/>
          <w:sz w:val="32"/>
          <w:szCs w:val="32"/>
          <w:rtl/>
        </w:rPr>
        <w:t>إلا أنه خف</w:t>
      </w:r>
      <w:r w:rsidR="00826594">
        <w:rPr>
          <w:rFonts w:ascii="Simplified Arabic" w:hAnsi="Simplified Arabic" w:cs="Simplified Arabic" w:hint="cs"/>
          <w:sz w:val="32"/>
          <w:szCs w:val="32"/>
          <w:rtl/>
        </w:rPr>
        <w:t>ف</w:t>
      </w:r>
      <w:r w:rsidR="00B32921" w:rsidRPr="00B32921">
        <w:rPr>
          <w:rFonts w:ascii="Simplified Arabic" w:hAnsi="Simplified Arabic" w:cs="Simplified Arabic"/>
          <w:sz w:val="32"/>
          <w:szCs w:val="32"/>
          <w:rtl/>
        </w:rPr>
        <w:t xml:space="preserve"> من </w:t>
      </w:r>
      <w:proofErr w:type="spellStart"/>
      <w:r w:rsidR="00B32921" w:rsidRPr="00B32921">
        <w:rPr>
          <w:rFonts w:ascii="Simplified Arabic" w:hAnsi="Simplified Arabic" w:cs="Simplified Arabic"/>
          <w:sz w:val="32"/>
          <w:szCs w:val="32"/>
          <w:rtl/>
        </w:rPr>
        <w:t>حدة</w:t>
      </w:r>
      <w:proofErr w:type="spellEnd"/>
      <w:r w:rsidR="00B32921" w:rsidRPr="00B32921">
        <w:rPr>
          <w:rFonts w:ascii="Simplified Arabic" w:hAnsi="Simplified Arabic" w:cs="Simplified Arabic"/>
          <w:sz w:val="32"/>
          <w:szCs w:val="32"/>
          <w:rtl/>
        </w:rPr>
        <w:t xml:space="preserve"> لهجة اتهامه للنقد و النقاد الجزائريين بالتقصي</w:t>
      </w:r>
      <w:r w:rsidR="00E74E2B">
        <w:rPr>
          <w:rFonts w:ascii="Simplified Arabic" w:hAnsi="Simplified Arabic" w:cs="Simplified Arabic"/>
          <w:sz w:val="32"/>
          <w:szCs w:val="32"/>
          <w:rtl/>
        </w:rPr>
        <w:t>ر و الضعف و أرجع السبب إلى</w:t>
      </w:r>
      <w:r w:rsidR="00E74E2B">
        <w:rPr>
          <w:rFonts w:ascii="Simplified Arabic" w:hAnsi="Simplified Arabic" w:cs="Simplified Arabic"/>
          <w:sz w:val="32"/>
          <w:szCs w:val="32"/>
        </w:rPr>
        <w:t xml:space="preserve">     »</w:t>
      </w:r>
      <w:r w:rsidR="00E74E2B">
        <w:rPr>
          <w:rFonts w:ascii="Simplified Arabic" w:hAnsi="Simplified Arabic" w:cs="Simplified Arabic"/>
          <w:sz w:val="32"/>
          <w:szCs w:val="32"/>
          <w:rtl/>
        </w:rPr>
        <w:t xml:space="preserve"> كون</w:t>
      </w:r>
      <w:r w:rsidR="00E74E2B">
        <w:rPr>
          <w:rFonts w:ascii="Simplified Arabic" w:hAnsi="Simplified Arabic" w:cs="Simplified Arabic"/>
          <w:sz w:val="32"/>
          <w:szCs w:val="32"/>
        </w:rPr>
        <w:t xml:space="preserve"> </w:t>
      </w:r>
      <w:r w:rsidR="00B32921" w:rsidRPr="00B32921">
        <w:rPr>
          <w:rFonts w:ascii="Simplified Arabic" w:hAnsi="Simplified Arabic" w:cs="Simplified Arabic"/>
          <w:sz w:val="32"/>
          <w:szCs w:val="32"/>
          <w:rtl/>
        </w:rPr>
        <w:t xml:space="preserve">الأدب الجزائري نفسه ما يزال في طور </w:t>
      </w:r>
      <w:proofErr w:type="spellStart"/>
      <w:r w:rsidR="00B32921" w:rsidRPr="00B32921">
        <w:rPr>
          <w:rFonts w:ascii="Simplified Arabic" w:hAnsi="Simplified Arabic" w:cs="Simplified Arabic"/>
          <w:sz w:val="32"/>
          <w:szCs w:val="32"/>
          <w:rtl/>
        </w:rPr>
        <w:t>النشوء،</w:t>
      </w:r>
      <w:proofErr w:type="spellEnd"/>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 xml:space="preserve">يعاني في مجمله من الضعف شكلا </w:t>
      </w:r>
      <w:proofErr w:type="spellStart"/>
      <w:r w:rsidR="00B32921" w:rsidRPr="00B32921">
        <w:rPr>
          <w:rFonts w:ascii="Simplified Arabic" w:hAnsi="Simplified Arabic" w:cs="Simplified Arabic"/>
          <w:sz w:val="32"/>
          <w:szCs w:val="32"/>
          <w:rtl/>
        </w:rPr>
        <w:t>ومضمونا،</w:t>
      </w:r>
      <w:proofErr w:type="spellEnd"/>
      <w:r w:rsidR="00B32921" w:rsidRPr="00B32921">
        <w:rPr>
          <w:rFonts w:ascii="Simplified Arabic" w:hAnsi="Simplified Arabic" w:cs="Simplified Arabic"/>
          <w:sz w:val="32"/>
          <w:szCs w:val="32"/>
          <w:rtl/>
        </w:rPr>
        <w:t xml:space="preserve"> ولا سيما على مستوى الشكل </w:t>
      </w:r>
      <w:proofErr w:type="spellStart"/>
      <w:r w:rsidR="00B32921" w:rsidRPr="00B32921">
        <w:rPr>
          <w:rFonts w:ascii="Simplified Arabic" w:hAnsi="Simplified Arabic" w:cs="Simplified Arabic"/>
          <w:sz w:val="32"/>
          <w:szCs w:val="32"/>
          <w:rtl/>
        </w:rPr>
        <w:t>الفني،</w:t>
      </w:r>
      <w:proofErr w:type="spellEnd"/>
      <w:r w:rsidR="00B32921" w:rsidRPr="00B32921">
        <w:rPr>
          <w:rFonts w:ascii="Simplified Arabic" w:hAnsi="Simplified Arabic" w:cs="Simplified Arabic"/>
          <w:sz w:val="32"/>
          <w:szCs w:val="32"/>
          <w:rtl/>
        </w:rPr>
        <w:t xml:space="preserve"> كما يعاني من الافتقار إلى أجناس أدبية لم يعد إغفالها مم</w:t>
      </w:r>
      <w:r w:rsidR="005E7D8D">
        <w:rPr>
          <w:rFonts w:ascii="Simplified Arabic" w:hAnsi="Simplified Arabic" w:cs="Simplified Arabic"/>
          <w:sz w:val="32"/>
          <w:szCs w:val="32"/>
          <w:rtl/>
        </w:rPr>
        <w:t>كنا كالقصة و الرواية و المسرحية</w:t>
      </w:r>
      <w:r w:rsidR="005E7D8D">
        <w:rPr>
          <w:rFonts w:ascii="Simplified Arabic" w:hAnsi="Simplified Arabic" w:cs="Simplified Arabic"/>
          <w:sz w:val="32"/>
          <w:szCs w:val="32"/>
        </w:rPr>
        <w:t> « </w:t>
      </w:r>
      <w:proofErr w:type="spellStart"/>
      <w:r>
        <w:rPr>
          <w:rFonts w:ascii="Simplified Arabic" w:hAnsi="Simplified Arabic" w:cs="Simplified Arabic" w:hint="cs"/>
          <w:sz w:val="32"/>
          <w:szCs w:val="32"/>
          <w:rtl/>
        </w:rPr>
        <w:t>.</w:t>
      </w:r>
      <w:proofErr w:type="spellEnd"/>
      <w:r w:rsidR="00B32921" w:rsidRPr="00B32921">
        <w:rPr>
          <w:rStyle w:val="Appelnotedebasdep"/>
          <w:rFonts w:ascii="Simplified Arabic" w:hAnsi="Simplified Arabic" w:cs="Simplified Arabic"/>
          <w:sz w:val="32"/>
          <w:szCs w:val="32"/>
          <w:rtl/>
        </w:rPr>
        <w:footnoteReference w:id="24"/>
      </w:r>
    </w:p>
    <w:p w:rsidR="00B32921" w:rsidRPr="00B32921" w:rsidRDefault="00EF39B9" w:rsidP="00F66212">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lastRenderedPageBreak/>
        <w:tab/>
      </w:r>
      <w:r w:rsidR="00B32921" w:rsidRPr="00B32921">
        <w:rPr>
          <w:rFonts w:ascii="Simplified Arabic" w:hAnsi="Simplified Arabic" w:cs="Simplified Arabic"/>
          <w:sz w:val="32"/>
          <w:szCs w:val="32"/>
          <w:rtl/>
        </w:rPr>
        <w:t xml:space="preserve">فهو يعتبر أن هذه الوضعية عادية و طبيعية للنقد و الأدب إذا كان المجتمع كله بأفراده ومؤسساته يرضخ تحت ضغط قوة استعمارية طاغية أرادت أن تذهب </w:t>
      </w:r>
      <w:proofErr w:type="spellStart"/>
      <w:r w:rsidR="00B32921" w:rsidRPr="00B32921">
        <w:rPr>
          <w:rFonts w:ascii="Simplified Arabic" w:hAnsi="Simplified Arabic" w:cs="Simplified Arabic"/>
          <w:sz w:val="32"/>
          <w:szCs w:val="32"/>
          <w:rtl/>
        </w:rPr>
        <w:t>به</w:t>
      </w:r>
      <w:proofErr w:type="spellEnd"/>
      <w:r w:rsidR="00B32921" w:rsidRPr="00B32921">
        <w:rPr>
          <w:rFonts w:ascii="Simplified Arabic" w:hAnsi="Simplified Arabic" w:cs="Simplified Arabic"/>
          <w:sz w:val="32"/>
          <w:szCs w:val="32"/>
          <w:rtl/>
        </w:rPr>
        <w:t xml:space="preserve"> إلى الزوال </w:t>
      </w:r>
      <w:proofErr w:type="spellStart"/>
      <w:r w:rsidR="00B32921" w:rsidRPr="00B32921">
        <w:rPr>
          <w:rFonts w:ascii="Simplified Arabic" w:hAnsi="Simplified Arabic" w:cs="Simplified Arabic"/>
          <w:sz w:val="32"/>
          <w:szCs w:val="32"/>
          <w:rtl/>
        </w:rPr>
        <w:t>والاندثار،</w:t>
      </w:r>
      <w:proofErr w:type="spellEnd"/>
      <w:r w:rsidR="00B32921" w:rsidRPr="00B32921">
        <w:rPr>
          <w:rFonts w:ascii="Simplified Arabic" w:hAnsi="Simplified Arabic" w:cs="Simplified Arabic"/>
          <w:sz w:val="32"/>
          <w:szCs w:val="32"/>
          <w:rtl/>
        </w:rPr>
        <w:t xml:space="preserve"> إذن رغم بساطة الجهود النقدية التي كانت تقاوم مُحاوِلة رسم ملامح نقد أدبي  </w:t>
      </w:r>
      <w:proofErr w:type="spellStart"/>
      <w:r w:rsidR="00B32921" w:rsidRPr="00B32921">
        <w:rPr>
          <w:rFonts w:ascii="Simplified Arabic" w:hAnsi="Simplified Arabic" w:cs="Simplified Arabic"/>
          <w:sz w:val="32"/>
          <w:szCs w:val="32"/>
          <w:rtl/>
        </w:rPr>
        <w:t>جزائري،</w:t>
      </w:r>
      <w:proofErr w:type="spellEnd"/>
      <w:r w:rsidR="00B32921" w:rsidRPr="00B32921">
        <w:rPr>
          <w:rFonts w:ascii="Simplified Arabic" w:hAnsi="Simplified Arabic" w:cs="Simplified Arabic"/>
          <w:sz w:val="32"/>
          <w:szCs w:val="32"/>
          <w:rtl/>
        </w:rPr>
        <w:t xml:space="preserve"> إلا أنها من ناحية أخرى ،تستحق التقدير و الاعتراف بأنها إرهاصات ضرورية لنهضة أدبية </w:t>
      </w:r>
      <w:proofErr w:type="spellStart"/>
      <w:r w:rsidR="00B32921" w:rsidRPr="00B32921">
        <w:rPr>
          <w:rFonts w:ascii="Simplified Arabic" w:hAnsi="Simplified Arabic" w:cs="Simplified Arabic"/>
          <w:sz w:val="32"/>
          <w:szCs w:val="32"/>
          <w:rtl/>
        </w:rPr>
        <w:t>لاحقة،</w:t>
      </w:r>
      <w:proofErr w:type="spellEnd"/>
      <w:r w:rsidR="00B32921" w:rsidRPr="00B32921">
        <w:rPr>
          <w:rFonts w:ascii="Simplified Arabic" w:hAnsi="Simplified Arabic" w:cs="Simplified Arabic"/>
          <w:sz w:val="32"/>
          <w:szCs w:val="32"/>
          <w:rtl/>
        </w:rPr>
        <w:t xml:space="preserve"> وهو ما يعترف </w:t>
      </w:r>
      <w:proofErr w:type="spellStart"/>
      <w:r w:rsidR="00B32921" w:rsidRPr="00B32921">
        <w:rPr>
          <w:rFonts w:ascii="Simplified Arabic" w:hAnsi="Simplified Arabic" w:cs="Simplified Arabic"/>
          <w:sz w:val="32"/>
          <w:szCs w:val="32"/>
          <w:rtl/>
        </w:rPr>
        <w:t>به</w:t>
      </w:r>
      <w:proofErr w:type="spellEnd"/>
      <w:r w:rsidR="00B32921" w:rsidRPr="00B32921">
        <w:rPr>
          <w:rFonts w:ascii="Simplified Arabic" w:hAnsi="Simplified Arabic" w:cs="Simplified Arabic"/>
          <w:sz w:val="32"/>
          <w:szCs w:val="32"/>
          <w:rtl/>
        </w:rPr>
        <w:t xml:space="preserve"> الناقد </w:t>
      </w:r>
      <w:r w:rsidR="00B32921" w:rsidRPr="00F66212">
        <w:rPr>
          <w:rFonts w:ascii="Simplified Arabic" w:hAnsi="Simplified Arabic" w:cs="Simplified Arabic"/>
          <w:b/>
          <w:bCs/>
          <w:sz w:val="32"/>
          <w:szCs w:val="32"/>
          <w:rtl/>
        </w:rPr>
        <w:t>عمار</w:t>
      </w:r>
      <w:r w:rsidR="00B32921" w:rsidRPr="00B32921">
        <w:rPr>
          <w:rFonts w:ascii="Simplified Arabic" w:hAnsi="Simplified Arabic" w:cs="Simplified Arabic"/>
          <w:sz w:val="32"/>
          <w:szCs w:val="32"/>
          <w:rtl/>
        </w:rPr>
        <w:t xml:space="preserve"> </w:t>
      </w:r>
      <w:r w:rsidR="00B32921" w:rsidRPr="00F66212">
        <w:rPr>
          <w:rFonts w:ascii="Simplified Arabic" w:hAnsi="Simplified Arabic" w:cs="Simplified Arabic"/>
          <w:b/>
          <w:bCs/>
          <w:sz w:val="32"/>
          <w:szCs w:val="32"/>
          <w:rtl/>
        </w:rPr>
        <w:t>بن</w:t>
      </w:r>
      <w:r w:rsidR="00B32921" w:rsidRPr="00B32921">
        <w:rPr>
          <w:rFonts w:ascii="Simplified Arabic" w:hAnsi="Simplified Arabic" w:cs="Simplified Arabic"/>
          <w:sz w:val="32"/>
          <w:szCs w:val="32"/>
          <w:rtl/>
        </w:rPr>
        <w:t xml:space="preserve"> </w:t>
      </w:r>
      <w:r w:rsidR="00B32921" w:rsidRPr="00F66212">
        <w:rPr>
          <w:rFonts w:ascii="Simplified Arabic" w:hAnsi="Simplified Arabic" w:cs="Simplified Arabic"/>
          <w:b/>
          <w:bCs/>
          <w:sz w:val="32"/>
          <w:szCs w:val="32"/>
          <w:rtl/>
        </w:rPr>
        <w:t>زايد</w:t>
      </w:r>
      <w:r w:rsidR="00B32921" w:rsidRPr="00B32921">
        <w:rPr>
          <w:rFonts w:ascii="Simplified Arabic" w:hAnsi="Simplified Arabic" w:cs="Simplified Arabic"/>
          <w:sz w:val="32"/>
          <w:szCs w:val="32"/>
          <w:rtl/>
        </w:rPr>
        <w:t xml:space="preserve"> حيث يقول:</w:t>
      </w:r>
      <w:r w:rsidR="00F66212">
        <w:rPr>
          <w:rFonts w:ascii="Simplified Arabic" w:hAnsi="Simplified Arabic" w:cs="Simplified Arabic"/>
          <w:sz w:val="32"/>
          <w:szCs w:val="32"/>
        </w:rPr>
        <w:t>»</w:t>
      </w:r>
      <w:r w:rsidR="00B32921" w:rsidRPr="00B32921">
        <w:rPr>
          <w:rFonts w:ascii="Simplified Arabic" w:hAnsi="Simplified Arabic" w:cs="Simplified Arabic"/>
          <w:sz w:val="32"/>
          <w:szCs w:val="32"/>
          <w:rtl/>
        </w:rPr>
        <w:t xml:space="preserve"> نحن لا نشعر </w:t>
      </w:r>
      <w:proofErr w:type="spellStart"/>
      <w:r w:rsidR="00B32921" w:rsidRPr="00B32921">
        <w:rPr>
          <w:rFonts w:ascii="Simplified Arabic" w:hAnsi="Simplified Arabic" w:cs="Simplified Arabic"/>
          <w:sz w:val="32"/>
          <w:szCs w:val="32"/>
          <w:rtl/>
        </w:rPr>
        <w:t>بالغرابة،</w:t>
      </w:r>
      <w:proofErr w:type="spellEnd"/>
      <w:r w:rsidR="00B32921" w:rsidRPr="00B32921">
        <w:rPr>
          <w:rFonts w:ascii="Simplified Arabic" w:hAnsi="Simplified Arabic" w:cs="Simplified Arabic"/>
          <w:sz w:val="32"/>
          <w:szCs w:val="32"/>
          <w:rtl/>
        </w:rPr>
        <w:t xml:space="preserve"> ولا نتهم النقاد الجزائريين بالضعف أو التقصير بل نكبر </w:t>
      </w:r>
      <w:proofErr w:type="spellStart"/>
      <w:r w:rsidR="00B32921" w:rsidRPr="00B32921">
        <w:rPr>
          <w:rFonts w:ascii="Simplified Arabic" w:hAnsi="Simplified Arabic" w:cs="Simplified Arabic"/>
          <w:sz w:val="32"/>
          <w:szCs w:val="32"/>
          <w:rtl/>
        </w:rPr>
        <w:t>جهودهم،</w:t>
      </w:r>
      <w:proofErr w:type="spellEnd"/>
      <w:r w:rsidR="00B32921" w:rsidRPr="00B32921">
        <w:rPr>
          <w:rFonts w:ascii="Simplified Arabic" w:hAnsi="Simplified Arabic" w:cs="Simplified Arabic"/>
          <w:sz w:val="32"/>
          <w:szCs w:val="32"/>
          <w:rtl/>
        </w:rPr>
        <w:t xml:space="preserve"> لأنهم كان لهم الفضل في اقتحام عالم النقد و إفساح المجال</w:t>
      </w:r>
      <w:r w:rsidR="00F66212">
        <w:rPr>
          <w:rFonts w:ascii="Simplified Arabic" w:hAnsi="Simplified Arabic" w:cs="Simplified Arabic"/>
          <w:sz w:val="32"/>
          <w:szCs w:val="32"/>
          <w:rtl/>
        </w:rPr>
        <w:t xml:space="preserve"> له في البيئة الأدبية الجزائرية</w:t>
      </w:r>
      <w:r w:rsidR="00F66212">
        <w:rPr>
          <w:rFonts w:ascii="Simplified Arabic" w:hAnsi="Simplified Arabic" w:cs="Simplified Arabic"/>
          <w:sz w:val="32"/>
          <w:szCs w:val="32"/>
        </w:rPr>
        <w:t> « </w:t>
      </w:r>
      <w:proofErr w:type="spellStart"/>
      <w:r w:rsidR="00B32921" w:rsidRPr="00B32921">
        <w:rPr>
          <w:rFonts w:ascii="Simplified Arabic" w:hAnsi="Simplified Arabic" w:cs="Simplified Arabic"/>
          <w:sz w:val="32"/>
          <w:szCs w:val="32"/>
          <w:rtl/>
        </w:rPr>
        <w:t>.</w:t>
      </w:r>
      <w:proofErr w:type="spellEnd"/>
      <w:r w:rsidR="00B32921" w:rsidRPr="00B32921">
        <w:rPr>
          <w:rStyle w:val="Appelnotedebasdep"/>
          <w:rFonts w:ascii="Simplified Arabic" w:hAnsi="Simplified Arabic" w:cs="Simplified Arabic"/>
          <w:sz w:val="32"/>
          <w:szCs w:val="32"/>
          <w:rtl/>
        </w:rPr>
        <w:footnoteReference w:id="25"/>
      </w:r>
      <w:r w:rsidR="00B32921" w:rsidRPr="00B32921">
        <w:rPr>
          <w:rFonts w:ascii="Simplified Arabic" w:hAnsi="Simplified Arabic" w:cs="Simplified Arabic"/>
          <w:sz w:val="32"/>
          <w:szCs w:val="32"/>
          <w:rtl/>
        </w:rPr>
        <w:t xml:space="preserve"> </w:t>
      </w:r>
    </w:p>
    <w:p w:rsidR="00B32921" w:rsidRPr="00B32921" w:rsidRDefault="00EF39B9" w:rsidP="00B3292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كما لم تخل الساحة رغم الظروف القاسية من بعض الأعمال النقدية المتميزة التي تعتبر مهمة في تلك الفترة ليصفها سعد الله (بالفراغ المخيف</w:t>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في مقدمة كتابه دراسات في الأدب الجزائري </w:t>
      </w:r>
      <w:proofErr w:type="spellStart"/>
      <w:r w:rsidR="00B32921" w:rsidRPr="00B32921">
        <w:rPr>
          <w:rFonts w:ascii="Simplified Arabic" w:hAnsi="Simplified Arabic" w:cs="Simplified Arabic"/>
          <w:sz w:val="32"/>
          <w:szCs w:val="32"/>
          <w:rtl/>
        </w:rPr>
        <w:t>الحديث،</w:t>
      </w:r>
      <w:proofErr w:type="spellEnd"/>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فيقول:</w:t>
      </w:r>
      <w:r w:rsidR="00497CEA">
        <w:rPr>
          <w:rFonts w:ascii="Simplified Arabic" w:hAnsi="Simplified Arabic" w:cs="Simplified Arabic"/>
          <w:sz w:val="32"/>
          <w:szCs w:val="32"/>
        </w:rPr>
        <w:t> »</w:t>
      </w:r>
      <w:r w:rsidR="00B32921" w:rsidRPr="00B32921">
        <w:rPr>
          <w:rFonts w:ascii="Simplified Arabic" w:hAnsi="Simplified Arabic" w:cs="Simplified Arabic"/>
          <w:sz w:val="32"/>
          <w:szCs w:val="32"/>
          <w:rtl/>
        </w:rPr>
        <w:t xml:space="preserve">كل باحث في شؤون الأدب العربي يصدمه الفراغ المخيف الذي تعانيه المكتبة العربية </w:t>
      </w:r>
      <w:r w:rsidR="00497CEA">
        <w:rPr>
          <w:rFonts w:ascii="Simplified Arabic" w:hAnsi="Simplified Arabic" w:cs="Simplified Arabic"/>
          <w:sz w:val="32"/>
          <w:szCs w:val="32"/>
          <w:rtl/>
        </w:rPr>
        <w:t>بخصوص الحركة الفكرية في الجزائر</w:t>
      </w:r>
      <w:r w:rsidR="00497CEA">
        <w:rPr>
          <w:rFonts w:ascii="Simplified Arabic" w:hAnsi="Simplified Arabic" w:cs="Simplified Arabic"/>
          <w:sz w:val="32"/>
          <w:szCs w:val="32"/>
        </w:rPr>
        <w:t> « </w:t>
      </w:r>
      <w:proofErr w:type="spellStart"/>
      <w:r>
        <w:rPr>
          <w:rFonts w:ascii="Simplified Arabic" w:hAnsi="Simplified Arabic" w:cs="Simplified Arabic" w:hint="cs"/>
          <w:sz w:val="32"/>
          <w:szCs w:val="32"/>
          <w:rtl/>
        </w:rPr>
        <w:t>.</w:t>
      </w:r>
      <w:proofErr w:type="spellEnd"/>
      <w:r w:rsidR="00B32921" w:rsidRPr="00B32921">
        <w:rPr>
          <w:rStyle w:val="Appelnotedebasdep"/>
          <w:rFonts w:ascii="Simplified Arabic" w:hAnsi="Simplified Arabic" w:cs="Simplified Arabic"/>
          <w:sz w:val="32"/>
          <w:szCs w:val="32"/>
          <w:rtl/>
        </w:rPr>
        <w:footnoteReference w:id="26"/>
      </w:r>
    </w:p>
    <w:p w:rsidR="00B32921" w:rsidRPr="00B32921" w:rsidRDefault="00EF39B9" w:rsidP="00EF39B9">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وهذا ما دفع سعد الله إلى تحمل مسؤولية المبادرة النقدية في الجزائر منذ أن كان طالبا </w:t>
      </w:r>
      <w:proofErr w:type="spellStart"/>
      <w:r w:rsidR="00B32921" w:rsidRPr="00B32921">
        <w:rPr>
          <w:rFonts w:ascii="Simplified Arabic" w:hAnsi="Simplified Arabic" w:cs="Simplified Arabic"/>
          <w:sz w:val="32"/>
          <w:szCs w:val="32"/>
          <w:rtl/>
        </w:rPr>
        <w:t>بالزيتونة،</w:t>
      </w:r>
      <w:proofErr w:type="spellEnd"/>
      <w:r w:rsidR="00B32921" w:rsidRPr="00B32921">
        <w:rPr>
          <w:rFonts w:ascii="Simplified Arabic" w:hAnsi="Simplified Arabic" w:cs="Simplified Arabic"/>
          <w:sz w:val="32"/>
          <w:szCs w:val="32"/>
          <w:rtl/>
        </w:rPr>
        <w:t xml:space="preserve"> حيث بيّن سبب كتاباته النقدية </w:t>
      </w:r>
      <w:proofErr w:type="spellStart"/>
      <w:r w:rsidR="00B32921" w:rsidRPr="00B32921">
        <w:rPr>
          <w:rFonts w:ascii="Simplified Arabic" w:hAnsi="Simplified Arabic" w:cs="Simplified Arabic"/>
          <w:sz w:val="32"/>
          <w:szCs w:val="32"/>
          <w:rtl/>
        </w:rPr>
        <w:t>الرائدة،</w:t>
      </w:r>
      <w:proofErr w:type="spellEnd"/>
      <w:r w:rsidR="00B32921" w:rsidRPr="00B32921">
        <w:rPr>
          <w:rFonts w:ascii="Simplified Arabic" w:hAnsi="Simplified Arabic" w:cs="Simplified Arabic"/>
          <w:sz w:val="32"/>
          <w:szCs w:val="32"/>
          <w:rtl/>
        </w:rPr>
        <w:t xml:space="preserve"> وكيف كانت هي أولى التجارب النقدية في النقد الأدبي الجزائري أثناء الثورة و عشية </w:t>
      </w:r>
      <w:proofErr w:type="spellStart"/>
      <w:r w:rsidR="00B32921" w:rsidRPr="00B32921">
        <w:rPr>
          <w:rFonts w:ascii="Simplified Arabic" w:hAnsi="Simplified Arabic" w:cs="Simplified Arabic"/>
          <w:sz w:val="32"/>
          <w:szCs w:val="32"/>
          <w:rtl/>
        </w:rPr>
        <w:t>الاست</w:t>
      </w:r>
      <w:r w:rsidR="00C446A5">
        <w:rPr>
          <w:rFonts w:ascii="Simplified Arabic" w:hAnsi="Simplified Arabic" w:cs="Simplified Arabic"/>
          <w:sz w:val="32"/>
          <w:szCs w:val="32"/>
          <w:rtl/>
        </w:rPr>
        <w:t>قلال،</w:t>
      </w:r>
      <w:proofErr w:type="spellEnd"/>
      <w:r w:rsidR="00C446A5">
        <w:rPr>
          <w:rFonts w:ascii="Simplified Arabic" w:hAnsi="Simplified Arabic" w:cs="Simplified Arabic"/>
          <w:sz w:val="32"/>
          <w:szCs w:val="32"/>
          <w:rtl/>
        </w:rPr>
        <w:t xml:space="preserve"> ثم يبرر ذلك بأن المسؤولية</w:t>
      </w:r>
      <w:r w:rsidR="00C446A5">
        <w:rPr>
          <w:rFonts w:ascii="Simplified Arabic" w:hAnsi="Simplified Arabic" w:cs="Simplified Arabic"/>
          <w:sz w:val="32"/>
          <w:szCs w:val="32"/>
        </w:rPr>
        <w:t> »</w:t>
      </w:r>
      <w:r w:rsidR="00B32921" w:rsidRPr="00B32921">
        <w:rPr>
          <w:rFonts w:ascii="Simplified Arabic" w:hAnsi="Simplified Arabic" w:cs="Simplified Arabic"/>
          <w:sz w:val="32"/>
          <w:szCs w:val="32"/>
          <w:rtl/>
        </w:rPr>
        <w:t xml:space="preserve"> تقع على كاهل المثقف العربي </w:t>
      </w:r>
      <w:proofErr w:type="spellStart"/>
      <w:r w:rsidR="00B32921" w:rsidRPr="00B32921">
        <w:rPr>
          <w:rFonts w:ascii="Simplified Arabic" w:hAnsi="Simplified Arabic" w:cs="Simplified Arabic"/>
          <w:sz w:val="32"/>
          <w:szCs w:val="32"/>
          <w:rtl/>
        </w:rPr>
        <w:t>نفسه،</w:t>
      </w:r>
      <w:proofErr w:type="spellEnd"/>
      <w:r w:rsidR="00B32921" w:rsidRPr="00B32921">
        <w:rPr>
          <w:rFonts w:ascii="Simplified Arabic" w:hAnsi="Simplified Arabic" w:cs="Simplified Arabic"/>
          <w:sz w:val="32"/>
          <w:szCs w:val="32"/>
          <w:rtl/>
        </w:rPr>
        <w:t xml:space="preserve"> فطيلة مرحلة النهضة العربية اعتاد هذا </w:t>
      </w:r>
      <w:r w:rsidR="00B32921" w:rsidRPr="00B32921">
        <w:rPr>
          <w:rFonts w:ascii="Simplified Arabic" w:hAnsi="Simplified Arabic" w:cs="Simplified Arabic"/>
          <w:sz w:val="32"/>
          <w:szCs w:val="32"/>
          <w:rtl/>
        </w:rPr>
        <w:lastRenderedPageBreak/>
        <w:t xml:space="preserve">المثقف أن يحصر بحثه و اهتمامه بجزء معين من الوطن العربي و إهمال الأجزاء </w:t>
      </w:r>
      <w:proofErr w:type="spellStart"/>
      <w:r w:rsidR="00B32921" w:rsidRPr="00B32921">
        <w:rPr>
          <w:rFonts w:ascii="Simplified Arabic" w:hAnsi="Simplified Arabic" w:cs="Simplified Arabic"/>
          <w:sz w:val="32"/>
          <w:szCs w:val="32"/>
          <w:rtl/>
        </w:rPr>
        <w:t>الأخرى،</w:t>
      </w:r>
      <w:proofErr w:type="spellEnd"/>
      <w:r w:rsidR="00B32921" w:rsidRPr="00B32921">
        <w:rPr>
          <w:rFonts w:ascii="Simplified Arabic" w:hAnsi="Simplified Arabic" w:cs="Simplified Arabic"/>
          <w:sz w:val="32"/>
          <w:szCs w:val="32"/>
          <w:rtl/>
        </w:rPr>
        <w:t xml:space="preserve"> مما تسبب عنه تمزيق ا</w:t>
      </w:r>
      <w:r w:rsidR="00C446A5">
        <w:rPr>
          <w:rFonts w:ascii="Simplified Arabic" w:hAnsi="Simplified Arabic" w:cs="Simplified Arabic"/>
          <w:sz w:val="32"/>
          <w:szCs w:val="32"/>
          <w:rtl/>
        </w:rPr>
        <w:t>لحركة الفكرية العربية و أقلمتها</w:t>
      </w:r>
      <w:r w:rsidR="00C446A5">
        <w:rPr>
          <w:rFonts w:ascii="Simplified Arabic" w:hAnsi="Simplified Arabic" w:cs="Simplified Arabic"/>
          <w:sz w:val="32"/>
          <w:szCs w:val="32"/>
        </w:rPr>
        <w:t> « </w:t>
      </w:r>
      <w:proofErr w:type="spellStart"/>
      <w:r w:rsidR="00B32921" w:rsidRPr="00B32921">
        <w:rPr>
          <w:rFonts w:ascii="Simplified Arabic" w:hAnsi="Simplified Arabic" w:cs="Simplified Arabic"/>
          <w:sz w:val="32"/>
          <w:szCs w:val="32"/>
          <w:rtl/>
        </w:rPr>
        <w:t>.</w:t>
      </w:r>
      <w:proofErr w:type="spellEnd"/>
      <w:r w:rsidR="00B32921" w:rsidRPr="00B32921">
        <w:rPr>
          <w:rStyle w:val="Appelnotedebasdep"/>
          <w:rFonts w:ascii="Simplified Arabic" w:hAnsi="Simplified Arabic" w:cs="Simplified Arabic"/>
          <w:sz w:val="32"/>
          <w:szCs w:val="32"/>
          <w:rtl/>
        </w:rPr>
        <w:footnoteReference w:id="27"/>
      </w:r>
      <w:r w:rsidR="00B32921" w:rsidRPr="00B32921">
        <w:rPr>
          <w:rFonts w:ascii="Simplified Arabic" w:hAnsi="Simplified Arabic" w:cs="Simplified Arabic"/>
          <w:sz w:val="32"/>
          <w:szCs w:val="32"/>
          <w:rtl/>
        </w:rPr>
        <w:t xml:space="preserve"> </w:t>
      </w:r>
    </w:p>
    <w:p w:rsidR="00B32921" w:rsidRPr="00B32921" w:rsidRDefault="00EF39B9" w:rsidP="00F2718C">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في الوقت نفسه لا يتعلق </w:t>
      </w:r>
      <w:r w:rsidR="00B32921" w:rsidRPr="001C2C3C">
        <w:rPr>
          <w:rFonts w:ascii="Simplified Arabic" w:hAnsi="Simplified Arabic" w:cs="Simplified Arabic"/>
          <w:b/>
          <w:bCs/>
          <w:sz w:val="32"/>
          <w:szCs w:val="32"/>
          <w:rtl/>
        </w:rPr>
        <w:t>سعد</w:t>
      </w:r>
      <w:r w:rsidR="00B32921" w:rsidRPr="00B32921">
        <w:rPr>
          <w:rFonts w:ascii="Simplified Arabic" w:hAnsi="Simplified Arabic" w:cs="Simplified Arabic"/>
          <w:sz w:val="32"/>
          <w:szCs w:val="32"/>
          <w:rtl/>
        </w:rPr>
        <w:t xml:space="preserve"> </w:t>
      </w:r>
      <w:r w:rsidR="00B32921" w:rsidRPr="001C2C3C">
        <w:rPr>
          <w:rFonts w:ascii="Simplified Arabic" w:hAnsi="Simplified Arabic" w:cs="Simplified Arabic"/>
          <w:b/>
          <w:bCs/>
          <w:sz w:val="32"/>
          <w:szCs w:val="32"/>
          <w:rtl/>
        </w:rPr>
        <w:t>الله</w:t>
      </w:r>
      <w:r w:rsidR="00B32921" w:rsidRPr="00B32921">
        <w:rPr>
          <w:rFonts w:ascii="Simplified Arabic" w:hAnsi="Simplified Arabic" w:cs="Simplified Arabic"/>
          <w:sz w:val="32"/>
          <w:szCs w:val="32"/>
          <w:rtl/>
        </w:rPr>
        <w:t xml:space="preserve"> بهذه الشماعة ليُحمِّل الآخر المسؤولية </w:t>
      </w:r>
      <w:proofErr w:type="spellStart"/>
      <w:r w:rsidR="00B32921" w:rsidRPr="00B32921">
        <w:rPr>
          <w:rFonts w:ascii="Simplified Arabic" w:hAnsi="Simplified Arabic" w:cs="Simplified Arabic"/>
          <w:sz w:val="32"/>
          <w:szCs w:val="32"/>
          <w:rtl/>
        </w:rPr>
        <w:t>كلها،</w:t>
      </w:r>
      <w:proofErr w:type="spellEnd"/>
      <w:r w:rsidR="00B32921" w:rsidRPr="00B32921">
        <w:rPr>
          <w:rFonts w:ascii="Simplified Arabic" w:hAnsi="Simplified Arabic" w:cs="Simplified Arabic"/>
          <w:sz w:val="32"/>
          <w:szCs w:val="32"/>
          <w:rtl/>
        </w:rPr>
        <w:t xml:space="preserve"> بل يقر حقيقة أخرى يتحمل فيها المثقفون الجزائريون المسؤولية </w:t>
      </w:r>
      <w:proofErr w:type="spellStart"/>
      <w:r w:rsidR="00B32921" w:rsidRPr="00B32921">
        <w:rPr>
          <w:rFonts w:ascii="Simplified Arabic" w:hAnsi="Simplified Arabic" w:cs="Simplified Arabic"/>
          <w:sz w:val="32"/>
          <w:szCs w:val="32"/>
          <w:rtl/>
        </w:rPr>
        <w:t>أيضا،</w:t>
      </w:r>
      <w:proofErr w:type="spellEnd"/>
      <w:r w:rsidR="00B32921" w:rsidRPr="00B32921">
        <w:rPr>
          <w:rFonts w:ascii="Simplified Arabic" w:hAnsi="Simplified Arabic" w:cs="Simplified Arabic"/>
          <w:sz w:val="32"/>
          <w:szCs w:val="32"/>
          <w:rtl/>
        </w:rPr>
        <w:t xml:space="preserve"> حقيقة قد تغيب عن بعض النقاد لكن لا تغيب عن ناقد مثل سعد الله الذي اعتاد أن يعري الحقائق الفكرية والتاريخية و </w:t>
      </w:r>
      <w:proofErr w:type="spellStart"/>
      <w:r w:rsidR="00B32921" w:rsidRPr="00B32921">
        <w:rPr>
          <w:rFonts w:ascii="Simplified Arabic" w:hAnsi="Simplified Arabic" w:cs="Simplified Arabic"/>
          <w:sz w:val="32"/>
          <w:szCs w:val="32"/>
          <w:rtl/>
        </w:rPr>
        <w:t>النقدية،</w:t>
      </w:r>
      <w:proofErr w:type="spellEnd"/>
      <w:r w:rsidR="00B32921" w:rsidRPr="00B32921">
        <w:rPr>
          <w:rFonts w:ascii="Simplified Arabic" w:hAnsi="Simplified Arabic" w:cs="Simplified Arabic"/>
          <w:sz w:val="32"/>
          <w:szCs w:val="32"/>
          <w:rtl/>
        </w:rPr>
        <w:t xml:space="preserve"> و يعترف بالأخطاء بجرأة و موضوعية فيقول:</w:t>
      </w:r>
      <w:r w:rsidR="00F2718C">
        <w:rPr>
          <w:rFonts w:ascii="Simplified Arabic" w:hAnsi="Simplified Arabic" w:cs="Simplified Arabic"/>
          <w:sz w:val="32"/>
          <w:szCs w:val="32"/>
        </w:rPr>
        <w:t>»</w:t>
      </w:r>
      <w:r w:rsidR="00B32921" w:rsidRPr="00B32921">
        <w:rPr>
          <w:rFonts w:ascii="Simplified Arabic" w:hAnsi="Simplified Arabic" w:cs="Simplified Arabic"/>
          <w:sz w:val="32"/>
          <w:szCs w:val="32"/>
          <w:rtl/>
        </w:rPr>
        <w:t xml:space="preserve">هذا لا يعفي الجزائريين أنفسهم من التبعة أو يخفف عليهم ثقل الأمانة التي يتحملونها أمام فكرهم و </w:t>
      </w:r>
      <w:proofErr w:type="spellStart"/>
      <w:r w:rsidR="00B32921" w:rsidRPr="00B32921">
        <w:rPr>
          <w:rFonts w:ascii="Simplified Arabic" w:hAnsi="Simplified Arabic" w:cs="Simplified Arabic"/>
          <w:sz w:val="32"/>
          <w:szCs w:val="32"/>
          <w:rtl/>
        </w:rPr>
        <w:t>تاريخهم،</w:t>
      </w:r>
      <w:proofErr w:type="spellEnd"/>
      <w:r w:rsidR="00B32921" w:rsidRPr="00B32921">
        <w:rPr>
          <w:rFonts w:ascii="Simplified Arabic" w:hAnsi="Simplified Arabic" w:cs="Simplified Arabic"/>
          <w:sz w:val="32"/>
          <w:szCs w:val="32"/>
          <w:rtl/>
        </w:rPr>
        <w:t xml:space="preserve"> فقد خلدوا ألى </w:t>
      </w:r>
      <w:proofErr w:type="spellStart"/>
      <w:r w:rsidR="00B32921" w:rsidRPr="00B32921">
        <w:rPr>
          <w:rFonts w:ascii="Simplified Arabic" w:hAnsi="Simplified Arabic" w:cs="Simplified Arabic"/>
          <w:sz w:val="32"/>
          <w:szCs w:val="32"/>
          <w:rtl/>
        </w:rPr>
        <w:t>السكينة،</w:t>
      </w:r>
      <w:proofErr w:type="spellEnd"/>
      <w:r w:rsidR="00B32921" w:rsidRPr="00B32921">
        <w:rPr>
          <w:rFonts w:ascii="Simplified Arabic" w:hAnsi="Simplified Arabic" w:cs="Simplified Arabic"/>
          <w:sz w:val="32"/>
          <w:szCs w:val="32"/>
          <w:rtl/>
        </w:rPr>
        <w:t xml:space="preserve"> وصمتوا صمتا جعل الآخرين يعدونهم في قافلة </w:t>
      </w:r>
      <w:proofErr w:type="spellStart"/>
      <w:r w:rsidR="00B32921" w:rsidRPr="00B32921">
        <w:rPr>
          <w:rFonts w:ascii="Simplified Arabic" w:hAnsi="Simplified Arabic" w:cs="Simplified Arabic"/>
          <w:sz w:val="32"/>
          <w:szCs w:val="32"/>
          <w:rtl/>
        </w:rPr>
        <w:t>الأموات،</w:t>
      </w:r>
      <w:proofErr w:type="spellEnd"/>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بينما كان من المحتم أن يصمدوا من أجل رسالة الأدب حتى النهاية و إذاعتها في الأفاق حتى تتجاوب مع الأفكار الأخرى.</w:t>
      </w:r>
      <w:r w:rsidR="007568AF">
        <w:rPr>
          <w:rFonts w:ascii="Simplified Arabic" w:hAnsi="Simplified Arabic" w:cs="Simplified Arabic"/>
          <w:sz w:val="32"/>
          <w:szCs w:val="32"/>
        </w:rPr>
        <w:t> «</w:t>
      </w:r>
      <w:r w:rsidR="00B32921" w:rsidRPr="00B32921">
        <w:rPr>
          <w:rStyle w:val="Appelnotedebasdep"/>
          <w:rFonts w:ascii="Simplified Arabic" w:hAnsi="Simplified Arabic" w:cs="Simplified Arabic"/>
          <w:sz w:val="32"/>
          <w:szCs w:val="32"/>
          <w:rtl/>
        </w:rPr>
        <w:footnoteReference w:id="28"/>
      </w:r>
      <w:r w:rsidR="00B32921" w:rsidRPr="00B32921">
        <w:rPr>
          <w:rFonts w:ascii="Simplified Arabic" w:hAnsi="Simplified Arabic" w:cs="Simplified Arabic"/>
          <w:sz w:val="32"/>
          <w:szCs w:val="32"/>
          <w:rtl/>
        </w:rPr>
        <w:t xml:space="preserve"> </w:t>
      </w:r>
    </w:p>
    <w:p w:rsidR="00B32921" w:rsidRPr="00B32921" w:rsidRDefault="00EF39B9" w:rsidP="00EF39B9">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إذن رغم أن النقد الأدبي الجزائري قبل الاستقلال كان دوره محدودا جدا و لا يقوم في معظمه على أسس نقدية منهجية أو أصول تعارف عليها </w:t>
      </w:r>
      <w:proofErr w:type="spellStart"/>
      <w:r w:rsidR="00B32921" w:rsidRPr="00B32921">
        <w:rPr>
          <w:rFonts w:ascii="Simplified Arabic" w:hAnsi="Simplified Arabic" w:cs="Simplified Arabic"/>
          <w:sz w:val="32"/>
          <w:szCs w:val="32"/>
          <w:rtl/>
        </w:rPr>
        <w:t>النقاد،</w:t>
      </w:r>
      <w:proofErr w:type="spellEnd"/>
      <w:r w:rsidR="00B32921" w:rsidRPr="00B32921">
        <w:rPr>
          <w:rFonts w:ascii="Simplified Arabic" w:hAnsi="Simplified Arabic" w:cs="Simplified Arabic"/>
          <w:sz w:val="32"/>
          <w:szCs w:val="32"/>
          <w:rtl/>
        </w:rPr>
        <w:t xml:space="preserve"> و لم يرق إلى النقد الأدبي في المشرق إلا أنه كانت هناك جهود استطاعت أن تحتل مكانة مهمة مهما كانت متواضعة وتؤسس لما جاء بعدها من نقد قبل الاستقلال و بعده لما تميزت </w:t>
      </w:r>
      <w:proofErr w:type="spellStart"/>
      <w:r w:rsidR="00B32921" w:rsidRPr="00B32921">
        <w:rPr>
          <w:rFonts w:ascii="Simplified Arabic" w:hAnsi="Simplified Arabic" w:cs="Simplified Arabic"/>
          <w:sz w:val="32"/>
          <w:szCs w:val="32"/>
          <w:rtl/>
        </w:rPr>
        <w:t>به</w:t>
      </w:r>
      <w:proofErr w:type="spellEnd"/>
      <w:r w:rsidR="00B32921" w:rsidRPr="00B32921">
        <w:rPr>
          <w:rFonts w:ascii="Simplified Arabic" w:hAnsi="Simplified Arabic" w:cs="Simplified Arabic"/>
          <w:sz w:val="32"/>
          <w:szCs w:val="32"/>
          <w:rtl/>
        </w:rPr>
        <w:t xml:space="preserve"> من منهجية و علمية هي جهود النقاد الجزائريين. </w:t>
      </w:r>
    </w:p>
    <w:p w:rsidR="00B32921" w:rsidRPr="00EF39B9" w:rsidRDefault="00B3172C" w:rsidP="00B32921">
      <w:pPr>
        <w:bidi/>
        <w:spacing w:before="100" w:beforeAutospacing="1" w:after="100" w:afterAutospacing="1" w:line="360" w:lineRule="auto"/>
        <w:jc w:val="both"/>
        <w:rPr>
          <w:rFonts w:ascii="Simplified Arabic" w:hAnsi="Simplified Arabic" w:cs="Simplified Arabic"/>
          <w:b/>
          <w:bCs/>
          <w:sz w:val="36"/>
          <w:szCs w:val="36"/>
          <w:rtl/>
        </w:rPr>
      </w:pPr>
      <w:r>
        <w:rPr>
          <w:rFonts w:ascii="Simplified Arabic" w:hAnsi="Simplified Arabic" w:cs="Simplified Arabic" w:hint="cs"/>
          <w:b/>
          <w:bCs/>
          <w:sz w:val="36"/>
          <w:szCs w:val="36"/>
          <w:rtl/>
        </w:rPr>
        <w:lastRenderedPageBreak/>
        <w:t xml:space="preserve">2. </w:t>
      </w:r>
      <w:r w:rsidR="00B32921" w:rsidRPr="00EF39B9">
        <w:rPr>
          <w:rFonts w:ascii="Simplified Arabic" w:hAnsi="Simplified Arabic" w:cs="Simplified Arabic"/>
          <w:b/>
          <w:bCs/>
          <w:sz w:val="36"/>
          <w:szCs w:val="36"/>
          <w:rtl/>
        </w:rPr>
        <w:t>الحركة النقدية الأدبية الجزائرية بعد الاستقلال:</w:t>
      </w:r>
    </w:p>
    <w:p w:rsidR="00B32921" w:rsidRPr="00B32921" w:rsidRDefault="00EF39B9" w:rsidP="00EF39B9">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تميزت هذه المرحلة بظروف جديدة و مشجعة للحركة الفكرية و الأدبية والنقدية حيث زال الاضطهاد و القيود التي كانت تعانيها المؤسسات التعليمية و العلمية والصحف والأدباء وبخاصة ما كان يعانيه التيار الوطني </w:t>
      </w:r>
      <w:proofErr w:type="spellStart"/>
      <w:r w:rsidR="00B32921" w:rsidRPr="00B32921">
        <w:rPr>
          <w:rFonts w:ascii="Simplified Arabic" w:hAnsi="Simplified Arabic" w:cs="Simplified Arabic"/>
          <w:sz w:val="32"/>
          <w:szCs w:val="32"/>
          <w:rtl/>
        </w:rPr>
        <w:t>والاصطلاحي،</w:t>
      </w:r>
      <w:proofErr w:type="spellEnd"/>
      <w:r w:rsidR="00B32921" w:rsidRPr="00B32921">
        <w:rPr>
          <w:rFonts w:ascii="Simplified Arabic" w:hAnsi="Simplified Arabic" w:cs="Simplified Arabic"/>
          <w:sz w:val="32"/>
          <w:szCs w:val="32"/>
          <w:rtl/>
        </w:rPr>
        <w:t xml:space="preserve"> كما رجعت وفود الطلبة الجزائريين الذين كانوا يدرسون بالمشرق و </w:t>
      </w:r>
      <w:proofErr w:type="spellStart"/>
      <w:r w:rsidR="00B32921" w:rsidRPr="00B32921">
        <w:rPr>
          <w:rFonts w:ascii="Simplified Arabic" w:hAnsi="Simplified Arabic" w:cs="Simplified Arabic"/>
          <w:sz w:val="32"/>
          <w:szCs w:val="32"/>
          <w:rtl/>
        </w:rPr>
        <w:t>المغرب،</w:t>
      </w:r>
      <w:proofErr w:type="spellEnd"/>
      <w:r w:rsidR="00B32921" w:rsidRPr="00B32921">
        <w:rPr>
          <w:rFonts w:ascii="Simplified Arabic" w:hAnsi="Simplified Arabic" w:cs="Simplified Arabic"/>
          <w:sz w:val="32"/>
          <w:szCs w:val="32"/>
          <w:rtl/>
        </w:rPr>
        <w:t xml:space="preserve"> أو كانوا</w:t>
      </w:r>
      <w:r w:rsidR="00B32921" w:rsidRPr="00B32921">
        <w:rPr>
          <w:rFonts w:ascii="Simplified Arabic" w:hAnsi="Simplified Arabic" w:cs="Simplified Arabic"/>
          <w:sz w:val="32"/>
          <w:szCs w:val="32"/>
        </w:rPr>
        <w:t xml:space="preserve"> </w:t>
      </w:r>
      <w:r w:rsidR="00B32921" w:rsidRPr="00B32921">
        <w:rPr>
          <w:rFonts w:ascii="Simplified Arabic" w:hAnsi="Simplified Arabic" w:cs="Simplified Arabic"/>
          <w:sz w:val="32"/>
          <w:szCs w:val="32"/>
          <w:rtl/>
        </w:rPr>
        <w:t xml:space="preserve">يدرسون في بلدان الغرب </w:t>
      </w:r>
      <w:proofErr w:type="spellStart"/>
      <w:r w:rsidR="00B32921" w:rsidRPr="00B32921">
        <w:rPr>
          <w:rFonts w:ascii="Simplified Arabic" w:hAnsi="Simplified Arabic" w:cs="Simplified Arabic"/>
          <w:sz w:val="32"/>
          <w:szCs w:val="32"/>
          <w:rtl/>
        </w:rPr>
        <w:t>عامة،</w:t>
      </w:r>
      <w:proofErr w:type="spellEnd"/>
      <w:r w:rsidR="00B32921" w:rsidRPr="00B32921">
        <w:rPr>
          <w:rFonts w:ascii="Simplified Arabic" w:hAnsi="Simplified Arabic" w:cs="Simplified Arabic"/>
          <w:sz w:val="32"/>
          <w:szCs w:val="32"/>
          <w:rtl/>
        </w:rPr>
        <w:t xml:space="preserve"> و انتشر تعليم اللغة العربية و ظهرت بعض المجلات الثقافية.</w:t>
      </w:r>
    </w:p>
    <w:p w:rsidR="00B32921" w:rsidRPr="00B32921" w:rsidRDefault="00EF39B9" w:rsidP="00EF39B9">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فهذه العوامل دفعت إلى ظهور نشاط  أدبي و نقدي نما و تطور مع ظهور </w:t>
      </w:r>
      <w:proofErr w:type="spellStart"/>
      <w:r w:rsidR="00B32921" w:rsidRPr="00B32921">
        <w:rPr>
          <w:rFonts w:ascii="Simplified Arabic" w:hAnsi="Simplified Arabic" w:cs="Simplified Arabic"/>
          <w:sz w:val="32"/>
          <w:szCs w:val="32"/>
          <w:rtl/>
        </w:rPr>
        <w:t>الزمن،</w:t>
      </w:r>
      <w:proofErr w:type="spellEnd"/>
      <w:r w:rsidR="00B32921" w:rsidRPr="00B32921">
        <w:rPr>
          <w:rFonts w:ascii="Simplified Arabic" w:hAnsi="Simplified Arabic" w:cs="Simplified Arabic"/>
          <w:sz w:val="32"/>
          <w:szCs w:val="32"/>
          <w:rtl/>
        </w:rPr>
        <w:t xml:space="preserve"> وقد نشطه هؤلاء الطلبة منهم</w:t>
      </w:r>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 xml:space="preserve">أبو قاسم سعد </w:t>
      </w:r>
      <w:proofErr w:type="spellStart"/>
      <w:r w:rsidR="00B32921" w:rsidRPr="00B32921">
        <w:rPr>
          <w:rFonts w:ascii="Simplified Arabic" w:hAnsi="Simplified Arabic" w:cs="Simplified Arabic"/>
          <w:sz w:val="32"/>
          <w:szCs w:val="32"/>
          <w:rtl/>
        </w:rPr>
        <w:t>الله-</w:t>
      </w:r>
      <w:proofErr w:type="spellEnd"/>
      <w:r w:rsidR="00B32921" w:rsidRPr="00B32921">
        <w:rPr>
          <w:rFonts w:ascii="Simplified Arabic" w:hAnsi="Simplified Arabic" w:cs="Simplified Arabic"/>
          <w:sz w:val="32"/>
          <w:szCs w:val="32"/>
          <w:rtl/>
        </w:rPr>
        <w:t xml:space="preserve"> عبد الله </w:t>
      </w:r>
      <w:proofErr w:type="spellStart"/>
      <w:r w:rsidR="00B32921" w:rsidRPr="00B32921">
        <w:rPr>
          <w:rFonts w:ascii="Simplified Arabic" w:hAnsi="Simplified Arabic" w:cs="Simplified Arabic"/>
          <w:sz w:val="32"/>
          <w:szCs w:val="32"/>
          <w:rtl/>
        </w:rPr>
        <w:t>الركيبي-</w:t>
      </w:r>
      <w:proofErr w:type="spellEnd"/>
      <w:r w:rsidR="00B32921" w:rsidRPr="00B32921">
        <w:rPr>
          <w:rFonts w:ascii="Simplified Arabic" w:hAnsi="Simplified Arabic" w:cs="Simplified Arabic"/>
          <w:sz w:val="32"/>
          <w:szCs w:val="32"/>
          <w:rtl/>
        </w:rPr>
        <w:t xml:space="preserve"> صالح </w:t>
      </w:r>
      <w:proofErr w:type="spellStart"/>
      <w:r w:rsidR="00B32921" w:rsidRPr="00B32921">
        <w:rPr>
          <w:rFonts w:ascii="Simplified Arabic" w:hAnsi="Simplified Arabic" w:cs="Simplified Arabic"/>
          <w:sz w:val="32"/>
          <w:szCs w:val="32"/>
          <w:rtl/>
        </w:rPr>
        <w:t>خرفي-</w:t>
      </w:r>
      <w:proofErr w:type="spellEnd"/>
      <w:r w:rsidR="00B32921" w:rsidRPr="00B32921">
        <w:rPr>
          <w:rFonts w:ascii="Simplified Arabic" w:hAnsi="Simplified Arabic" w:cs="Simplified Arabic"/>
          <w:sz w:val="32"/>
          <w:szCs w:val="32"/>
          <w:rtl/>
        </w:rPr>
        <w:t xml:space="preserve"> محمد </w:t>
      </w:r>
      <w:proofErr w:type="spellStart"/>
      <w:r w:rsidR="00B32921" w:rsidRPr="00B32921">
        <w:rPr>
          <w:rFonts w:ascii="Simplified Arabic" w:hAnsi="Simplified Arabic" w:cs="Simplified Arabic"/>
          <w:sz w:val="32"/>
          <w:szCs w:val="32"/>
          <w:rtl/>
        </w:rPr>
        <w:t>مصايف-</w:t>
      </w:r>
      <w:proofErr w:type="spellEnd"/>
      <w:r w:rsidR="00B32921" w:rsidRPr="00B32921">
        <w:rPr>
          <w:rFonts w:ascii="Simplified Arabic" w:hAnsi="Simplified Arabic" w:cs="Simplified Arabic"/>
          <w:sz w:val="32"/>
          <w:szCs w:val="32"/>
          <w:rtl/>
        </w:rPr>
        <w:t xml:space="preserve"> أبو ا</w:t>
      </w:r>
      <w:r w:rsidR="00D56FED">
        <w:rPr>
          <w:rFonts w:ascii="Simplified Arabic" w:hAnsi="Simplified Arabic" w:cs="Simplified Arabic"/>
          <w:sz w:val="32"/>
          <w:szCs w:val="32"/>
          <w:rtl/>
        </w:rPr>
        <w:t xml:space="preserve">لعيد </w:t>
      </w:r>
      <w:proofErr w:type="spellStart"/>
      <w:r w:rsidR="00D56FED">
        <w:rPr>
          <w:rFonts w:ascii="Simplified Arabic" w:hAnsi="Simplified Arabic" w:cs="Simplified Arabic"/>
          <w:sz w:val="32"/>
          <w:szCs w:val="32"/>
          <w:rtl/>
        </w:rPr>
        <w:t>دودو-</w:t>
      </w:r>
      <w:proofErr w:type="spellEnd"/>
      <w:r w:rsidR="00D56FED">
        <w:rPr>
          <w:rFonts w:ascii="Simplified Arabic" w:hAnsi="Simplified Arabic" w:cs="Simplified Arabic"/>
          <w:sz w:val="32"/>
          <w:szCs w:val="32"/>
          <w:rtl/>
        </w:rPr>
        <w:t xml:space="preserve"> عبد الملك </w:t>
      </w:r>
      <w:proofErr w:type="spellStart"/>
      <w:r w:rsidR="00D56FED">
        <w:rPr>
          <w:rFonts w:ascii="Simplified Arabic" w:hAnsi="Simplified Arabic" w:cs="Simplified Arabic"/>
          <w:sz w:val="32"/>
          <w:szCs w:val="32"/>
          <w:rtl/>
        </w:rPr>
        <w:t>مرتاض</w:t>
      </w:r>
      <w:proofErr w:type="spellEnd"/>
      <w:r w:rsidR="00D56FED">
        <w:rPr>
          <w:rFonts w:ascii="Simplified Arabic" w:hAnsi="Simplified Arabic" w:cs="Simplified Arabic"/>
          <w:sz w:val="32"/>
          <w:szCs w:val="32"/>
          <w:rtl/>
        </w:rPr>
        <w:t>...</w:t>
      </w:r>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 xml:space="preserve">وكردّ فعل على السياسة الاستعمارية البغيضة التي انتهجها الاستعمار للقضاء على الثقافة الجزائرية و الهوية العربية الإسلامية ومحو آثارها على جميع الأصعدة </w:t>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المؤسسة </w:t>
      </w:r>
      <w:proofErr w:type="spellStart"/>
      <w:r w:rsidR="00B32921" w:rsidRPr="00B32921">
        <w:rPr>
          <w:rFonts w:ascii="Simplified Arabic" w:hAnsi="Simplified Arabic" w:cs="Simplified Arabic"/>
          <w:sz w:val="32"/>
          <w:szCs w:val="32"/>
          <w:rtl/>
        </w:rPr>
        <w:t>العلمية-</w:t>
      </w:r>
      <w:proofErr w:type="spellEnd"/>
      <w:r w:rsidR="00B32921" w:rsidRPr="00B32921">
        <w:rPr>
          <w:rFonts w:ascii="Simplified Arabic" w:hAnsi="Simplified Arabic" w:cs="Simplified Arabic"/>
          <w:sz w:val="32"/>
          <w:szCs w:val="32"/>
          <w:rtl/>
        </w:rPr>
        <w:t xml:space="preserve"> المؤلفات و المخططات</w:t>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فقد توحدّ كل أدباء و نقاد هذه المرحلة في توجه إيديولوجي ثوري واحد و موضوعات تكاد تكون واحدة وغاية </w:t>
      </w:r>
      <w:proofErr w:type="spellStart"/>
      <w:r w:rsidR="00B32921" w:rsidRPr="00B32921">
        <w:rPr>
          <w:rFonts w:ascii="Simplified Arabic" w:hAnsi="Simplified Arabic" w:cs="Simplified Arabic"/>
          <w:sz w:val="32"/>
          <w:szCs w:val="32"/>
          <w:rtl/>
        </w:rPr>
        <w:t>واحدة،</w:t>
      </w:r>
      <w:proofErr w:type="spellEnd"/>
      <w:r w:rsidR="00B32921" w:rsidRPr="00B32921">
        <w:rPr>
          <w:rFonts w:ascii="Simplified Arabic" w:hAnsi="Simplified Arabic" w:cs="Simplified Arabic"/>
          <w:sz w:val="32"/>
          <w:szCs w:val="32"/>
          <w:rtl/>
        </w:rPr>
        <w:t xml:space="preserve"> هي إعادة رسم الملامح الوطنية والهوية العربية الإسلامية فالتفوا حول الثقافة الوطنية واحتموا بالمرجعية التراثية والقومية لمقاومة كل أشكال الغزو و برؤية واقعية تاريخية فأنتجوا أدبا ثوريا ذا غاية إيديولوجية وطنية و قومية أساسا.</w:t>
      </w:r>
    </w:p>
    <w:p w:rsidR="00B32921" w:rsidRPr="00B32921" w:rsidRDefault="00EF39B9" w:rsidP="00EF39B9">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lastRenderedPageBreak/>
        <w:tab/>
      </w:r>
      <w:r w:rsidR="00B32921" w:rsidRPr="00B32921">
        <w:rPr>
          <w:rFonts w:ascii="Simplified Arabic" w:hAnsi="Simplified Arabic" w:cs="Simplified Arabic"/>
          <w:sz w:val="32"/>
          <w:szCs w:val="32"/>
          <w:rtl/>
        </w:rPr>
        <w:t xml:space="preserve">كما أن فئة كبيرة من النقاد من كانوا يكتبون محاولاتهم أثناء الاحتلال و أثناء الثورة الجزائرية داخل الوطن و </w:t>
      </w:r>
      <w:proofErr w:type="spellStart"/>
      <w:r w:rsidR="00B32921" w:rsidRPr="00B32921">
        <w:rPr>
          <w:rFonts w:ascii="Simplified Arabic" w:hAnsi="Simplified Arabic" w:cs="Simplified Arabic"/>
          <w:sz w:val="32"/>
          <w:szCs w:val="32"/>
          <w:rtl/>
        </w:rPr>
        <w:t>خارجه،</w:t>
      </w:r>
      <w:proofErr w:type="spellEnd"/>
      <w:r w:rsidR="00B32921" w:rsidRPr="00B32921">
        <w:rPr>
          <w:rFonts w:ascii="Simplified Arabic" w:hAnsi="Simplified Arabic" w:cs="Simplified Arabic"/>
          <w:sz w:val="32"/>
          <w:szCs w:val="32"/>
          <w:rtl/>
        </w:rPr>
        <w:t xml:space="preserve"> هم من نشطوا أدب و نقد هذه الفترة و خاصة الفترة العشرينية الأولى بعد </w:t>
      </w:r>
      <w:proofErr w:type="spellStart"/>
      <w:r w:rsidR="00B32921" w:rsidRPr="00B32921">
        <w:rPr>
          <w:rFonts w:ascii="Simplified Arabic" w:hAnsi="Simplified Arabic" w:cs="Simplified Arabic"/>
          <w:sz w:val="32"/>
          <w:szCs w:val="32"/>
          <w:rtl/>
        </w:rPr>
        <w:t>الاستقلال،</w:t>
      </w:r>
      <w:proofErr w:type="spellEnd"/>
      <w:r w:rsidR="00B32921" w:rsidRPr="00B32921">
        <w:rPr>
          <w:rFonts w:ascii="Simplified Arabic" w:hAnsi="Simplified Arabic" w:cs="Simplified Arabic"/>
          <w:sz w:val="32"/>
          <w:szCs w:val="32"/>
          <w:rtl/>
        </w:rPr>
        <w:t xml:space="preserve"> مما جعل الطابع الثوري لأعمال هؤلاء يعبُر بسرعة من فترة إلى </w:t>
      </w:r>
      <w:proofErr w:type="spellStart"/>
      <w:r w:rsidR="00B32921" w:rsidRPr="00B32921">
        <w:rPr>
          <w:rFonts w:ascii="Simplified Arabic" w:hAnsi="Simplified Arabic" w:cs="Simplified Arabic"/>
          <w:sz w:val="32"/>
          <w:szCs w:val="32"/>
          <w:rtl/>
        </w:rPr>
        <w:t>أخرى،</w:t>
      </w:r>
      <w:proofErr w:type="spellEnd"/>
      <w:r w:rsidR="00B32921" w:rsidRPr="00B32921">
        <w:rPr>
          <w:rFonts w:ascii="Simplified Arabic" w:hAnsi="Simplified Arabic" w:cs="Simplified Arabic"/>
          <w:sz w:val="32"/>
          <w:szCs w:val="32"/>
          <w:rtl/>
        </w:rPr>
        <w:t xml:space="preserve"> فكان هذا سببا  آخر لإن</w:t>
      </w:r>
      <w:r w:rsidR="00CA40DA">
        <w:rPr>
          <w:rFonts w:ascii="Simplified Arabic" w:hAnsi="Simplified Arabic" w:cs="Simplified Arabic"/>
          <w:sz w:val="32"/>
          <w:szCs w:val="32"/>
          <w:rtl/>
        </w:rPr>
        <w:t xml:space="preserve">صاف أدب ونقد ما بعد الاستقلال، </w:t>
      </w:r>
      <w:r w:rsidR="00CA40DA">
        <w:rPr>
          <w:rFonts w:ascii="Simplified Arabic" w:hAnsi="Simplified Arabic" w:cs="Simplified Arabic"/>
          <w:sz w:val="32"/>
          <w:szCs w:val="32"/>
        </w:rPr>
        <w:t>« »</w:t>
      </w:r>
      <w:r w:rsidR="00B32921" w:rsidRPr="00B32921">
        <w:rPr>
          <w:rFonts w:ascii="Simplified Arabic" w:hAnsi="Simplified Arabic" w:cs="Simplified Arabic"/>
          <w:sz w:val="32"/>
          <w:szCs w:val="32"/>
          <w:rtl/>
        </w:rPr>
        <w:t>بالنضال و الالتزام والتضحية من أجل هذا الوطن و شعبه</w:t>
      </w:r>
      <w:r w:rsidR="00CA40DA">
        <w:rPr>
          <w:rFonts w:ascii="Simplified Arabic" w:hAnsi="Simplified Arabic" w:cs="Simplified Arabic"/>
          <w:sz w:val="32"/>
          <w:szCs w:val="32"/>
        </w:rPr>
        <w:t> « </w:t>
      </w:r>
      <w:r w:rsidR="00B32921" w:rsidRPr="00B32921">
        <w:rPr>
          <w:rStyle w:val="Appelnotedebasdep"/>
          <w:rFonts w:ascii="Simplified Arabic" w:hAnsi="Simplified Arabic" w:cs="Simplified Arabic"/>
          <w:sz w:val="32"/>
          <w:szCs w:val="32"/>
          <w:rtl/>
        </w:rPr>
        <w:footnoteReference w:id="29"/>
      </w:r>
      <w:r w:rsidR="00B32921" w:rsidRPr="00B32921">
        <w:rPr>
          <w:rFonts w:ascii="Simplified Arabic" w:hAnsi="Simplified Arabic" w:cs="Simplified Arabic"/>
          <w:sz w:val="32"/>
          <w:szCs w:val="32"/>
        </w:rPr>
        <w:t xml:space="preserve"> </w:t>
      </w:r>
    </w:p>
    <w:p w:rsidR="00B32921" w:rsidRPr="00B32921" w:rsidRDefault="00EF39B9" w:rsidP="00EF39B9">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ونتيجة لما سبق ذكره تمحورت كتابات نقاد فترة بعد الاستقلال حول الكتابة عن التراث الجزائري في القرن الثامن عشر والتاسع عشر </w:t>
      </w:r>
      <w:proofErr w:type="spellStart"/>
      <w:r w:rsidR="00B32921" w:rsidRPr="00B32921">
        <w:rPr>
          <w:rFonts w:ascii="Simplified Arabic" w:hAnsi="Simplified Arabic" w:cs="Simplified Arabic"/>
          <w:sz w:val="32"/>
          <w:szCs w:val="32"/>
          <w:rtl/>
        </w:rPr>
        <w:t>بخاصة،</w:t>
      </w:r>
      <w:proofErr w:type="spellEnd"/>
      <w:r w:rsidR="00B32921" w:rsidRPr="00B32921">
        <w:rPr>
          <w:rFonts w:ascii="Simplified Arabic" w:hAnsi="Simplified Arabic" w:cs="Simplified Arabic"/>
          <w:sz w:val="32"/>
          <w:szCs w:val="32"/>
          <w:rtl/>
        </w:rPr>
        <w:t xml:space="preserve"> فعرفوا بأدباء الجزائر ومبدعيها الذين مثلوا الثقافة </w:t>
      </w:r>
      <w:proofErr w:type="spellStart"/>
      <w:r w:rsidR="00B32921" w:rsidRPr="00B32921">
        <w:rPr>
          <w:rFonts w:ascii="Simplified Arabic" w:hAnsi="Simplified Arabic" w:cs="Simplified Arabic"/>
          <w:sz w:val="32"/>
          <w:szCs w:val="32"/>
          <w:rtl/>
        </w:rPr>
        <w:t>الجزائرية،</w:t>
      </w:r>
      <w:proofErr w:type="spellEnd"/>
      <w:r w:rsidR="00B32921" w:rsidRPr="00B32921">
        <w:rPr>
          <w:rFonts w:ascii="Simplified Arabic" w:hAnsi="Simplified Arabic" w:cs="Simplified Arabic"/>
          <w:sz w:val="32"/>
          <w:szCs w:val="32"/>
          <w:rtl/>
        </w:rPr>
        <w:t xml:space="preserve"> لكن لم يجدوا من يتحدث عنهم أو يدرس أعمالهم </w:t>
      </w:r>
      <w:proofErr w:type="spellStart"/>
      <w:r w:rsidR="00B32921" w:rsidRPr="00B32921">
        <w:rPr>
          <w:rFonts w:ascii="Simplified Arabic" w:hAnsi="Simplified Arabic" w:cs="Simplified Arabic"/>
          <w:sz w:val="32"/>
          <w:szCs w:val="32"/>
          <w:rtl/>
        </w:rPr>
        <w:t>آنذاك،</w:t>
      </w:r>
      <w:proofErr w:type="spellEnd"/>
      <w:r w:rsidR="00B32921" w:rsidRPr="00B32921">
        <w:rPr>
          <w:rFonts w:ascii="Simplified Arabic" w:hAnsi="Simplified Arabic" w:cs="Simplified Arabic"/>
          <w:sz w:val="32"/>
          <w:szCs w:val="32"/>
          <w:rtl/>
        </w:rPr>
        <w:t xml:space="preserve"> مما جعل الساحة الفكرية الجزائرية يخيم عليها فراغ مخيف.</w:t>
      </w:r>
    </w:p>
    <w:p w:rsidR="00B32921" w:rsidRPr="00B32921" w:rsidRDefault="00EF39B9" w:rsidP="00EF39B9">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إذن كانت الغاية التي توجه نقاد ما بعد الاستقلال واحدة هي تحقيق الاستقلال الثقافي بعدما تحقق الاستقلال </w:t>
      </w:r>
      <w:proofErr w:type="spellStart"/>
      <w:r w:rsidR="00B32921" w:rsidRPr="00B32921">
        <w:rPr>
          <w:rFonts w:ascii="Simplified Arabic" w:hAnsi="Simplified Arabic" w:cs="Simplified Arabic"/>
          <w:sz w:val="32"/>
          <w:szCs w:val="32"/>
          <w:rtl/>
        </w:rPr>
        <w:t>السياسي،</w:t>
      </w:r>
      <w:proofErr w:type="spellEnd"/>
      <w:r w:rsidR="00B32921" w:rsidRPr="00B32921">
        <w:rPr>
          <w:rFonts w:ascii="Simplified Arabic" w:hAnsi="Simplified Arabic" w:cs="Simplified Arabic"/>
          <w:sz w:val="32"/>
          <w:szCs w:val="32"/>
          <w:rtl/>
        </w:rPr>
        <w:t xml:space="preserve"> وذلك من خلال جمع ما هو مشتت من تراث الجزائر في الصحف والمجلات والمخطوطات وتصنيفه وتحقيق ما هو مخطوط ومحاولة اكتشاف</w:t>
      </w:r>
      <w:r>
        <w:rPr>
          <w:rFonts w:ascii="Simplified Arabic" w:hAnsi="Simplified Arabic" w:cs="Simplified Arabic"/>
          <w:sz w:val="32"/>
          <w:szCs w:val="32"/>
          <w:rtl/>
        </w:rPr>
        <w:t xml:space="preserve"> ما بقي </w:t>
      </w:r>
      <w:proofErr w:type="spellStart"/>
      <w:r>
        <w:rPr>
          <w:rFonts w:ascii="Simplified Arabic" w:hAnsi="Simplified Arabic" w:cs="Simplified Arabic"/>
          <w:sz w:val="32"/>
          <w:szCs w:val="32"/>
          <w:rtl/>
        </w:rPr>
        <w:t>مجهولا</w:t>
      </w:r>
      <w:r>
        <w:rPr>
          <w:rFonts w:ascii="Simplified Arabic" w:hAnsi="Simplified Arabic" w:cs="Simplified Arabic" w:hint="cs"/>
          <w:sz w:val="32"/>
          <w:szCs w:val="32"/>
          <w:rtl/>
        </w:rPr>
        <w:t>،</w:t>
      </w:r>
      <w:proofErr w:type="spellEnd"/>
      <w:r w:rsidR="00B32921" w:rsidRPr="00B32921">
        <w:rPr>
          <w:rFonts w:ascii="Simplified Arabic" w:hAnsi="Simplified Arabic" w:cs="Simplified Arabic"/>
          <w:sz w:val="32"/>
          <w:szCs w:val="32"/>
          <w:rtl/>
        </w:rPr>
        <w:t xml:space="preserve"> فانتشرت العناية بكتب سيّر الأدباء و دراسة دواوين الشعراء مثل:دراسة </w:t>
      </w:r>
      <w:r w:rsidR="00B32921" w:rsidRPr="0023465F">
        <w:rPr>
          <w:rFonts w:ascii="Simplified Arabic" w:hAnsi="Simplified Arabic" w:cs="Simplified Arabic"/>
          <w:b/>
          <w:bCs/>
          <w:sz w:val="32"/>
          <w:szCs w:val="32"/>
          <w:rtl/>
        </w:rPr>
        <w:t>محمد</w:t>
      </w:r>
      <w:r w:rsidR="00B32921" w:rsidRPr="00B32921">
        <w:rPr>
          <w:rFonts w:ascii="Simplified Arabic" w:hAnsi="Simplified Arabic" w:cs="Simplified Arabic"/>
          <w:sz w:val="32"/>
          <w:szCs w:val="32"/>
          <w:rtl/>
        </w:rPr>
        <w:t xml:space="preserve"> </w:t>
      </w:r>
      <w:r w:rsidR="00B32921" w:rsidRPr="0023465F">
        <w:rPr>
          <w:rFonts w:ascii="Simplified Arabic" w:hAnsi="Simplified Arabic" w:cs="Simplified Arabic"/>
          <w:b/>
          <w:bCs/>
          <w:sz w:val="32"/>
          <w:szCs w:val="32"/>
          <w:rtl/>
        </w:rPr>
        <w:t>الهادي</w:t>
      </w:r>
      <w:r w:rsidR="00B32921" w:rsidRPr="00B32921">
        <w:rPr>
          <w:rFonts w:ascii="Simplified Arabic" w:hAnsi="Simplified Arabic" w:cs="Simplified Arabic"/>
          <w:sz w:val="32"/>
          <w:szCs w:val="32"/>
          <w:rtl/>
        </w:rPr>
        <w:t xml:space="preserve"> </w:t>
      </w:r>
      <w:r w:rsidR="00B32921" w:rsidRPr="0023465F">
        <w:rPr>
          <w:rFonts w:ascii="Simplified Arabic" w:hAnsi="Simplified Arabic" w:cs="Simplified Arabic"/>
          <w:b/>
          <w:bCs/>
          <w:sz w:val="32"/>
          <w:szCs w:val="32"/>
          <w:rtl/>
        </w:rPr>
        <w:t>السنوسي</w:t>
      </w:r>
      <w:r w:rsidR="00B32921" w:rsidRPr="00B32921">
        <w:rPr>
          <w:rFonts w:ascii="Simplified Arabic" w:hAnsi="Simplified Arabic" w:cs="Simplified Arabic"/>
          <w:sz w:val="32"/>
          <w:szCs w:val="32"/>
          <w:rtl/>
        </w:rPr>
        <w:t xml:space="preserve"> لـ (شعراء الجزائر في العصر الحاضر </w:t>
      </w:r>
      <w:proofErr w:type="spellStart"/>
      <w:r w:rsidR="00B32921" w:rsidRPr="00B32921">
        <w:rPr>
          <w:rFonts w:ascii="Simplified Arabic" w:hAnsi="Simplified Arabic" w:cs="Simplified Arabic"/>
          <w:sz w:val="32"/>
          <w:szCs w:val="32"/>
          <w:rtl/>
        </w:rPr>
        <w:t>1926م</w:t>
      </w:r>
      <w:proofErr w:type="spellEnd"/>
      <w:r w:rsidR="00B32921" w:rsidRPr="00B32921">
        <w:rPr>
          <w:rFonts w:ascii="Simplified Arabic" w:hAnsi="Simplified Arabic" w:cs="Simplified Arabic"/>
          <w:sz w:val="32"/>
          <w:szCs w:val="32"/>
          <w:rtl/>
        </w:rPr>
        <w:t>-</w:t>
      </w:r>
      <w:proofErr w:type="spellStart"/>
      <w:r w:rsidR="00B32921" w:rsidRPr="00B32921">
        <w:rPr>
          <w:rFonts w:ascii="Simplified Arabic" w:hAnsi="Simplified Arabic" w:cs="Simplified Arabic"/>
          <w:sz w:val="32"/>
          <w:szCs w:val="32"/>
          <w:rtl/>
        </w:rPr>
        <w:t>1927م)،</w:t>
      </w:r>
      <w:proofErr w:type="spellEnd"/>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 xml:space="preserve">و دراسة </w:t>
      </w:r>
      <w:r w:rsidR="00B32921" w:rsidRPr="0023465F">
        <w:rPr>
          <w:rFonts w:ascii="Simplified Arabic" w:hAnsi="Simplified Arabic" w:cs="Simplified Arabic"/>
          <w:b/>
          <w:bCs/>
          <w:sz w:val="32"/>
          <w:szCs w:val="32"/>
          <w:rtl/>
        </w:rPr>
        <w:t>أبي</w:t>
      </w:r>
      <w:r w:rsidR="00B32921" w:rsidRPr="00B32921">
        <w:rPr>
          <w:rFonts w:ascii="Simplified Arabic" w:hAnsi="Simplified Arabic" w:cs="Simplified Arabic"/>
          <w:sz w:val="32"/>
          <w:szCs w:val="32"/>
          <w:rtl/>
        </w:rPr>
        <w:t xml:space="preserve"> </w:t>
      </w:r>
      <w:r w:rsidR="00B32921" w:rsidRPr="0023465F">
        <w:rPr>
          <w:rFonts w:ascii="Simplified Arabic" w:hAnsi="Simplified Arabic" w:cs="Simplified Arabic"/>
          <w:b/>
          <w:bCs/>
          <w:sz w:val="32"/>
          <w:szCs w:val="32"/>
          <w:rtl/>
        </w:rPr>
        <w:t>قاسم</w:t>
      </w:r>
      <w:r w:rsidR="00B32921" w:rsidRPr="00B32921">
        <w:rPr>
          <w:rFonts w:ascii="Simplified Arabic" w:hAnsi="Simplified Arabic" w:cs="Simplified Arabic"/>
          <w:sz w:val="32"/>
          <w:szCs w:val="32"/>
          <w:rtl/>
        </w:rPr>
        <w:t xml:space="preserve"> </w:t>
      </w:r>
      <w:r w:rsidR="00B32921" w:rsidRPr="0023465F">
        <w:rPr>
          <w:rFonts w:ascii="Simplified Arabic" w:hAnsi="Simplified Arabic" w:cs="Simplified Arabic"/>
          <w:b/>
          <w:bCs/>
          <w:sz w:val="32"/>
          <w:szCs w:val="32"/>
          <w:rtl/>
        </w:rPr>
        <w:t>سعد</w:t>
      </w:r>
      <w:r w:rsidR="00B32921" w:rsidRPr="00B32921">
        <w:rPr>
          <w:rFonts w:ascii="Simplified Arabic" w:hAnsi="Simplified Arabic" w:cs="Simplified Arabic"/>
          <w:sz w:val="32"/>
          <w:szCs w:val="32"/>
          <w:rtl/>
        </w:rPr>
        <w:t xml:space="preserve"> </w:t>
      </w:r>
      <w:r w:rsidR="00B32921" w:rsidRPr="0023465F">
        <w:rPr>
          <w:rFonts w:ascii="Simplified Arabic" w:hAnsi="Simplified Arabic" w:cs="Simplified Arabic"/>
          <w:b/>
          <w:bCs/>
          <w:sz w:val="32"/>
          <w:szCs w:val="32"/>
          <w:rtl/>
        </w:rPr>
        <w:t>الله</w:t>
      </w:r>
      <w:r w:rsidR="00B32921" w:rsidRPr="00B32921">
        <w:rPr>
          <w:rFonts w:ascii="Simplified Arabic" w:hAnsi="Simplified Arabic" w:cs="Simplified Arabic"/>
          <w:sz w:val="32"/>
          <w:szCs w:val="32"/>
          <w:rtl/>
        </w:rPr>
        <w:t xml:space="preserve"> لديوان </w:t>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محمد العيد آل خليفة </w:t>
      </w:r>
      <w:proofErr w:type="spellStart"/>
      <w:r w:rsidR="00B32921" w:rsidRPr="00B32921">
        <w:rPr>
          <w:rFonts w:ascii="Simplified Arabic" w:hAnsi="Simplified Arabic" w:cs="Simplified Arabic"/>
          <w:sz w:val="32"/>
          <w:szCs w:val="32"/>
          <w:rtl/>
        </w:rPr>
        <w:t>1961م)،</w:t>
      </w:r>
      <w:proofErr w:type="spellEnd"/>
      <w:r w:rsidR="00B32921" w:rsidRPr="00B32921">
        <w:rPr>
          <w:rFonts w:ascii="Simplified Arabic" w:hAnsi="Simplified Arabic" w:cs="Simplified Arabic"/>
          <w:sz w:val="32"/>
          <w:szCs w:val="32"/>
          <w:rtl/>
        </w:rPr>
        <w:t xml:space="preserve"> كما انتشرت الدراسات التاريخية التي تجمع و تصنف و تؤرخ للأدب الجزائري المهمل طيلة فترة </w:t>
      </w:r>
      <w:r w:rsidR="00B32921" w:rsidRPr="00B32921">
        <w:rPr>
          <w:rFonts w:ascii="Simplified Arabic" w:hAnsi="Simplified Arabic" w:cs="Simplified Arabic"/>
          <w:sz w:val="32"/>
          <w:szCs w:val="32"/>
          <w:rtl/>
        </w:rPr>
        <w:lastRenderedPageBreak/>
        <w:t xml:space="preserve">الاستعمار و استمرت </w:t>
      </w:r>
      <w:r w:rsidR="00155E98" w:rsidRPr="00B32921">
        <w:rPr>
          <w:rFonts w:ascii="Simplified Arabic" w:hAnsi="Simplified Arabic" w:cs="Simplified Arabic" w:hint="cs"/>
          <w:sz w:val="32"/>
          <w:szCs w:val="32"/>
          <w:rtl/>
        </w:rPr>
        <w:t>إلى</w:t>
      </w:r>
      <w:r w:rsidR="00B32921" w:rsidRPr="00B32921">
        <w:rPr>
          <w:rFonts w:ascii="Simplified Arabic" w:hAnsi="Simplified Arabic" w:cs="Simplified Arabic"/>
          <w:sz w:val="32"/>
          <w:szCs w:val="32"/>
          <w:rtl/>
        </w:rPr>
        <w:t xml:space="preserve"> غاية الثمانينيات و حتى التسعينيات من القرن </w:t>
      </w:r>
      <w:proofErr w:type="spellStart"/>
      <w:r w:rsidR="00B32921" w:rsidRPr="00B32921">
        <w:rPr>
          <w:rFonts w:ascii="Simplified Arabic" w:hAnsi="Simplified Arabic" w:cs="Simplified Arabic"/>
          <w:sz w:val="32"/>
          <w:szCs w:val="32"/>
          <w:rtl/>
        </w:rPr>
        <w:t>العشرين</w:t>
      </w:r>
      <w:r>
        <w:rPr>
          <w:rFonts w:ascii="Simplified Arabic" w:hAnsi="Simplified Arabic" w:cs="Simplified Arabic" w:hint="cs"/>
          <w:sz w:val="32"/>
          <w:szCs w:val="32"/>
          <w:rtl/>
        </w:rPr>
        <w:t>،</w:t>
      </w:r>
      <w:proofErr w:type="spellEnd"/>
      <w:r w:rsidR="00B32921" w:rsidRPr="00B32921">
        <w:rPr>
          <w:rFonts w:ascii="Simplified Arabic" w:hAnsi="Simplified Arabic" w:cs="Simplified Arabic"/>
          <w:sz w:val="32"/>
          <w:szCs w:val="32"/>
          <w:rtl/>
        </w:rPr>
        <w:t xml:space="preserve"> حيث نجد بعض النقاد لازال يجد في أدب الثورة في مرحلة ما قبل الاستقلال حقلا خصبا لدراسات نقدية </w:t>
      </w:r>
      <w:proofErr w:type="spellStart"/>
      <w:r w:rsidR="00B32921" w:rsidRPr="00B32921">
        <w:rPr>
          <w:rFonts w:ascii="Simplified Arabic" w:hAnsi="Simplified Arabic" w:cs="Simplified Arabic"/>
          <w:sz w:val="32"/>
          <w:szCs w:val="32"/>
          <w:rtl/>
        </w:rPr>
        <w:t>مهمة،</w:t>
      </w:r>
      <w:proofErr w:type="spellEnd"/>
      <w:r w:rsidR="00B32921" w:rsidRPr="00B32921">
        <w:rPr>
          <w:rFonts w:ascii="Simplified Arabic" w:hAnsi="Simplified Arabic" w:cs="Simplified Arabic"/>
          <w:sz w:val="32"/>
          <w:szCs w:val="32"/>
          <w:rtl/>
        </w:rPr>
        <w:t xml:space="preserve"> لكشف الموروث الثقافي العميق تاريخيا والمختلف </w:t>
      </w:r>
      <w:proofErr w:type="spellStart"/>
      <w:r w:rsidR="00B32921" w:rsidRPr="00B32921">
        <w:rPr>
          <w:rFonts w:ascii="Simplified Arabic" w:hAnsi="Simplified Arabic" w:cs="Simplified Arabic"/>
          <w:sz w:val="32"/>
          <w:szCs w:val="32"/>
          <w:rtl/>
        </w:rPr>
        <w:t>فنيا،</w:t>
      </w:r>
      <w:proofErr w:type="spellEnd"/>
      <w:r w:rsidR="00B32921" w:rsidRPr="00B32921">
        <w:rPr>
          <w:rFonts w:ascii="Simplified Arabic" w:hAnsi="Simplified Arabic" w:cs="Simplified Arabic"/>
          <w:sz w:val="32"/>
          <w:szCs w:val="32"/>
          <w:rtl/>
        </w:rPr>
        <w:t xml:space="preserve"> فنجد</w:t>
      </w:r>
      <w:r w:rsidR="00155E98">
        <w:rPr>
          <w:rFonts w:ascii="Simplified Arabic" w:hAnsi="Simplified Arabic" w:cs="Simplified Arabic"/>
          <w:sz w:val="32"/>
          <w:szCs w:val="32"/>
        </w:rPr>
        <w:t xml:space="preserve"> </w:t>
      </w:r>
      <w:r w:rsidR="00B32921" w:rsidRPr="00155E98">
        <w:rPr>
          <w:rFonts w:ascii="Simplified Arabic" w:hAnsi="Simplified Arabic" w:cs="Simplified Arabic"/>
          <w:b/>
          <w:bCs/>
          <w:sz w:val="32"/>
          <w:szCs w:val="32"/>
          <w:rtl/>
        </w:rPr>
        <w:t>عمر</w:t>
      </w:r>
      <w:r w:rsidR="00B32921" w:rsidRPr="00B32921">
        <w:rPr>
          <w:rFonts w:ascii="Simplified Arabic" w:hAnsi="Simplified Arabic" w:cs="Simplified Arabic"/>
          <w:sz w:val="32"/>
          <w:szCs w:val="32"/>
          <w:rtl/>
        </w:rPr>
        <w:t xml:space="preserve"> </w:t>
      </w:r>
      <w:r w:rsidR="00B32921" w:rsidRPr="00155E98">
        <w:rPr>
          <w:rFonts w:ascii="Simplified Arabic" w:hAnsi="Simplified Arabic" w:cs="Simplified Arabic"/>
          <w:b/>
          <w:bCs/>
          <w:sz w:val="32"/>
          <w:szCs w:val="32"/>
          <w:rtl/>
        </w:rPr>
        <w:t>بن</w:t>
      </w:r>
      <w:r w:rsidR="00B32921" w:rsidRPr="00B32921">
        <w:rPr>
          <w:rFonts w:ascii="Simplified Arabic" w:hAnsi="Simplified Arabic" w:cs="Simplified Arabic"/>
          <w:sz w:val="32"/>
          <w:szCs w:val="32"/>
          <w:rtl/>
        </w:rPr>
        <w:t xml:space="preserve"> </w:t>
      </w:r>
      <w:proofErr w:type="spellStart"/>
      <w:r w:rsidR="00B32921" w:rsidRPr="00155E98">
        <w:rPr>
          <w:rFonts w:ascii="Simplified Arabic" w:hAnsi="Simplified Arabic" w:cs="Simplified Arabic"/>
          <w:b/>
          <w:bCs/>
          <w:sz w:val="32"/>
          <w:szCs w:val="32"/>
          <w:rtl/>
        </w:rPr>
        <w:t>قينة</w:t>
      </w:r>
      <w:proofErr w:type="spellEnd"/>
      <w:r w:rsidR="001730CC">
        <w:rPr>
          <w:rFonts w:ascii="Simplified Arabic" w:hAnsi="Simplified Arabic" w:cs="Simplified Arabic"/>
          <w:sz w:val="32"/>
          <w:szCs w:val="32"/>
          <w:rtl/>
        </w:rPr>
        <w:t xml:space="preserve"> كتب"شخصيات جزائرية</w:t>
      </w:r>
      <w:r w:rsidR="001730CC">
        <w:rPr>
          <w:rFonts w:ascii="Simplified Arabic" w:hAnsi="Simplified Arabic" w:cs="Simplified Arabic"/>
          <w:sz w:val="32"/>
          <w:szCs w:val="32"/>
        </w:rPr>
        <w:t xml:space="preserve"> </w:t>
      </w:r>
      <w:proofErr w:type="spellStart"/>
      <w:r w:rsidR="001730CC">
        <w:rPr>
          <w:rFonts w:ascii="Simplified Arabic" w:hAnsi="Simplified Arabic" w:cs="Simplified Arabic"/>
          <w:sz w:val="32"/>
          <w:szCs w:val="32"/>
          <w:rtl/>
        </w:rPr>
        <w:t>1980</w:t>
      </w:r>
      <w:r w:rsidR="00B32921" w:rsidRPr="00B32921">
        <w:rPr>
          <w:rFonts w:ascii="Simplified Arabic" w:hAnsi="Simplified Arabic" w:cs="Simplified Arabic"/>
          <w:sz w:val="32"/>
          <w:szCs w:val="32"/>
          <w:rtl/>
        </w:rPr>
        <w:t>و</w:t>
      </w:r>
      <w:proofErr w:type="spellEnd"/>
      <w:r w:rsidR="00B32921" w:rsidRPr="00B32921">
        <w:rPr>
          <w:rFonts w:ascii="Simplified Arabic" w:hAnsi="Simplified Arabic" w:cs="Simplified Arabic"/>
          <w:sz w:val="32"/>
          <w:szCs w:val="32"/>
          <w:rtl/>
        </w:rPr>
        <w:t xml:space="preserve"> ضم هذا الكتاب أدباء ما قبل الاستقلال </w:t>
      </w:r>
      <w:proofErr w:type="spellStart"/>
      <w:r w:rsidR="00B32921" w:rsidRPr="00B32921">
        <w:rPr>
          <w:rFonts w:ascii="Simplified Arabic" w:hAnsi="Simplified Arabic" w:cs="Simplified Arabic"/>
          <w:sz w:val="32"/>
          <w:szCs w:val="32"/>
          <w:rtl/>
        </w:rPr>
        <w:t>أمثال:</w:t>
      </w:r>
      <w:proofErr w:type="spellEnd"/>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 xml:space="preserve">ابن </w:t>
      </w:r>
      <w:proofErr w:type="spellStart"/>
      <w:r w:rsidR="00B32921" w:rsidRPr="00B32921">
        <w:rPr>
          <w:rFonts w:ascii="Simplified Arabic" w:hAnsi="Simplified Arabic" w:cs="Simplified Arabic"/>
          <w:sz w:val="32"/>
          <w:szCs w:val="32"/>
          <w:rtl/>
        </w:rPr>
        <w:t>باديس-</w:t>
      </w:r>
      <w:proofErr w:type="spellEnd"/>
      <w:r w:rsidR="00B32921" w:rsidRPr="00B32921">
        <w:rPr>
          <w:rFonts w:ascii="Simplified Arabic" w:hAnsi="Simplified Arabic" w:cs="Simplified Arabic"/>
          <w:sz w:val="32"/>
          <w:szCs w:val="32"/>
          <w:rtl/>
        </w:rPr>
        <w:t xml:space="preserve"> الابراهيمي-رمضان حمود-مولود فرعون...كما كتب </w:t>
      </w:r>
      <w:r w:rsidR="00B32921" w:rsidRPr="00966465">
        <w:rPr>
          <w:rFonts w:ascii="Simplified Arabic" w:hAnsi="Simplified Arabic" w:cs="Simplified Arabic"/>
          <w:b/>
          <w:bCs/>
          <w:sz w:val="32"/>
          <w:szCs w:val="32"/>
          <w:rtl/>
        </w:rPr>
        <w:t>عبد</w:t>
      </w:r>
      <w:r w:rsidR="00B32921" w:rsidRPr="00B32921">
        <w:rPr>
          <w:rFonts w:ascii="Simplified Arabic" w:hAnsi="Simplified Arabic" w:cs="Simplified Arabic"/>
          <w:sz w:val="32"/>
          <w:szCs w:val="32"/>
          <w:rtl/>
        </w:rPr>
        <w:t xml:space="preserve"> </w:t>
      </w:r>
      <w:r w:rsidR="00B32921" w:rsidRPr="00966465">
        <w:rPr>
          <w:rFonts w:ascii="Simplified Arabic" w:hAnsi="Simplified Arabic" w:cs="Simplified Arabic"/>
          <w:b/>
          <w:bCs/>
          <w:sz w:val="32"/>
          <w:szCs w:val="32"/>
          <w:rtl/>
        </w:rPr>
        <w:t>الله</w:t>
      </w:r>
      <w:r w:rsidR="00B32921" w:rsidRPr="00B32921">
        <w:rPr>
          <w:rFonts w:ascii="Simplified Arabic" w:hAnsi="Simplified Arabic" w:cs="Simplified Arabic"/>
          <w:sz w:val="32"/>
          <w:szCs w:val="32"/>
          <w:rtl/>
        </w:rPr>
        <w:t xml:space="preserve"> </w:t>
      </w:r>
      <w:proofErr w:type="spellStart"/>
      <w:r w:rsidR="00B32921" w:rsidRPr="00966465">
        <w:rPr>
          <w:rFonts w:ascii="Simplified Arabic" w:hAnsi="Simplified Arabic" w:cs="Simplified Arabic"/>
          <w:b/>
          <w:bCs/>
          <w:sz w:val="32"/>
          <w:szCs w:val="32"/>
          <w:rtl/>
        </w:rPr>
        <w:t>ركيبي</w:t>
      </w:r>
      <w:proofErr w:type="spellEnd"/>
      <w:r w:rsidR="00B32921" w:rsidRPr="00B32921">
        <w:rPr>
          <w:rFonts w:ascii="Simplified Arabic" w:hAnsi="Simplified Arabic" w:cs="Simplified Arabic"/>
          <w:sz w:val="32"/>
          <w:szCs w:val="32"/>
          <w:rtl/>
        </w:rPr>
        <w:t xml:space="preserve"> دراسته عن (الشعر الديني الجزائري و نشرها سنة 1981</w:t>
      </w:r>
      <w:proofErr w:type="spellStart"/>
      <w:r w:rsidR="00B32921" w:rsidRPr="00B32921">
        <w:rPr>
          <w:rFonts w:ascii="Simplified Arabic" w:hAnsi="Simplified Arabic" w:cs="Simplified Arabic"/>
          <w:sz w:val="32"/>
          <w:szCs w:val="32"/>
          <w:rtl/>
        </w:rPr>
        <w:t>)</w:t>
      </w:r>
      <w:proofErr w:type="spellEnd"/>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 xml:space="preserve">ودراسة </w:t>
      </w:r>
      <w:r w:rsidR="00B32921" w:rsidRPr="00155E98">
        <w:rPr>
          <w:rFonts w:ascii="Simplified Arabic" w:hAnsi="Simplified Arabic" w:cs="Simplified Arabic"/>
          <w:b/>
          <w:bCs/>
          <w:sz w:val="32"/>
          <w:szCs w:val="32"/>
          <w:rtl/>
        </w:rPr>
        <w:t>محمد</w:t>
      </w:r>
      <w:r w:rsidR="00B32921" w:rsidRPr="00B32921">
        <w:rPr>
          <w:rFonts w:ascii="Simplified Arabic" w:hAnsi="Simplified Arabic" w:cs="Simplified Arabic"/>
          <w:sz w:val="32"/>
          <w:szCs w:val="32"/>
          <w:rtl/>
        </w:rPr>
        <w:t xml:space="preserve"> </w:t>
      </w:r>
      <w:r w:rsidR="00B32921" w:rsidRPr="00155E98">
        <w:rPr>
          <w:rFonts w:ascii="Simplified Arabic" w:hAnsi="Simplified Arabic" w:cs="Simplified Arabic"/>
          <w:b/>
          <w:bCs/>
          <w:sz w:val="32"/>
          <w:szCs w:val="32"/>
          <w:rtl/>
        </w:rPr>
        <w:t>مصايف</w:t>
      </w:r>
      <w:r w:rsidR="00B32921" w:rsidRPr="00B32921">
        <w:rPr>
          <w:rFonts w:ascii="Simplified Arabic" w:hAnsi="Simplified Arabic" w:cs="Simplified Arabic"/>
          <w:sz w:val="32"/>
          <w:szCs w:val="32"/>
          <w:rtl/>
        </w:rPr>
        <w:t xml:space="preserve"> عن (الرواية العربية الجزائرية</w:t>
      </w:r>
      <w:r w:rsidR="00B32921" w:rsidRPr="00B32921">
        <w:rPr>
          <w:rFonts w:ascii="Simplified Arabic" w:hAnsi="Simplified Arabic" w:cs="Simplified Arabic"/>
          <w:sz w:val="32"/>
          <w:szCs w:val="32"/>
        </w:rPr>
        <w:t xml:space="preserve"> </w:t>
      </w:r>
      <w:r w:rsidR="00B32921" w:rsidRPr="00B32921">
        <w:rPr>
          <w:rFonts w:ascii="Simplified Arabic" w:hAnsi="Simplified Arabic" w:cs="Simplified Arabic"/>
          <w:sz w:val="32"/>
          <w:szCs w:val="32"/>
          <w:rtl/>
        </w:rPr>
        <w:t xml:space="preserve">الحديثة بين الواقعية والالتزام </w:t>
      </w:r>
      <w:proofErr w:type="spellStart"/>
      <w:r w:rsidR="00B32921" w:rsidRPr="00B32921">
        <w:rPr>
          <w:rFonts w:ascii="Simplified Arabic" w:hAnsi="Simplified Arabic" w:cs="Simplified Arabic"/>
          <w:sz w:val="32"/>
          <w:szCs w:val="32"/>
          <w:rtl/>
        </w:rPr>
        <w:t>1983م</w:t>
      </w:r>
      <w:proofErr w:type="spellEnd"/>
      <w:r w:rsidR="00B32921" w:rsidRPr="00B32921">
        <w:rPr>
          <w:rFonts w:ascii="Simplified Arabic" w:hAnsi="Simplified Arabic" w:cs="Simplified Arabic"/>
          <w:sz w:val="32"/>
          <w:szCs w:val="32"/>
          <w:rtl/>
        </w:rPr>
        <w:t xml:space="preserve"> </w:t>
      </w:r>
      <w:proofErr w:type="spellStart"/>
      <w:r w:rsidR="00B32921" w:rsidRPr="00B32921">
        <w:rPr>
          <w:rFonts w:ascii="Simplified Arabic" w:hAnsi="Simplified Arabic" w:cs="Simplified Arabic"/>
          <w:sz w:val="32"/>
          <w:szCs w:val="32"/>
          <w:rtl/>
        </w:rPr>
        <w:t>)،</w:t>
      </w:r>
      <w:proofErr w:type="spellEnd"/>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 xml:space="preserve">أما </w:t>
      </w:r>
      <w:r w:rsidR="00B32921" w:rsidRPr="00155E98">
        <w:rPr>
          <w:rFonts w:ascii="Simplified Arabic" w:hAnsi="Simplified Arabic" w:cs="Simplified Arabic"/>
          <w:b/>
          <w:bCs/>
          <w:sz w:val="32"/>
          <w:szCs w:val="32"/>
          <w:rtl/>
        </w:rPr>
        <w:t>عبد</w:t>
      </w:r>
      <w:r w:rsidR="00B32921" w:rsidRPr="00B32921">
        <w:rPr>
          <w:rFonts w:ascii="Simplified Arabic" w:hAnsi="Simplified Arabic" w:cs="Simplified Arabic"/>
          <w:sz w:val="32"/>
          <w:szCs w:val="32"/>
          <w:rtl/>
        </w:rPr>
        <w:t xml:space="preserve"> </w:t>
      </w:r>
      <w:r w:rsidR="00B32921" w:rsidRPr="00155E98">
        <w:rPr>
          <w:rFonts w:ascii="Simplified Arabic" w:hAnsi="Simplified Arabic" w:cs="Simplified Arabic"/>
          <w:b/>
          <w:bCs/>
          <w:sz w:val="32"/>
          <w:szCs w:val="32"/>
          <w:rtl/>
        </w:rPr>
        <w:t>الملك</w:t>
      </w:r>
      <w:r w:rsidR="00B32921" w:rsidRPr="00B32921">
        <w:rPr>
          <w:rFonts w:ascii="Simplified Arabic" w:hAnsi="Simplified Arabic" w:cs="Simplified Arabic"/>
          <w:sz w:val="32"/>
          <w:szCs w:val="32"/>
          <w:rtl/>
        </w:rPr>
        <w:t xml:space="preserve"> </w:t>
      </w:r>
      <w:proofErr w:type="spellStart"/>
      <w:r w:rsidR="00B32921" w:rsidRPr="00155E98">
        <w:rPr>
          <w:rFonts w:ascii="Simplified Arabic" w:hAnsi="Simplified Arabic" w:cs="Simplified Arabic"/>
          <w:b/>
          <w:bCs/>
          <w:sz w:val="32"/>
          <w:szCs w:val="32"/>
          <w:rtl/>
        </w:rPr>
        <w:t>مرتاض</w:t>
      </w:r>
      <w:proofErr w:type="spellEnd"/>
      <w:r w:rsidR="00B32921" w:rsidRPr="00B32921">
        <w:rPr>
          <w:rFonts w:ascii="Simplified Arabic" w:hAnsi="Simplified Arabic" w:cs="Simplified Arabic"/>
          <w:sz w:val="32"/>
          <w:szCs w:val="32"/>
          <w:rtl/>
        </w:rPr>
        <w:t xml:space="preserve"> فقد كتب (نهضة الأدب العربي المعاصر في الجزائر 1931-</w:t>
      </w:r>
      <w:proofErr w:type="spellStart"/>
      <w:r w:rsidR="00B32921" w:rsidRPr="00B32921">
        <w:rPr>
          <w:rFonts w:ascii="Simplified Arabic" w:hAnsi="Simplified Arabic" w:cs="Simplified Arabic"/>
          <w:sz w:val="32"/>
          <w:szCs w:val="32"/>
          <w:rtl/>
        </w:rPr>
        <w:t>1954م)</w:t>
      </w:r>
      <w:proofErr w:type="spellEnd"/>
      <w:r w:rsidR="00B32921" w:rsidRPr="00B32921">
        <w:rPr>
          <w:rFonts w:ascii="Simplified Arabic" w:hAnsi="Simplified Arabic" w:cs="Simplified Arabic"/>
          <w:sz w:val="32"/>
          <w:szCs w:val="32"/>
          <w:rtl/>
        </w:rPr>
        <w:t xml:space="preserve"> و نشره سنة </w:t>
      </w:r>
      <w:proofErr w:type="spellStart"/>
      <w:r w:rsidR="00B32921" w:rsidRPr="00B32921">
        <w:rPr>
          <w:rFonts w:ascii="Simplified Arabic" w:hAnsi="Simplified Arabic" w:cs="Simplified Arabic"/>
          <w:sz w:val="32"/>
          <w:szCs w:val="32"/>
          <w:rtl/>
        </w:rPr>
        <w:t>1971م،</w:t>
      </w:r>
      <w:proofErr w:type="spellEnd"/>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 xml:space="preserve">(و فنون النثر الأدبي في الجزائر </w:t>
      </w:r>
      <w:proofErr w:type="spellStart"/>
      <w:r w:rsidR="00B32921" w:rsidRPr="00B32921">
        <w:rPr>
          <w:rFonts w:ascii="Simplified Arabic" w:hAnsi="Simplified Arabic" w:cs="Simplified Arabic"/>
          <w:sz w:val="32"/>
          <w:szCs w:val="32"/>
          <w:rtl/>
        </w:rPr>
        <w:t>1931م</w:t>
      </w:r>
      <w:proofErr w:type="spellEnd"/>
      <w:r w:rsidR="00B32921" w:rsidRPr="00B32921">
        <w:rPr>
          <w:rFonts w:ascii="Simplified Arabic" w:hAnsi="Simplified Arabic" w:cs="Simplified Arabic"/>
          <w:sz w:val="32"/>
          <w:szCs w:val="32"/>
          <w:rtl/>
        </w:rPr>
        <w:t>-</w:t>
      </w:r>
      <w:proofErr w:type="spellStart"/>
      <w:r w:rsidR="00B32921" w:rsidRPr="00B32921">
        <w:rPr>
          <w:rFonts w:ascii="Simplified Arabic" w:hAnsi="Simplified Arabic" w:cs="Simplified Arabic"/>
          <w:sz w:val="32"/>
          <w:szCs w:val="32"/>
          <w:rtl/>
        </w:rPr>
        <w:t>1954م)</w:t>
      </w:r>
      <w:proofErr w:type="spellEnd"/>
      <w:r w:rsidR="00B32921" w:rsidRPr="00B32921">
        <w:rPr>
          <w:rFonts w:ascii="Simplified Arabic" w:hAnsi="Simplified Arabic" w:cs="Simplified Arabic"/>
          <w:sz w:val="32"/>
          <w:szCs w:val="32"/>
          <w:rtl/>
        </w:rPr>
        <w:t xml:space="preserve"> و نشرها سنة </w:t>
      </w:r>
      <w:proofErr w:type="spellStart"/>
      <w:r w:rsidR="00B32921" w:rsidRPr="00B32921">
        <w:rPr>
          <w:rFonts w:ascii="Simplified Arabic" w:hAnsi="Simplified Arabic" w:cs="Simplified Arabic"/>
          <w:sz w:val="32"/>
          <w:szCs w:val="32"/>
          <w:rtl/>
        </w:rPr>
        <w:t>1983م</w:t>
      </w:r>
      <w:proofErr w:type="spellEnd"/>
      <w:r w:rsidR="00B32921" w:rsidRPr="00B32921">
        <w:rPr>
          <w:rFonts w:ascii="Simplified Arabic" w:hAnsi="Simplified Arabic" w:cs="Simplified Arabic"/>
          <w:sz w:val="32"/>
          <w:szCs w:val="32"/>
          <w:rtl/>
        </w:rPr>
        <w:t>.</w:t>
      </w:r>
    </w:p>
    <w:p w:rsidR="00B32921" w:rsidRPr="00B32921" w:rsidRDefault="00EF39B9" w:rsidP="00155E98">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ونجد كتاب </w:t>
      </w:r>
      <w:r w:rsidR="00B32921" w:rsidRPr="00155E98">
        <w:rPr>
          <w:rFonts w:ascii="Simplified Arabic" w:hAnsi="Simplified Arabic" w:cs="Simplified Arabic"/>
          <w:b/>
          <w:bCs/>
          <w:sz w:val="32"/>
          <w:szCs w:val="32"/>
          <w:rtl/>
        </w:rPr>
        <w:t>صالح</w:t>
      </w:r>
      <w:r w:rsidR="00B32921" w:rsidRPr="00B32921">
        <w:rPr>
          <w:rFonts w:ascii="Simplified Arabic" w:hAnsi="Simplified Arabic" w:cs="Simplified Arabic"/>
          <w:sz w:val="32"/>
          <w:szCs w:val="32"/>
          <w:rtl/>
        </w:rPr>
        <w:t xml:space="preserve"> </w:t>
      </w:r>
      <w:r w:rsidR="00B32921" w:rsidRPr="00155E98">
        <w:rPr>
          <w:rFonts w:ascii="Simplified Arabic" w:hAnsi="Simplified Arabic" w:cs="Simplified Arabic"/>
          <w:b/>
          <w:bCs/>
          <w:sz w:val="32"/>
          <w:szCs w:val="32"/>
          <w:rtl/>
        </w:rPr>
        <w:t>خرفي</w:t>
      </w:r>
      <w:r w:rsidR="00B32921" w:rsidRPr="00B32921">
        <w:rPr>
          <w:rFonts w:ascii="Simplified Arabic" w:hAnsi="Simplified Arabic" w:cs="Simplified Arabic"/>
          <w:sz w:val="32"/>
          <w:szCs w:val="32"/>
          <w:rtl/>
        </w:rPr>
        <w:t xml:space="preserve"> </w:t>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الشعر الجزائري الحديث </w:t>
      </w:r>
      <w:proofErr w:type="spellStart"/>
      <w:r w:rsidR="00B32921" w:rsidRPr="00B32921">
        <w:rPr>
          <w:rFonts w:ascii="Simplified Arabic" w:hAnsi="Simplified Arabic" w:cs="Simplified Arabic"/>
          <w:sz w:val="32"/>
          <w:szCs w:val="32"/>
          <w:rtl/>
        </w:rPr>
        <w:t>1984م)</w:t>
      </w:r>
      <w:proofErr w:type="spellEnd"/>
      <w:r w:rsidR="00B32921" w:rsidRPr="00B32921">
        <w:rPr>
          <w:rFonts w:ascii="Simplified Arabic" w:hAnsi="Simplified Arabic" w:cs="Simplified Arabic"/>
          <w:sz w:val="32"/>
          <w:szCs w:val="32"/>
          <w:rtl/>
        </w:rPr>
        <w:t xml:space="preserve"> و دراسة </w:t>
      </w:r>
      <w:r w:rsidR="00B32921" w:rsidRPr="00155E98">
        <w:rPr>
          <w:rFonts w:ascii="Simplified Arabic" w:hAnsi="Simplified Arabic" w:cs="Simplified Arabic"/>
          <w:b/>
          <w:bCs/>
          <w:sz w:val="32"/>
          <w:szCs w:val="32"/>
          <w:rtl/>
        </w:rPr>
        <w:t>محمد</w:t>
      </w:r>
      <w:r w:rsidR="00B32921" w:rsidRPr="00B32921">
        <w:rPr>
          <w:rFonts w:ascii="Simplified Arabic" w:hAnsi="Simplified Arabic" w:cs="Simplified Arabic"/>
          <w:sz w:val="32"/>
          <w:szCs w:val="32"/>
          <w:rtl/>
        </w:rPr>
        <w:t xml:space="preserve"> </w:t>
      </w:r>
      <w:r w:rsidR="00B32921" w:rsidRPr="00155E98">
        <w:rPr>
          <w:rFonts w:ascii="Simplified Arabic" w:hAnsi="Simplified Arabic" w:cs="Simplified Arabic"/>
          <w:b/>
          <w:bCs/>
          <w:sz w:val="32"/>
          <w:szCs w:val="32"/>
          <w:rtl/>
        </w:rPr>
        <w:t>ناصر</w:t>
      </w:r>
      <w:r w:rsidR="00B32921" w:rsidRPr="00B32921">
        <w:rPr>
          <w:rFonts w:ascii="Simplified Arabic" w:hAnsi="Simplified Arabic" w:cs="Simplified Arabic"/>
          <w:sz w:val="32"/>
          <w:szCs w:val="32"/>
          <w:rtl/>
        </w:rPr>
        <w:t xml:space="preserve"> سنة </w:t>
      </w:r>
      <w:proofErr w:type="spellStart"/>
      <w:r w:rsidR="00B32921" w:rsidRPr="00B32921">
        <w:rPr>
          <w:rFonts w:ascii="Simplified Arabic" w:hAnsi="Simplified Arabic" w:cs="Simplified Arabic"/>
          <w:sz w:val="32"/>
          <w:szCs w:val="32"/>
          <w:rtl/>
        </w:rPr>
        <w:t>1985م</w:t>
      </w:r>
      <w:proofErr w:type="spellEnd"/>
      <w:r w:rsidR="00B32921" w:rsidRPr="00B32921">
        <w:rPr>
          <w:rFonts w:ascii="Simplified Arabic" w:hAnsi="Simplified Arabic" w:cs="Simplified Arabic"/>
          <w:sz w:val="32"/>
          <w:szCs w:val="32"/>
          <w:rtl/>
        </w:rPr>
        <w:t xml:space="preserve"> عن الشعر الجزائري و موسوعة سعد الله الفكرية والتاريخية و الثقافية والأدبية منذ العهد العثماني تحت عنوان (تاريخ الجزائر الثقافي</w:t>
      </w:r>
      <w:proofErr w:type="spellStart"/>
      <w:r w:rsidR="00B32921" w:rsidRPr="00B32921">
        <w:rPr>
          <w:rFonts w:ascii="Simplified Arabic" w:hAnsi="Simplified Arabic" w:cs="Simplified Arabic"/>
          <w:sz w:val="32"/>
          <w:szCs w:val="32"/>
          <w:rtl/>
        </w:rPr>
        <w:t>)</w:t>
      </w:r>
      <w:proofErr w:type="spellEnd"/>
      <w:r w:rsidR="005A1491">
        <w:rPr>
          <w:rFonts w:ascii="Simplified Arabic" w:hAnsi="Simplified Arabic" w:cs="Simplified Arabic" w:hint="cs"/>
          <w:sz w:val="32"/>
          <w:szCs w:val="32"/>
          <w:rtl/>
        </w:rPr>
        <w:t xml:space="preserve"> </w:t>
      </w:r>
      <w:proofErr w:type="spellStart"/>
      <w:r w:rsidR="00B32921" w:rsidRPr="00B32921">
        <w:rPr>
          <w:rFonts w:ascii="Simplified Arabic" w:hAnsi="Simplified Arabic" w:cs="Simplified Arabic"/>
          <w:sz w:val="32"/>
          <w:szCs w:val="32"/>
          <w:rtl/>
        </w:rPr>
        <w:t>1989م،</w:t>
      </w:r>
      <w:proofErr w:type="spellEnd"/>
      <w:r w:rsidR="00B32921" w:rsidRPr="00B32921">
        <w:rPr>
          <w:rFonts w:ascii="Simplified Arabic" w:hAnsi="Simplified Arabic" w:cs="Simplified Arabic"/>
          <w:sz w:val="32"/>
          <w:szCs w:val="32"/>
          <w:rtl/>
        </w:rPr>
        <w:t xml:space="preserve"> ونجده يصرح فيها بوضوح عن الغاية التي لم تختلف عن رفقائه النقاد لتأليف أعمالهم النقدية بعد الاستقلال فيقول:</w:t>
      </w:r>
      <w:r w:rsidR="00155E98">
        <w:rPr>
          <w:rFonts w:ascii="Simplified Arabic" w:hAnsi="Simplified Arabic" w:cs="Simplified Arabic"/>
          <w:sz w:val="32"/>
          <w:szCs w:val="32"/>
        </w:rPr>
        <w:t>»</w:t>
      </w:r>
      <w:r w:rsidR="00B32921" w:rsidRPr="00B32921">
        <w:rPr>
          <w:rFonts w:ascii="Simplified Arabic" w:hAnsi="Simplified Arabic" w:cs="Simplified Arabic"/>
          <w:sz w:val="32"/>
          <w:szCs w:val="32"/>
          <w:rtl/>
        </w:rPr>
        <w:t>كان هدفي في البحث هو إنتاج عمل يكشف عن مساهمة الجزائر في الثقافة العربية ا</w:t>
      </w:r>
      <w:r w:rsidR="00155E98">
        <w:rPr>
          <w:rFonts w:ascii="Simplified Arabic" w:hAnsi="Simplified Arabic" w:cs="Simplified Arabic"/>
          <w:sz w:val="32"/>
          <w:szCs w:val="32"/>
          <w:rtl/>
        </w:rPr>
        <w:t>لإسلامية و الإنسانية عبر العصور</w:t>
      </w:r>
      <w:r w:rsidR="00155E98">
        <w:rPr>
          <w:rFonts w:ascii="Simplified Arabic" w:hAnsi="Simplified Arabic" w:cs="Simplified Arabic"/>
          <w:sz w:val="32"/>
          <w:szCs w:val="32"/>
        </w:rPr>
        <w:t> « </w:t>
      </w:r>
      <w:proofErr w:type="spellStart"/>
      <w:r w:rsidR="00B32921" w:rsidRPr="00B32921">
        <w:rPr>
          <w:rFonts w:ascii="Simplified Arabic" w:hAnsi="Simplified Arabic" w:cs="Simplified Arabic"/>
          <w:sz w:val="32"/>
          <w:szCs w:val="32"/>
          <w:rtl/>
        </w:rPr>
        <w:t>.</w:t>
      </w:r>
      <w:proofErr w:type="spellEnd"/>
      <w:r w:rsidR="00B32921" w:rsidRPr="00B32921">
        <w:rPr>
          <w:rStyle w:val="Appelnotedebasdep"/>
          <w:rFonts w:ascii="Simplified Arabic" w:hAnsi="Simplified Arabic" w:cs="Simplified Arabic"/>
          <w:sz w:val="32"/>
          <w:szCs w:val="32"/>
          <w:rtl/>
        </w:rPr>
        <w:footnoteReference w:id="30"/>
      </w:r>
      <w:r w:rsidR="00B32921" w:rsidRPr="00B32921">
        <w:rPr>
          <w:rFonts w:ascii="Simplified Arabic" w:hAnsi="Simplified Arabic" w:cs="Simplified Arabic"/>
          <w:sz w:val="32"/>
          <w:szCs w:val="32"/>
          <w:rtl/>
        </w:rPr>
        <w:t xml:space="preserve">        </w:t>
      </w:r>
    </w:p>
    <w:p w:rsidR="00B32921" w:rsidRPr="00B32921" w:rsidRDefault="00B3172C" w:rsidP="00B3172C">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lastRenderedPageBreak/>
        <w:tab/>
      </w:r>
      <w:r w:rsidR="00B32921" w:rsidRPr="00B32921">
        <w:rPr>
          <w:rFonts w:ascii="Simplified Arabic" w:hAnsi="Simplified Arabic" w:cs="Simplified Arabic"/>
          <w:sz w:val="32"/>
          <w:szCs w:val="32"/>
          <w:rtl/>
        </w:rPr>
        <w:t xml:space="preserve">بالإضافة إلى كتاب </w:t>
      </w:r>
      <w:r w:rsidR="00B32921" w:rsidRPr="00C97FC2">
        <w:rPr>
          <w:rFonts w:ascii="Simplified Arabic" w:hAnsi="Simplified Arabic" w:cs="Simplified Arabic"/>
          <w:b/>
          <w:bCs/>
          <w:sz w:val="32"/>
          <w:szCs w:val="32"/>
          <w:rtl/>
        </w:rPr>
        <w:t>عمر</w:t>
      </w:r>
      <w:r w:rsidR="00B32921" w:rsidRPr="00B32921">
        <w:rPr>
          <w:rFonts w:ascii="Simplified Arabic" w:hAnsi="Simplified Arabic" w:cs="Simplified Arabic"/>
          <w:sz w:val="32"/>
          <w:szCs w:val="32"/>
          <w:rtl/>
        </w:rPr>
        <w:t xml:space="preserve"> </w:t>
      </w:r>
      <w:r w:rsidR="00B32921" w:rsidRPr="00C97FC2">
        <w:rPr>
          <w:rFonts w:ascii="Simplified Arabic" w:hAnsi="Simplified Arabic" w:cs="Simplified Arabic"/>
          <w:b/>
          <w:bCs/>
          <w:sz w:val="32"/>
          <w:szCs w:val="32"/>
          <w:rtl/>
        </w:rPr>
        <w:t>بن</w:t>
      </w:r>
      <w:r w:rsidR="00B32921" w:rsidRPr="00B32921">
        <w:rPr>
          <w:rFonts w:ascii="Simplified Arabic" w:hAnsi="Simplified Arabic" w:cs="Simplified Arabic"/>
          <w:sz w:val="32"/>
          <w:szCs w:val="32"/>
          <w:rtl/>
        </w:rPr>
        <w:t xml:space="preserve"> </w:t>
      </w:r>
      <w:proofErr w:type="spellStart"/>
      <w:r w:rsidR="00B32921" w:rsidRPr="00C97FC2">
        <w:rPr>
          <w:rFonts w:ascii="Simplified Arabic" w:hAnsi="Simplified Arabic" w:cs="Simplified Arabic"/>
          <w:b/>
          <w:bCs/>
          <w:sz w:val="32"/>
          <w:szCs w:val="32"/>
          <w:rtl/>
        </w:rPr>
        <w:t>قينة</w:t>
      </w:r>
      <w:proofErr w:type="spellEnd"/>
      <w:r w:rsidR="00B32921" w:rsidRPr="00B32921">
        <w:rPr>
          <w:rFonts w:ascii="Simplified Arabic" w:hAnsi="Simplified Arabic" w:cs="Simplified Arabic"/>
          <w:sz w:val="32"/>
          <w:szCs w:val="32"/>
          <w:rtl/>
        </w:rPr>
        <w:t xml:space="preserve"> بعنوان (في الأدب الجزائري الحديث تاريخا وأنواعا وقضايا وأعلاما</w:t>
      </w:r>
      <w:proofErr w:type="spellStart"/>
      <w:r w:rsidR="00B32921" w:rsidRPr="00B32921">
        <w:rPr>
          <w:rFonts w:ascii="Simplified Arabic" w:hAnsi="Simplified Arabic" w:cs="Simplified Arabic"/>
          <w:sz w:val="32"/>
          <w:szCs w:val="32"/>
          <w:rtl/>
        </w:rPr>
        <w:t>)</w:t>
      </w:r>
      <w:proofErr w:type="spellEnd"/>
      <w:r w:rsidR="005A1491">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 xml:space="preserve">سنة </w:t>
      </w:r>
      <w:proofErr w:type="spellStart"/>
      <w:r w:rsidR="00B32921" w:rsidRPr="00B32921">
        <w:rPr>
          <w:rFonts w:ascii="Simplified Arabic" w:hAnsi="Simplified Arabic" w:cs="Simplified Arabic"/>
          <w:sz w:val="32"/>
          <w:szCs w:val="32"/>
          <w:rtl/>
        </w:rPr>
        <w:t>1995م،</w:t>
      </w:r>
      <w:proofErr w:type="spellEnd"/>
      <w:r w:rsidR="00B32921" w:rsidRPr="00B32921">
        <w:rPr>
          <w:rFonts w:ascii="Simplified Arabic" w:hAnsi="Simplified Arabic" w:cs="Simplified Arabic"/>
          <w:sz w:val="32"/>
          <w:szCs w:val="32"/>
          <w:rtl/>
        </w:rPr>
        <w:t xml:space="preserve"> إذن يمكن القول أن معظم كتابات هؤلاء النقاد بعد الاستقلال تميزت باعتناق الواقعية </w:t>
      </w:r>
      <w:proofErr w:type="spellStart"/>
      <w:r w:rsidR="00B32921" w:rsidRPr="00B32921">
        <w:rPr>
          <w:rFonts w:ascii="Simplified Arabic" w:hAnsi="Simplified Arabic" w:cs="Simplified Arabic"/>
          <w:sz w:val="32"/>
          <w:szCs w:val="32"/>
          <w:rtl/>
        </w:rPr>
        <w:t>الاشتراكية،</w:t>
      </w:r>
      <w:proofErr w:type="spellEnd"/>
      <w:r w:rsidR="00B32921" w:rsidRPr="00B32921">
        <w:rPr>
          <w:rFonts w:ascii="Simplified Arabic" w:hAnsi="Simplified Arabic" w:cs="Simplified Arabic"/>
          <w:sz w:val="32"/>
          <w:szCs w:val="32"/>
          <w:rtl/>
        </w:rPr>
        <w:t xml:space="preserve"> هذا التوجه الذي حمل آمال الشعوب </w:t>
      </w:r>
      <w:proofErr w:type="spellStart"/>
      <w:r w:rsidR="00B32921" w:rsidRPr="00B32921">
        <w:rPr>
          <w:rFonts w:ascii="Simplified Arabic" w:hAnsi="Simplified Arabic" w:cs="Simplified Arabic"/>
          <w:sz w:val="32"/>
          <w:szCs w:val="32"/>
          <w:rtl/>
        </w:rPr>
        <w:t>وطموحاتها،</w:t>
      </w:r>
      <w:proofErr w:type="spellEnd"/>
      <w:r w:rsidR="00B32921" w:rsidRPr="00B32921">
        <w:rPr>
          <w:rFonts w:ascii="Simplified Arabic" w:hAnsi="Simplified Arabic" w:cs="Simplified Arabic"/>
          <w:sz w:val="32"/>
          <w:szCs w:val="32"/>
          <w:rtl/>
        </w:rPr>
        <w:t xml:space="preserve"> وجد فيه الجزائريون خير خيار للّم شملهم و ضم أصواتهم بعضها إلى بعض من أجل تحقيق أحلامهم أثناء </w:t>
      </w:r>
      <w:proofErr w:type="spellStart"/>
      <w:r w:rsidR="00B32921" w:rsidRPr="00B32921">
        <w:rPr>
          <w:rFonts w:ascii="Simplified Arabic" w:hAnsi="Simplified Arabic" w:cs="Simplified Arabic"/>
          <w:sz w:val="32"/>
          <w:szCs w:val="32"/>
          <w:rtl/>
        </w:rPr>
        <w:t>الثورة،</w:t>
      </w:r>
      <w:proofErr w:type="spellEnd"/>
      <w:r w:rsidR="00B32921" w:rsidRPr="00B32921">
        <w:rPr>
          <w:rFonts w:ascii="Simplified Arabic" w:hAnsi="Simplified Arabic" w:cs="Simplified Arabic"/>
          <w:sz w:val="32"/>
          <w:szCs w:val="32"/>
          <w:rtl/>
        </w:rPr>
        <w:t xml:space="preserve"> وهي الوصول إلى </w:t>
      </w:r>
      <w:proofErr w:type="spellStart"/>
      <w:r w:rsidR="00B32921" w:rsidRPr="00B32921">
        <w:rPr>
          <w:rFonts w:ascii="Simplified Arabic" w:hAnsi="Simplified Arabic" w:cs="Simplified Arabic"/>
          <w:sz w:val="32"/>
          <w:szCs w:val="32"/>
          <w:rtl/>
        </w:rPr>
        <w:t>الاستقلال،</w:t>
      </w:r>
      <w:proofErr w:type="spellEnd"/>
      <w:r w:rsidR="00B32921" w:rsidRPr="00B32921">
        <w:rPr>
          <w:rFonts w:ascii="Simplified Arabic" w:hAnsi="Simplified Arabic" w:cs="Simplified Arabic"/>
          <w:sz w:val="32"/>
          <w:szCs w:val="32"/>
          <w:rtl/>
        </w:rPr>
        <w:t xml:space="preserve"> ثم بعد الاستقلال لبناء  وطن تسوده العدالة الاجتماعية و كرامة الفرد </w:t>
      </w:r>
      <w:proofErr w:type="spellStart"/>
      <w:r w:rsidR="00B32921" w:rsidRPr="00B32921">
        <w:rPr>
          <w:rFonts w:ascii="Simplified Arabic" w:hAnsi="Simplified Arabic" w:cs="Simplified Arabic"/>
          <w:sz w:val="32"/>
          <w:szCs w:val="32"/>
          <w:rtl/>
        </w:rPr>
        <w:t>الجزائري،</w:t>
      </w:r>
      <w:proofErr w:type="spellEnd"/>
      <w:r w:rsidR="00B32921" w:rsidRPr="00B32921">
        <w:rPr>
          <w:rFonts w:ascii="Simplified Arabic" w:hAnsi="Simplified Arabic" w:cs="Simplified Arabic"/>
          <w:sz w:val="32"/>
          <w:szCs w:val="32"/>
          <w:rtl/>
        </w:rPr>
        <w:t xml:space="preserve"> فقد ظهر هذا التوجه نحو الواقعية الاشتراكية واضحا في أقلام الأدباء و </w:t>
      </w:r>
      <w:proofErr w:type="spellStart"/>
      <w:r w:rsidR="00B32921" w:rsidRPr="00B32921">
        <w:rPr>
          <w:rFonts w:ascii="Simplified Arabic" w:hAnsi="Simplified Arabic" w:cs="Simplified Arabic"/>
          <w:sz w:val="32"/>
          <w:szCs w:val="32"/>
          <w:rtl/>
        </w:rPr>
        <w:t>النقاد،</w:t>
      </w:r>
      <w:proofErr w:type="spellEnd"/>
      <w:r w:rsidR="00B32921" w:rsidRPr="00B32921">
        <w:rPr>
          <w:rFonts w:ascii="Simplified Arabic" w:hAnsi="Simplified Arabic" w:cs="Simplified Arabic"/>
          <w:sz w:val="32"/>
          <w:szCs w:val="32"/>
          <w:rtl/>
        </w:rPr>
        <w:t xml:space="preserve"> كما أنه توجه دولة بأكملها قيادة وشعبا في جميع المجالات فقد بدأ الأدباء و النقاد يتجهون </w:t>
      </w:r>
      <w:r w:rsidR="00C97FC2" w:rsidRPr="00B32921">
        <w:rPr>
          <w:rFonts w:ascii="Simplified Arabic" w:hAnsi="Simplified Arabic" w:cs="Simplified Arabic" w:hint="cs"/>
          <w:sz w:val="32"/>
          <w:szCs w:val="32"/>
          <w:rtl/>
        </w:rPr>
        <w:t>إلى</w:t>
      </w:r>
      <w:r w:rsidR="00B32921" w:rsidRPr="00B32921">
        <w:rPr>
          <w:rFonts w:ascii="Simplified Arabic" w:hAnsi="Simplified Arabic" w:cs="Simplified Arabic"/>
          <w:sz w:val="32"/>
          <w:szCs w:val="32"/>
          <w:rtl/>
        </w:rPr>
        <w:t xml:space="preserve"> الواقع محاولين فهمه و التعبير عن رؤيتهم له</w:t>
      </w:r>
      <w:r w:rsidR="005A1491">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مستفيدين في ذلك من الواقعية الاشتراكية و فلسفتها الفنية و الفكرية</w:t>
      </w:r>
      <w:r w:rsidR="005A1491">
        <w:rPr>
          <w:rFonts w:ascii="Simplified Arabic" w:hAnsi="Simplified Arabic" w:cs="Simplified Arabic" w:hint="cs"/>
          <w:sz w:val="32"/>
          <w:szCs w:val="32"/>
          <w:rtl/>
        </w:rPr>
        <w:t>.</w:t>
      </w:r>
      <w:r w:rsidR="00B32921" w:rsidRPr="00B32921">
        <w:rPr>
          <w:rStyle w:val="Appelnotedebasdep"/>
          <w:rFonts w:ascii="Simplified Arabic" w:hAnsi="Simplified Arabic" w:cs="Simplified Arabic"/>
          <w:sz w:val="32"/>
          <w:szCs w:val="32"/>
          <w:rtl/>
        </w:rPr>
        <w:footnoteReference w:id="31"/>
      </w:r>
    </w:p>
    <w:p w:rsidR="00B32921" w:rsidRPr="00B32921" w:rsidRDefault="005A1491" w:rsidP="005A149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ومن هؤلاء </w:t>
      </w:r>
      <w:proofErr w:type="spellStart"/>
      <w:r w:rsidR="00B32921" w:rsidRPr="00B32921">
        <w:rPr>
          <w:rFonts w:ascii="Simplified Arabic" w:hAnsi="Simplified Arabic" w:cs="Simplified Arabic"/>
          <w:sz w:val="32"/>
          <w:szCs w:val="32"/>
          <w:rtl/>
        </w:rPr>
        <w:t>نذكر:</w:t>
      </w:r>
      <w:proofErr w:type="spellEnd"/>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 xml:space="preserve">عبد الله </w:t>
      </w:r>
      <w:proofErr w:type="spellStart"/>
      <w:r w:rsidR="00B32921" w:rsidRPr="00B32921">
        <w:rPr>
          <w:rFonts w:ascii="Simplified Arabic" w:hAnsi="Simplified Arabic" w:cs="Simplified Arabic"/>
          <w:sz w:val="32"/>
          <w:szCs w:val="32"/>
          <w:rtl/>
        </w:rPr>
        <w:t>الركيبي</w:t>
      </w:r>
      <w:proofErr w:type="spellEnd"/>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-سعد الله-</w:t>
      </w:r>
      <w:proofErr w:type="spellStart"/>
      <w:r w:rsidR="00B32921" w:rsidRPr="00B32921">
        <w:rPr>
          <w:rFonts w:ascii="Simplified Arabic" w:hAnsi="Simplified Arabic" w:cs="Simplified Arabic"/>
          <w:sz w:val="32"/>
          <w:szCs w:val="32"/>
          <w:rtl/>
        </w:rPr>
        <w:t>مرتاض-</w:t>
      </w:r>
      <w:proofErr w:type="spellEnd"/>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واسيني الأعرج...</w:t>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و </w:t>
      </w:r>
      <w:proofErr w:type="gramStart"/>
      <w:r w:rsidR="00B32921" w:rsidRPr="00B32921">
        <w:rPr>
          <w:rFonts w:ascii="Simplified Arabic" w:hAnsi="Simplified Arabic" w:cs="Simplified Arabic"/>
          <w:sz w:val="32"/>
          <w:szCs w:val="32"/>
          <w:rtl/>
        </w:rPr>
        <w:t>قد</w:t>
      </w:r>
      <w:proofErr w:type="gramEnd"/>
      <w:r w:rsidR="00B32921" w:rsidRPr="00B32921">
        <w:rPr>
          <w:rFonts w:ascii="Simplified Arabic" w:hAnsi="Simplified Arabic" w:cs="Simplified Arabic"/>
          <w:sz w:val="32"/>
          <w:szCs w:val="32"/>
          <w:rtl/>
        </w:rPr>
        <w:t xml:space="preserve"> قدم النقاد على اختلاف مشاربهم أعمالا نقدية توزعت بين البحوث الأكاديمية الجامعية والكتب النقدية المستقلة و المقالات و المناقشات في الصحف و المجلات فكان الموضوع المشترك هو تراث الجزائر في فترة ما قبل الاستقلال رغم اختلاف زاوية الدراسة و طريقتها و الأسلوب واللغة النقدية. كل هذه الجهود المبذولة بعد الاستقلال في النقد الأدبي </w:t>
      </w:r>
      <w:proofErr w:type="spellStart"/>
      <w:r w:rsidR="00B32921" w:rsidRPr="00B32921">
        <w:rPr>
          <w:rFonts w:ascii="Simplified Arabic" w:hAnsi="Simplified Arabic" w:cs="Simplified Arabic"/>
          <w:sz w:val="32"/>
          <w:szCs w:val="32"/>
          <w:rtl/>
        </w:rPr>
        <w:t>الجزائري،</w:t>
      </w:r>
      <w:proofErr w:type="spellEnd"/>
      <w:r w:rsidR="00B32921" w:rsidRPr="00B32921">
        <w:rPr>
          <w:rFonts w:ascii="Simplified Arabic" w:hAnsi="Simplified Arabic" w:cs="Simplified Arabic"/>
          <w:sz w:val="32"/>
          <w:szCs w:val="32"/>
          <w:rtl/>
        </w:rPr>
        <w:t xml:space="preserve"> لم يخطط لها انتقاد ولم يكن هدفها من البداية هو بناء مدرسة نقدية جزائرية لها خصوصياتها بل خاض فيها النقاد بدافع وطني قومي توحّد فيه جميع أبناء الجزائر المخلصين من أجل  إبراز </w:t>
      </w:r>
      <w:r w:rsidR="00B32921" w:rsidRPr="00B32921">
        <w:rPr>
          <w:rFonts w:ascii="Simplified Arabic" w:hAnsi="Simplified Arabic" w:cs="Simplified Arabic"/>
          <w:sz w:val="32"/>
          <w:szCs w:val="32"/>
          <w:rtl/>
        </w:rPr>
        <w:lastRenderedPageBreak/>
        <w:t xml:space="preserve">الثقافة الجزائرية التي حاول طمسها الاستعمار بكل </w:t>
      </w:r>
      <w:proofErr w:type="spellStart"/>
      <w:r w:rsidR="00B32921" w:rsidRPr="00B32921">
        <w:rPr>
          <w:rFonts w:ascii="Simplified Arabic" w:hAnsi="Simplified Arabic" w:cs="Simplified Arabic"/>
          <w:sz w:val="32"/>
          <w:szCs w:val="32"/>
          <w:rtl/>
        </w:rPr>
        <w:t>عنف،</w:t>
      </w:r>
      <w:proofErr w:type="spellEnd"/>
      <w:r w:rsidR="00B32921" w:rsidRPr="00B32921">
        <w:rPr>
          <w:rFonts w:ascii="Simplified Arabic" w:hAnsi="Simplified Arabic" w:cs="Simplified Arabic"/>
          <w:sz w:val="32"/>
          <w:szCs w:val="32"/>
          <w:rtl/>
        </w:rPr>
        <w:t xml:space="preserve"> بالإضافة إلى عامل آخر ساعد على ذلك و إن كان بطريقة غير </w:t>
      </w:r>
      <w:proofErr w:type="spellStart"/>
      <w:r w:rsidR="00B32921" w:rsidRPr="00B32921">
        <w:rPr>
          <w:rFonts w:ascii="Simplified Arabic" w:hAnsi="Simplified Arabic" w:cs="Simplified Arabic"/>
          <w:sz w:val="32"/>
          <w:szCs w:val="32"/>
          <w:rtl/>
        </w:rPr>
        <w:t>مباشرة،</w:t>
      </w:r>
      <w:proofErr w:type="spellEnd"/>
      <w:r w:rsidR="00B32921" w:rsidRPr="00B32921">
        <w:rPr>
          <w:rFonts w:ascii="Simplified Arabic" w:hAnsi="Simplified Arabic" w:cs="Simplified Arabic"/>
          <w:sz w:val="32"/>
          <w:szCs w:val="32"/>
          <w:rtl/>
        </w:rPr>
        <w:t xml:space="preserve"> وهو ما وصفه </w:t>
      </w:r>
      <w:r w:rsidR="00B32921" w:rsidRPr="00C97FC2">
        <w:rPr>
          <w:rFonts w:ascii="Simplified Arabic" w:hAnsi="Simplified Arabic" w:cs="Simplified Arabic"/>
          <w:b/>
          <w:bCs/>
          <w:sz w:val="32"/>
          <w:szCs w:val="32"/>
          <w:rtl/>
        </w:rPr>
        <w:t>سعد</w:t>
      </w:r>
      <w:r w:rsidR="00B32921" w:rsidRPr="00B32921">
        <w:rPr>
          <w:rFonts w:ascii="Simplified Arabic" w:hAnsi="Simplified Arabic" w:cs="Simplified Arabic"/>
          <w:sz w:val="32"/>
          <w:szCs w:val="32"/>
          <w:rtl/>
        </w:rPr>
        <w:t xml:space="preserve"> </w:t>
      </w:r>
      <w:r w:rsidR="00B32921" w:rsidRPr="00C97FC2">
        <w:rPr>
          <w:rFonts w:ascii="Simplified Arabic" w:hAnsi="Simplified Arabic" w:cs="Simplified Arabic"/>
          <w:b/>
          <w:bCs/>
          <w:sz w:val="32"/>
          <w:szCs w:val="32"/>
          <w:rtl/>
        </w:rPr>
        <w:t>الله</w:t>
      </w:r>
      <w:r w:rsidR="00B32921" w:rsidRPr="00B32921">
        <w:rPr>
          <w:rFonts w:ascii="Simplified Arabic" w:hAnsi="Simplified Arabic" w:cs="Simplified Arabic"/>
          <w:sz w:val="32"/>
          <w:szCs w:val="32"/>
          <w:rtl/>
        </w:rPr>
        <w:t xml:space="preserve"> (بأقلمة الحركة الفكرية العربية من</w:t>
      </w:r>
      <w:r w:rsidR="00C97FC2">
        <w:rPr>
          <w:rFonts w:ascii="Simplified Arabic" w:hAnsi="Simplified Arabic" w:cs="Simplified Arabic"/>
          <w:sz w:val="32"/>
          <w:szCs w:val="32"/>
          <w:rtl/>
        </w:rPr>
        <w:t xml:space="preserve"> طرف المثقفين </w:t>
      </w:r>
      <w:proofErr w:type="spellStart"/>
      <w:r w:rsidR="00C97FC2">
        <w:rPr>
          <w:rFonts w:ascii="Simplified Arabic" w:hAnsi="Simplified Arabic" w:cs="Simplified Arabic"/>
          <w:sz w:val="32"/>
          <w:szCs w:val="32"/>
          <w:rtl/>
        </w:rPr>
        <w:t>المشارقة)</w:t>
      </w:r>
      <w:proofErr w:type="spellEnd"/>
      <w:r w:rsidR="00C97FC2">
        <w:rPr>
          <w:rFonts w:ascii="Simplified Arabic" w:hAnsi="Simplified Arabic" w:cs="Simplified Arabic"/>
          <w:sz w:val="32"/>
          <w:szCs w:val="32"/>
          <w:rtl/>
        </w:rPr>
        <w:t xml:space="preserve"> فيقول:</w:t>
      </w:r>
      <w:r w:rsidR="00C97FC2">
        <w:rPr>
          <w:rFonts w:ascii="Simplified Arabic" w:hAnsi="Simplified Arabic" w:cs="Simplified Arabic"/>
          <w:sz w:val="32"/>
          <w:szCs w:val="32"/>
        </w:rPr>
        <w:t> » </w:t>
      </w:r>
      <w:r w:rsidR="00B32921" w:rsidRPr="00B32921">
        <w:rPr>
          <w:rFonts w:ascii="Simplified Arabic" w:hAnsi="Simplified Arabic" w:cs="Simplified Arabic"/>
          <w:sz w:val="32"/>
          <w:szCs w:val="32"/>
          <w:rtl/>
        </w:rPr>
        <w:t xml:space="preserve">لعل مسؤولية هذا النقص تقع على كاهل المثقف العربي نفسه،فطيلة مرحلة النهضة العربية اعتاد هذا المثقف أن يحصر بحثه واهتمامه بجزء معين من الوطن </w:t>
      </w:r>
      <w:proofErr w:type="spellStart"/>
      <w:r w:rsidR="00B32921" w:rsidRPr="00B32921">
        <w:rPr>
          <w:rFonts w:ascii="Simplified Arabic" w:hAnsi="Simplified Arabic" w:cs="Simplified Arabic"/>
          <w:sz w:val="32"/>
          <w:szCs w:val="32"/>
          <w:rtl/>
        </w:rPr>
        <w:t>العربي،</w:t>
      </w:r>
      <w:proofErr w:type="spellEnd"/>
      <w:r w:rsidR="00B32921" w:rsidRPr="00B32921">
        <w:rPr>
          <w:rFonts w:ascii="Simplified Arabic" w:hAnsi="Simplified Arabic" w:cs="Simplified Arabic"/>
          <w:sz w:val="32"/>
          <w:szCs w:val="32"/>
          <w:rtl/>
        </w:rPr>
        <w:t xml:space="preserve"> وإهمال الأجزاء الأخرى مما تسبب عنه تمزيق ا</w:t>
      </w:r>
      <w:r w:rsidR="00C97FC2">
        <w:rPr>
          <w:rFonts w:ascii="Simplified Arabic" w:hAnsi="Simplified Arabic" w:cs="Simplified Arabic"/>
          <w:sz w:val="32"/>
          <w:szCs w:val="32"/>
          <w:rtl/>
        </w:rPr>
        <w:t>لحركة الفكرية العربية و أقلمتها</w:t>
      </w:r>
      <w:r w:rsidR="00C97FC2">
        <w:rPr>
          <w:rFonts w:ascii="Simplified Arabic" w:hAnsi="Simplified Arabic" w:cs="Simplified Arabic"/>
          <w:sz w:val="32"/>
          <w:szCs w:val="32"/>
        </w:rPr>
        <w:t> « </w:t>
      </w:r>
      <w:proofErr w:type="spellStart"/>
      <w:r>
        <w:rPr>
          <w:rFonts w:ascii="Simplified Arabic" w:hAnsi="Simplified Arabic" w:cs="Simplified Arabic" w:hint="cs"/>
          <w:sz w:val="32"/>
          <w:szCs w:val="32"/>
          <w:rtl/>
        </w:rPr>
        <w:t>.</w:t>
      </w:r>
      <w:proofErr w:type="spellEnd"/>
      <w:r w:rsidR="00B32921" w:rsidRPr="00B32921">
        <w:rPr>
          <w:rStyle w:val="Appelnotedebasdep"/>
          <w:rFonts w:ascii="Simplified Arabic" w:hAnsi="Simplified Arabic" w:cs="Simplified Arabic"/>
          <w:sz w:val="32"/>
          <w:szCs w:val="32"/>
          <w:rtl/>
        </w:rPr>
        <w:footnoteReference w:id="32"/>
      </w:r>
    </w:p>
    <w:p w:rsidR="00B32921" w:rsidRPr="00B32921" w:rsidRDefault="005A1491" w:rsidP="00B32921">
      <w:pPr>
        <w:bidi/>
        <w:spacing w:before="100" w:beforeAutospacing="1" w:after="100" w:afterAutospacing="1" w:line="360" w:lineRule="auto"/>
        <w:jc w:val="both"/>
        <w:rPr>
          <w:rFonts w:ascii="Simplified Arabic" w:hAnsi="Simplified Arabic" w:cs="Simplified Arabic"/>
          <w:sz w:val="32"/>
          <w:szCs w:val="32"/>
          <w:rtl/>
          <w:lang w:bidi="ar-DZ"/>
        </w:rPr>
      </w:pPr>
      <w:r>
        <w:rPr>
          <w:rFonts w:ascii="Simplified Arabic" w:hAnsi="Simplified Arabic" w:cs="Simplified Arabic" w:hint="cs"/>
          <w:sz w:val="32"/>
          <w:szCs w:val="32"/>
          <w:rtl/>
        </w:rPr>
        <w:tab/>
      </w:r>
      <w:proofErr w:type="gramStart"/>
      <w:r w:rsidR="00B32921" w:rsidRPr="00B32921">
        <w:rPr>
          <w:rFonts w:ascii="Simplified Arabic" w:hAnsi="Simplified Arabic" w:cs="Simplified Arabic"/>
          <w:sz w:val="32"/>
          <w:szCs w:val="32"/>
          <w:rtl/>
        </w:rPr>
        <w:t>إذن</w:t>
      </w:r>
      <w:proofErr w:type="gramEnd"/>
      <w:r w:rsidR="00B32921" w:rsidRPr="00B32921">
        <w:rPr>
          <w:rFonts w:ascii="Simplified Arabic" w:hAnsi="Simplified Arabic" w:cs="Simplified Arabic"/>
          <w:sz w:val="32"/>
          <w:szCs w:val="32"/>
          <w:rtl/>
        </w:rPr>
        <w:t xml:space="preserve"> كان واجب المثقف العربي أن يهتم بدراسة </w:t>
      </w:r>
      <w:r w:rsidR="00B32921" w:rsidRPr="00B32921">
        <w:rPr>
          <w:rFonts w:ascii="Simplified Arabic" w:hAnsi="Simplified Arabic" w:cs="Simplified Arabic"/>
          <w:sz w:val="32"/>
          <w:szCs w:val="32"/>
          <w:rtl/>
          <w:lang w:bidi="ar-DZ"/>
        </w:rPr>
        <w:t xml:space="preserve">و </w:t>
      </w:r>
      <w:r w:rsidR="00B32921" w:rsidRPr="00B32921">
        <w:rPr>
          <w:rFonts w:ascii="Simplified Arabic" w:hAnsi="Simplified Arabic" w:cs="Simplified Arabic"/>
          <w:sz w:val="32"/>
          <w:szCs w:val="32"/>
          <w:rtl/>
        </w:rPr>
        <w:t xml:space="preserve">إبراز ثقافة و أدب بلده و لا ينتظر الأخر ليفعل </w:t>
      </w:r>
      <w:proofErr w:type="spellStart"/>
      <w:r w:rsidR="00B32921" w:rsidRPr="00B32921">
        <w:rPr>
          <w:rFonts w:ascii="Simplified Arabic" w:hAnsi="Simplified Arabic" w:cs="Simplified Arabic"/>
          <w:sz w:val="32"/>
          <w:szCs w:val="32"/>
          <w:rtl/>
        </w:rPr>
        <w:t>ذلك،</w:t>
      </w:r>
      <w:proofErr w:type="spellEnd"/>
      <w:r w:rsidR="00B32921" w:rsidRPr="00B32921">
        <w:rPr>
          <w:rFonts w:ascii="Simplified Arabic" w:hAnsi="Simplified Arabic" w:cs="Simplified Arabic"/>
          <w:sz w:val="32"/>
          <w:szCs w:val="32"/>
          <w:rtl/>
        </w:rPr>
        <w:t xml:space="preserve"> فهو لم يفعل و قد لا يفعل أبدا.</w:t>
      </w:r>
    </w:p>
    <w:p w:rsidR="00B32921" w:rsidRDefault="00B32921" w:rsidP="00B32921">
      <w:pPr>
        <w:bidi/>
        <w:spacing w:before="100" w:beforeAutospacing="1" w:after="100" w:afterAutospacing="1" w:line="360" w:lineRule="auto"/>
        <w:jc w:val="both"/>
        <w:rPr>
          <w:rFonts w:ascii="Simplified Arabic" w:hAnsi="Simplified Arabic" w:cs="Simplified Arabic"/>
          <w:rtl/>
        </w:rPr>
      </w:pPr>
    </w:p>
    <w:p w:rsidR="005A1491" w:rsidRDefault="005A1491" w:rsidP="005A1491">
      <w:pPr>
        <w:bidi/>
        <w:spacing w:before="100" w:beforeAutospacing="1" w:after="100" w:afterAutospacing="1" w:line="360" w:lineRule="auto"/>
        <w:jc w:val="both"/>
        <w:rPr>
          <w:rFonts w:ascii="Simplified Arabic" w:hAnsi="Simplified Arabic" w:cs="Simplified Arabic"/>
          <w:rtl/>
        </w:rPr>
      </w:pPr>
    </w:p>
    <w:p w:rsidR="005A1491" w:rsidRDefault="005A1491" w:rsidP="005A1491">
      <w:pPr>
        <w:bidi/>
        <w:spacing w:before="100" w:beforeAutospacing="1" w:after="100" w:afterAutospacing="1" w:line="360" w:lineRule="auto"/>
        <w:jc w:val="both"/>
        <w:rPr>
          <w:rFonts w:ascii="Simplified Arabic" w:hAnsi="Simplified Arabic" w:cs="Simplified Arabic"/>
          <w:rtl/>
        </w:rPr>
      </w:pPr>
    </w:p>
    <w:p w:rsidR="005A1491" w:rsidRDefault="005A1491" w:rsidP="005A1491">
      <w:pPr>
        <w:bidi/>
        <w:spacing w:before="100" w:beforeAutospacing="1" w:after="100" w:afterAutospacing="1" w:line="360" w:lineRule="auto"/>
        <w:jc w:val="both"/>
        <w:rPr>
          <w:rFonts w:ascii="Simplified Arabic" w:hAnsi="Simplified Arabic" w:cs="Simplified Arabic"/>
          <w:rtl/>
        </w:rPr>
      </w:pPr>
    </w:p>
    <w:p w:rsidR="00B32921" w:rsidRPr="00B32921" w:rsidRDefault="00B32921" w:rsidP="00B32921">
      <w:pPr>
        <w:bidi/>
        <w:spacing w:before="100" w:beforeAutospacing="1" w:after="100" w:afterAutospacing="1" w:line="360" w:lineRule="auto"/>
        <w:jc w:val="both"/>
        <w:rPr>
          <w:rFonts w:ascii="Simplified Arabic" w:hAnsi="Simplified Arabic" w:cs="Simplified Arabic"/>
          <w:b/>
          <w:bCs/>
          <w:sz w:val="32"/>
          <w:szCs w:val="32"/>
        </w:rPr>
      </w:pPr>
      <w:proofErr w:type="gramStart"/>
      <w:r w:rsidRPr="00B32921">
        <w:rPr>
          <w:rFonts w:ascii="Simplified Arabic" w:hAnsi="Simplified Arabic" w:cs="Simplified Arabic"/>
          <w:b/>
          <w:bCs/>
          <w:sz w:val="32"/>
          <w:szCs w:val="32"/>
          <w:rtl/>
        </w:rPr>
        <w:t>المبحث</w:t>
      </w:r>
      <w:proofErr w:type="gramEnd"/>
      <w:r w:rsidRPr="00B32921">
        <w:rPr>
          <w:rFonts w:ascii="Simplified Arabic" w:hAnsi="Simplified Arabic" w:cs="Simplified Arabic"/>
          <w:b/>
          <w:bCs/>
          <w:sz w:val="32"/>
          <w:szCs w:val="32"/>
          <w:rtl/>
        </w:rPr>
        <w:t xml:space="preserve"> </w:t>
      </w:r>
      <w:proofErr w:type="spellStart"/>
      <w:r w:rsidRPr="00B32921">
        <w:rPr>
          <w:rFonts w:ascii="Simplified Arabic" w:hAnsi="Simplified Arabic" w:cs="Simplified Arabic"/>
          <w:b/>
          <w:bCs/>
          <w:sz w:val="32"/>
          <w:szCs w:val="32"/>
          <w:rtl/>
        </w:rPr>
        <w:t>الثالث:</w:t>
      </w:r>
      <w:proofErr w:type="spellEnd"/>
      <w:r w:rsidRPr="00B32921">
        <w:rPr>
          <w:rFonts w:ascii="Simplified Arabic" w:hAnsi="Simplified Arabic" w:cs="Simplified Arabic"/>
          <w:b/>
          <w:bCs/>
          <w:sz w:val="32"/>
          <w:szCs w:val="32"/>
          <w:rtl/>
        </w:rPr>
        <w:t xml:space="preserve"> النقد الجزائري الحديث و </w:t>
      </w:r>
      <w:proofErr w:type="spellStart"/>
      <w:r w:rsidRPr="00B32921">
        <w:rPr>
          <w:rFonts w:ascii="Simplified Arabic" w:hAnsi="Simplified Arabic" w:cs="Simplified Arabic"/>
          <w:b/>
          <w:bCs/>
          <w:sz w:val="32"/>
          <w:szCs w:val="32"/>
          <w:rtl/>
        </w:rPr>
        <w:t>المعاصر،</w:t>
      </w:r>
      <w:proofErr w:type="spellEnd"/>
      <w:r w:rsidRPr="00B32921">
        <w:rPr>
          <w:rFonts w:ascii="Simplified Arabic" w:hAnsi="Simplified Arabic" w:cs="Simplified Arabic"/>
          <w:b/>
          <w:bCs/>
          <w:sz w:val="32"/>
          <w:szCs w:val="32"/>
          <w:rtl/>
        </w:rPr>
        <w:t xml:space="preserve"> رواده و مؤلفاتهم:</w:t>
      </w:r>
    </w:p>
    <w:p w:rsidR="00B32921" w:rsidRPr="00B32921" w:rsidRDefault="00B32921" w:rsidP="00B32921">
      <w:pPr>
        <w:bidi/>
        <w:spacing w:before="100" w:beforeAutospacing="1" w:after="100" w:afterAutospacing="1" w:line="360" w:lineRule="auto"/>
        <w:jc w:val="both"/>
        <w:rPr>
          <w:rFonts w:ascii="Simplified Arabic" w:hAnsi="Simplified Arabic" w:cs="Simplified Arabic"/>
          <w:sz w:val="32"/>
          <w:szCs w:val="32"/>
          <w:rtl/>
        </w:rPr>
      </w:pPr>
      <w:r w:rsidRPr="00B32921">
        <w:rPr>
          <w:rFonts w:ascii="Simplified Arabic" w:hAnsi="Simplified Arabic" w:cs="Simplified Arabic"/>
          <w:sz w:val="32"/>
          <w:szCs w:val="32"/>
          <w:rtl/>
        </w:rPr>
        <w:t xml:space="preserve">من بين ألمع الأسماء في سماء النقد الجزائري:     </w:t>
      </w:r>
    </w:p>
    <w:p w:rsidR="00B32921" w:rsidRPr="00B32921" w:rsidRDefault="005A1491" w:rsidP="00B3172C">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b/>
          <w:bCs/>
          <w:sz w:val="32"/>
          <w:szCs w:val="32"/>
          <w:rtl/>
        </w:rPr>
        <w:lastRenderedPageBreak/>
        <w:tab/>
      </w:r>
      <w:r w:rsidR="00B3172C">
        <w:rPr>
          <w:rFonts w:ascii="Simplified Arabic" w:hAnsi="Simplified Arabic" w:cs="Simplified Arabic" w:hint="cs"/>
          <w:b/>
          <w:bCs/>
          <w:sz w:val="32"/>
          <w:szCs w:val="32"/>
          <w:rtl/>
        </w:rPr>
        <w:t xml:space="preserve">1. </w:t>
      </w:r>
      <w:r w:rsidR="00B32921" w:rsidRPr="00B32921">
        <w:rPr>
          <w:rFonts w:ascii="Simplified Arabic" w:hAnsi="Simplified Arabic" w:cs="Simplified Arabic"/>
          <w:b/>
          <w:bCs/>
          <w:sz w:val="32"/>
          <w:szCs w:val="32"/>
          <w:rtl/>
        </w:rPr>
        <w:t xml:space="preserve">عبد الملك </w:t>
      </w:r>
      <w:proofErr w:type="spellStart"/>
      <w:r w:rsidR="00B32921" w:rsidRPr="00B32921">
        <w:rPr>
          <w:rFonts w:ascii="Simplified Arabic" w:hAnsi="Simplified Arabic" w:cs="Simplified Arabic"/>
          <w:b/>
          <w:bCs/>
          <w:sz w:val="32"/>
          <w:szCs w:val="32"/>
          <w:rtl/>
        </w:rPr>
        <w:t>مرتاض</w:t>
      </w:r>
      <w:proofErr w:type="spellEnd"/>
      <w:r w:rsidR="00B32921" w:rsidRPr="00B32921">
        <w:rPr>
          <w:rFonts w:ascii="Simplified Arabic" w:hAnsi="Simplified Arabic" w:cs="Simplified Arabic"/>
          <w:b/>
          <w:bCs/>
          <w:rtl/>
        </w:rPr>
        <w:t>:</w:t>
      </w:r>
      <w:r w:rsidR="00B32921" w:rsidRPr="00B32921">
        <w:rPr>
          <w:rFonts w:ascii="Simplified Arabic" w:hAnsi="Simplified Arabic" w:cs="Simplified Arabic"/>
          <w:rtl/>
        </w:rPr>
        <w:t xml:space="preserve"> </w:t>
      </w:r>
      <w:r w:rsidR="00B32921" w:rsidRPr="00B32921">
        <w:rPr>
          <w:rFonts w:ascii="Simplified Arabic" w:hAnsi="Simplified Arabic" w:cs="Simplified Arabic"/>
          <w:sz w:val="32"/>
          <w:szCs w:val="32"/>
          <w:rtl/>
        </w:rPr>
        <w:t>هو</w:t>
      </w:r>
      <w:r w:rsidR="00B32921" w:rsidRPr="00B32921">
        <w:rPr>
          <w:rFonts w:ascii="Simplified Arabic" w:hAnsi="Simplified Arabic" w:cs="Simplified Arabic"/>
          <w:rtl/>
        </w:rPr>
        <w:t xml:space="preserve"> </w:t>
      </w:r>
      <w:r w:rsidR="00B32921" w:rsidRPr="00B32921">
        <w:rPr>
          <w:rFonts w:ascii="Simplified Arabic" w:hAnsi="Simplified Arabic" w:cs="Simplified Arabic"/>
          <w:sz w:val="32"/>
          <w:szCs w:val="32"/>
          <w:rtl/>
        </w:rPr>
        <w:t xml:space="preserve">ناقد </w:t>
      </w:r>
      <w:proofErr w:type="spellStart"/>
      <w:r w:rsidR="00B32921" w:rsidRPr="00B32921">
        <w:rPr>
          <w:rFonts w:ascii="Simplified Arabic" w:hAnsi="Simplified Arabic" w:cs="Simplified Arabic"/>
          <w:sz w:val="32"/>
          <w:szCs w:val="32"/>
          <w:rtl/>
        </w:rPr>
        <w:t>جزائري،</w:t>
      </w:r>
      <w:proofErr w:type="spellEnd"/>
      <w:r w:rsidR="00B32921" w:rsidRPr="00B32921">
        <w:rPr>
          <w:rFonts w:ascii="Simplified Arabic" w:hAnsi="Simplified Arabic" w:cs="Simplified Arabic"/>
          <w:sz w:val="32"/>
          <w:szCs w:val="32"/>
          <w:rtl/>
        </w:rPr>
        <w:t xml:space="preserve"> تميزت كتاباته بالغزارة الكمية والروح </w:t>
      </w:r>
      <w:proofErr w:type="spellStart"/>
      <w:r w:rsidR="00B32921" w:rsidRPr="00B32921">
        <w:rPr>
          <w:rFonts w:ascii="Simplified Arabic" w:hAnsi="Simplified Arabic" w:cs="Simplified Arabic"/>
          <w:sz w:val="32"/>
          <w:szCs w:val="32"/>
          <w:rtl/>
        </w:rPr>
        <w:t>الموسوعية،</w:t>
      </w:r>
      <w:proofErr w:type="spellEnd"/>
      <w:r w:rsidR="00B32921" w:rsidRPr="00B32921">
        <w:rPr>
          <w:rFonts w:ascii="Simplified Arabic" w:hAnsi="Simplified Arabic" w:cs="Simplified Arabic"/>
          <w:sz w:val="32"/>
          <w:szCs w:val="32"/>
          <w:rtl/>
        </w:rPr>
        <w:t xml:space="preserve"> إذ تتوزع على أقاليم ثقافية </w:t>
      </w:r>
      <w:proofErr w:type="spellStart"/>
      <w:r w:rsidR="00B32921" w:rsidRPr="00B32921">
        <w:rPr>
          <w:rFonts w:ascii="Simplified Arabic" w:hAnsi="Simplified Arabic" w:cs="Simplified Arabic"/>
          <w:sz w:val="32"/>
          <w:szCs w:val="32"/>
          <w:rtl/>
        </w:rPr>
        <w:t>شتى،</w:t>
      </w:r>
      <w:proofErr w:type="spellEnd"/>
      <w:r w:rsidR="00B32921" w:rsidRPr="00B32921">
        <w:rPr>
          <w:rFonts w:ascii="Simplified Arabic" w:hAnsi="Simplified Arabic" w:cs="Simplified Arabic"/>
          <w:sz w:val="32"/>
          <w:szCs w:val="32"/>
          <w:rtl/>
        </w:rPr>
        <w:t xml:space="preserve"> كالرواية و القصة و الشعر و النقد و </w:t>
      </w:r>
      <w:proofErr w:type="spellStart"/>
      <w:r w:rsidR="00B32921" w:rsidRPr="00B32921">
        <w:rPr>
          <w:rFonts w:ascii="Simplified Arabic" w:hAnsi="Simplified Arabic" w:cs="Simplified Arabic"/>
          <w:sz w:val="32"/>
          <w:szCs w:val="32"/>
          <w:rtl/>
        </w:rPr>
        <w:t>التاريخ،</w:t>
      </w:r>
      <w:proofErr w:type="spellEnd"/>
      <w:r w:rsidR="00B32921" w:rsidRPr="00B32921">
        <w:rPr>
          <w:rFonts w:ascii="Simplified Arabic" w:hAnsi="Simplified Arabic" w:cs="Simplified Arabic"/>
          <w:sz w:val="32"/>
          <w:szCs w:val="32"/>
          <w:rtl/>
        </w:rPr>
        <w:t xml:space="preserve"> حيث يمكننا القول إنه من أغزر كتابا في الجزائر (قديما و حديثا</w:t>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تأليفا و أكثرهم تنوعا وثراء.</w:t>
      </w:r>
    </w:p>
    <w:p w:rsidR="00B32921" w:rsidRPr="00B32921" w:rsidRDefault="005A1491" w:rsidP="005A149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وقد تحددت معالم الاتجاه اللسانياتي في دراساته النقدية منذ الثمانينيات حين ولج لونا جديدا من الدراسات الحديثة وتبنى جملة من المعارف الإنسانية العلمية والمتمثلة في ا</w:t>
      </w:r>
      <w:r w:rsidR="0072295E">
        <w:rPr>
          <w:rFonts w:ascii="Simplified Arabic" w:hAnsi="Simplified Arabic" w:cs="Simplified Arabic"/>
          <w:sz w:val="32"/>
          <w:szCs w:val="32"/>
          <w:rtl/>
        </w:rPr>
        <w:t xml:space="preserve">لنظرية البنيوية كما عدّ الناقد </w:t>
      </w:r>
      <w:r w:rsidR="00B32921" w:rsidRPr="0072295E">
        <w:rPr>
          <w:rFonts w:ascii="Simplified Arabic" w:hAnsi="Simplified Arabic" w:cs="Simplified Arabic"/>
          <w:b/>
          <w:bCs/>
          <w:sz w:val="32"/>
          <w:szCs w:val="32"/>
          <w:rtl/>
        </w:rPr>
        <w:t>يوسف</w:t>
      </w:r>
      <w:r w:rsidR="00B32921" w:rsidRPr="00B32921">
        <w:rPr>
          <w:rFonts w:ascii="Simplified Arabic" w:hAnsi="Simplified Arabic" w:cs="Simplified Arabic"/>
          <w:sz w:val="32"/>
          <w:szCs w:val="32"/>
          <w:rtl/>
        </w:rPr>
        <w:t xml:space="preserve"> </w:t>
      </w:r>
      <w:proofErr w:type="spellStart"/>
      <w:r w:rsidR="00B32921" w:rsidRPr="0072295E">
        <w:rPr>
          <w:rFonts w:ascii="Simplified Arabic" w:hAnsi="Simplified Arabic" w:cs="Simplified Arabic"/>
          <w:b/>
          <w:bCs/>
          <w:sz w:val="32"/>
          <w:szCs w:val="32"/>
          <w:rtl/>
        </w:rPr>
        <w:t>وغليسي</w:t>
      </w:r>
      <w:r w:rsidR="0072295E">
        <w:rPr>
          <w:rFonts w:ascii="Simplified Arabic" w:hAnsi="Simplified Arabic" w:cs="Simplified Arabic" w:hint="cs"/>
          <w:b/>
          <w:bCs/>
          <w:sz w:val="32"/>
          <w:szCs w:val="32"/>
          <w:rtl/>
        </w:rPr>
        <w:t>،</w:t>
      </w:r>
      <w:proofErr w:type="spellEnd"/>
      <w:r w:rsidR="0072295E">
        <w:rPr>
          <w:rFonts w:ascii="Simplified Arabic" w:hAnsi="Simplified Arabic" w:cs="Simplified Arabic" w:hint="cs"/>
          <w:b/>
          <w:bCs/>
          <w:sz w:val="32"/>
          <w:szCs w:val="32"/>
          <w:rtl/>
        </w:rPr>
        <w:t xml:space="preserve"> </w:t>
      </w:r>
      <w:r w:rsidR="0072295E" w:rsidRPr="0072295E">
        <w:rPr>
          <w:rFonts w:ascii="Simplified Arabic" w:hAnsi="Simplified Arabic" w:cs="Simplified Arabic" w:hint="cs"/>
          <w:sz w:val="32"/>
          <w:szCs w:val="32"/>
          <w:rtl/>
        </w:rPr>
        <w:t>الناقد</w:t>
      </w:r>
      <w:r w:rsidR="00B32921" w:rsidRPr="00B32921">
        <w:rPr>
          <w:rFonts w:ascii="Simplified Arabic" w:hAnsi="Simplified Arabic" w:cs="Simplified Arabic"/>
          <w:sz w:val="32"/>
          <w:szCs w:val="32"/>
          <w:rtl/>
        </w:rPr>
        <w:t xml:space="preserve"> </w:t>
      </w:r>
      <w:r w:rsidR="00B32921" w:rsidRPr="0072295E">
        <w:rPr>
          <w:rFonts w:ascii="Simplified Arabic" w:hAnsi="Simplified Arabic" w:cs="Simplified Arabic"/>
          <w:b/>
          <w:bCs/>
          <w:sz w:val="32"/>
          <w:szCs w:val="32"/>
          <w:rtl/>
        </w:rPr>
        <w:t>عبد</w:t>
      </w:r>
      <w:r w:rsidR="00B32921" w:rsidRPr="00B32921">
        <w:rPr>
          <w:rFonts w:ascii="Simplified Arabic" w:hAnsi="Simplified Arabic" w:cs="Simplified Arabic"/>
          <w:sz w:val="32"/>
          <w:szCs w:val="32"/>
          <w:rtl/>
        </w:rPr>
        <w:t xml:space="preserve"> </w:t>
      </w:r>
      <w:r w:rsidR="00B32921" w:rsidRPr="0072295E">
        <w:rPr>
          <w:rFonts w:ascii="Simplified Arabic" w:hAnsi="Simplified Arabic" w:cs="Simplified Arabic"/>
          <w:b/>
          <w:bCs/>
          <w:sz w:val="32"/>
          <w:szCs w:val="32"/>
          <w:rtl/>
        </w:rPr>
        <w:t>الملك</w:t>
      </w:r>
      <w:r w:rsidR="00B32921" w:rsidRPr="00B32921">
        <w:rPr>
          <w:rFonts w:ascii="Simplified Arabic" w:hAnsi="Simplified Arabic" w:cs="Simplified Arabic"/>
          <w:sz w:val="32"/>
          <w:szCs w:val="32"/>
          <w:rtl/>
        </w:rPr>
        <w:t xml:space="preserve"> </w:t>
      </w:r>
      <w:proofErr w:type="spellStart"/>
      <w:r w:rsidR="00B32921" w:rsidRPr="0072295E">
        <w:rPr>
          <w:rFonts w:ascii="Simplified Arabic" w:hAnsi="Simplified Arabic" w:cs="Simplified Arabic"/>
          <w:b/>
          <w:bCs/>
          <w:sz w:val="32"/>
          <w:szCs w:val="32"/>
          <w:rtl/>
        </w:rPr>
        <w:t>مرتاض</w:t>
      </w:r>
      <w:proofErr w:type="spellEnd"/>
      <w:r w:rsidR="00B32921" w:rsidRPr="00B32921">
        <w:rPr>
          <w:rFonts w:ascii="Simplified Arabic" w:hAnsi="Simplified Arabic" w:cs="Simplified Arabic"/>
          <w:sz w:val="32"/>
          <w:szCs w:val="32"/>
          <w:rtl/>
        </w:rPr>
        <w:t xml:space="preserve"> رائدا للبنيوية و ما بعد البنيوية في خطاب النقد </w:t>
      </w:r>
      <w:proofErr w:type="spellStart"/>
      <w:r w:rsidR="00B32921" w:rsidRPr="00B32921">
        <w:rPr>
          <w:rFonts w:ascii="Simplified Arabic" w:hAnsi="Simplified Arabic" w:cs="Simplified Arabic"/>
          <w:sz w:val="32"/>
          <w:szCs w:val="32"/>
          <w:rtl/>
        </w:rPr>
        <w:t>الجزائري،</w:t>
      </w:r>
      <w:proofErr w:type="spellEnd"/>
      <w:r w:rsidR="00B32921" w:rsidRPr="00B32921">
        <w:rPr>
          <w:rFonts w:ascii="Simplified Arabic" w:hAnsi="Simplified Arabic" w:cs="Simplified Arabic"/>
          <w:sz w:val="32"/>
          <w:szCs w:val="32"/>
          <w:rtl/>
        </w:rPr>
        <w:t xml:space="preserve"> و قدم دراسة وافية عن أهم أعماله و توجهاته النقدية وقد قسمها إلى مرحلتين:</w:t>
      </w:r>
    </w:p>
    <w:p w:rsidR="00B32921" w:rsidRPr="00B32921" w:rsidRDefault="005A1491" w:rsidP="005A149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proofErr w:type="gramStart"/>
      <w:r w:rsidR="00B32921" w:rsidRPr="00B32921">
        <w:rPr>
          <w:rFonts w:ascii="Simplified Arabic" w:hAnsi="Simplified Arabic" w:cs="Simplified Arabic"/>
          <w:sz w:val="32"/>
          <w:szCs w:val="32"/>
          <w:rtl/>
        </w:rPr>
        <w:t>مرحلة</w:t>
      </w:r>
      <w:proofErr w:type="gramEnd"/>
      <w:r w:rsidR="00B32921" w:rsidRPr="00B32921">
        <w:rPr>
          <w:rFonts w:ascii="Simplified Arabic" w:hAnsi="Simplified Arabic" w:cs="Simplified Arabic"/>
          <w:sz w:val="32"/>
          <w:szCs w:val="32"/>
          <w:rtl/>
        </w:rPr>
        <w:t xml:space="preserve"> التأسيس و التجريب و التي تمثلها مجموعة من المؤلفات </w:t>
      </w:r>
      <w:proofErr w:type="spellStart"/>
      <w:r w:rsidR="00B32921" w:rsidRPr="00B32921">
        <w:rPr>
          <w:rFonts w:ascii="Simplified Arabic" w:hAnsi="Simplified Arabic" w:cs="Simplified Arabic"/>
          <w:sz w:val="32"/>
          <w:szCs w:val="32"/>
          <w:rtl/>
        </w:rPr>
        <w:t>أهمها:</w:t>
      </w:r>
      <w:proofErr w:type="spellEnd"/>
      <w:r w:rsidR="00B32921" w:rsidRPr="00B32921">
        <w:rPr>
          <w:rFonts w:ascii="Simplified Arabic" w:hAnsi="Simplified Arabic" w:cs="Simplified Arabic"/>
          <w:sz w:val="32"/>
          <w:szCs w:val="32"/>
          <w:rtl/>
        </w:rPr>
        <w:t xml:space="preserve"> كتاب الخصائص الشكلية للشعر الجزائري الحديث (</w:t>
      </w:r>
      <w:proofErr w:type="spellStart"/>
      <w:r w:rsidR="00B32921" w:rsidRPr="00B32921">
        <w:rPr>
          <w:rFonts w:ascii="Simplified Arabic" w:hAnsi="Simplified Arabic" w:cs="Simplified Arabic"/>
          <w:sz w:val="32"/>
          <w:szCs w:val="32"/>
          <w:rtl/>
        </w:rPr>
        <w:t>1981م)،</w:t>
      </w:r>
      <w:proofErr w:type="spellEnd"/>
      <w:r w:rsidR="00B32921" w:rsidRPr="00B32921">
        <w:rPr>
          <w:rFonts w:ascii="Simplified Arabic" w:hAnsi="Simplified Arabic" w:cs="Simplified Arabic"/>
          <w:sz w:val="32"/>
          <w:szCs w:val="32"/>
          <w:rtl/>
        </w:rPr>
        <w:t xml:space="preserve"> وكتاب الألغاز الشعبية الجزائرية(</w:t>
      </w:r>
      <w:proofErr w:type="spellStart"/>
      <w:r w:rsidR="00B32921" w:rsidRPr="00B32921">
        <w:rPr>
          <w:rFonts w:ascii="Simplified Arabic" w:hAnsi="Simplified Arabic" w:cs="Simplified Arabic"/>
          <w:sz w:val="32"/>
          <w:szCs w:val="32"/>
          <w:rtl/>
        </w:rPr>
        <w:t>1982م)،</w:t>
      </w:r>
      <w:proofErr w:type="spellEnd"/>
      <w:r w:rsidR="00B32921" w:rsidRPr="00B32921">
        <w:rPr>
          <w:rFonts w:ascii="Simplified Arabic" w:hAnsi="Simplified Arabic" w:cs="Simplified Arabic"/>
          <w:sz w:val="32"/>
          <w:szCs w:val="32"/>
          <w:rtl/>
        </w:rPr>
        <w:t xml:space="preserve"> و كتاب الأمثال الشعبية الجزائرية (</w:t>
      </w:r>
      <w:proofErr w:type="spellStart"/>
      <w:r w:rsidR="00B32921" w:rsidRPr="00B32921">
        <w:rPr>
          <w:rFonts w:ascii="Simplified Arabic" w:hAnsi="Simplified Arabic" w:cs="Simplified Arabic"/>
          <w:sz w:val="32"/>
          <w:szCs w:val="32"/>
          <w:rtl/>
        </w:rPr>
        <w:t>1982م)،</w:t>
      </w:r>
      <w:proofErr w:type="spellEnd"/>
      <w:r w:rsidR="00B32921" w:rsidRPr="00B32921">
        <w:rPr>
          <w:rFonts w:ascii="Simplified Arabic" w:hAnsi="Simplified Arabic" w:cs="Simplified Arabic"/>
          <w:sz w:val="32"/>
          <w:szCs w:val="32"/>
          <w:rtl/>
        </w:rPr>
        <w:t xml:space="preserve"> وكتاب النص الأدبي من </w:t>
      </w:r>
      <w:proofErr w:type="spellStart"/>
      <w:r w:rsidR="00B32921" w:rsidRPr="00B32921">
        <w:rPr>
          <w:rFonts w:ascii="Simplified Arabic" w:hAnsi="Simplified Arabic" w:cs="Simplified Arabic"/>
          <w:sz w:val="32"/>
          <w:szCs w:val="32"/>
          <w:rtl/>
        </w:rPr>
        <w:t>أين؟</w:t>
      </w:r>
      <w:proofErr w:type="spellEnd"/>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 xml:space="preserve">وإلى </w:t>
      </w:r>
      <w:proofErr w:type="spellStart"/>
      <w:r w:rsidR="00B32921" w:rsidRPr="00B32921">
        <w:rPr>
          <w:rFonts w:ascii="Simplified Arabic" w:hAnsi="Simplified Arabic" w:cs="Simplified Arabic"/>
          <w:sz w:val="32"/>
          <w:szCs w:val="32"/>
          <w:rtl/>
        </w:rPr>
        <w:t>أين؟</w:t>
      </w:r>
      <w:proofErr w:type="spellEnd"/>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w:t>
      </w:r>
      <w:proofErr w:type="spellStart"/>
      <w:r w:rsidR="00B32921" w:rsidRPr="00B32921">
        <w:rPr>
          <w:rFonts w:ascii="Simplified Arabic" w:hAnsi="Simplified Arabic" w:cs="Simplified Arabic"/>
          <w:sz w:val="32"/>
          <w:szCs w:val="32"/>
          <w:rtl/>
        </w:rPr>
        <w:t>1982م)،</w:t>
      </w:r>
      <w:proofErr w:type="spellEnd"/>
      <w:r w:rsidR="00B32921" w:rsidRPr="00B32921">
        <w:rPr>
          <w:rFonts w:ascii="Simplified Arabic" w:hAnsi="Simplified Arabic" w:cs="Simplified Arabic"/>
          <w:sz w:val="32"/>
          <w:szCs w:val="32"/>
          <w:rtl/>
        </w:rPr>
        <w:t xml:space="preserve"> بنية الخطاب الشعري (</w:t>
      </w:r>
      <w:proofErr w:type="spellStart"/>
      <w:r w:rsidR="00B32921" w:rsidRPr="00B32921">
        <w:rPr>
          <w:rFonts w:ascii="Simplified Arabic" w:hAnsi="Simplified Arabic" w:cs="Simplified Arabic"/>
          <w:sz w:val="32"/>
          <w:szCs w:val="32"/>
          <w:rtl/>
        </w:rPr>
        <w:t>1986م)،</w:t>
      </w:r>
      <w:proofErr w:type="spellEnd"/>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 xml:space="preserve">وكتاب عناصر التراث الشعبي في </w:t>
      </w:r>
      <w:proofErr w:type="spellStart"/>
      <w:r w:rsidR="00B32921" w:rsidRPr="00B32921">
        <w:rPr>
          <w:rFonts w:ascii="Simplified Arabic" w:hAnsi="Simplified Arabic" w:cs="Simplified Arabic"/>
          <w:sz w:val="32"/>
          <w:szCs w:val="32"/>
          <w:rtl/>
        </w:rPr>
        <w:t>اللاز</w:t>
      </w:r>
      <w:proofErr w:type="spellEnd"/>
      <w:r w:rsidR="00B32921" w:rsidRPr="00B32921">
        <w:rPr>
          <w:rFonts w:ascii="Simplified Arabic" w:hAnsi="Simplified Arabic" w:cs="Simplified Arabic"/>
          <w:sz w:val="32"/>
          <w:szCs w:val="32"/>
          <w:rtl/>
        </w:rPr>
        <w:t xml:space="preserve"> (</w:t>
      </w:r>
      <w:proofErr w:type="spellStart"/>
      <w:r w:rsidR="00B32921" w:rsidRPr="00B32921">
        <w:rPr>
          <w:rFonts w:ascii="Simplified Arabic" w:hAnsi="Simplified Arabic" w:cs="Simplified Arabic"/>
          <w:sz w:val="32"/>
          <w:szCs w:val="32"/>
          <w:rtl/>
        </w:rPr>
        <w:t>1987م)،</w:t>
      </w:r>
      <w:proofErr w:type="spellEnd"/>
      <w:r w:rsidR="00B32921" w:rsidRPr="00B32921">
        <w:rPr>
          <w:rFonts w:ascii="Simplified Arabic" w:hAnsi="Simplified Arabic" w:cs="Simplified Arabic"/>
          <w:sz w:val="32"/>
          <w:szCs w:val="32"/>
          <w:rtl/>
        </w:rPr>
        <w:t xml:space="preserve"> و في الأمثال الزراعية (</w:t>
      </w:r>
      <w:proofErr w:type="spellStart"/>
      <w:r w:rsidR="00B32921" w:rsidRPr="00B32921">
        <w:rPr>
          <w:rFonts w:ascii="Simplified Arabic" w:hAnsi="Simplified Arabic" w:cs="Simplified Arabic"/>
          <w:sz w:val="32"/>
          <w:szCs w:val="32"/>
          <w:rtl/>
        </w:rPr>
        <w:t>1987م)،</w:t>
      </w:r>
      <w:proofErr w:type="spellEnd"/>
      <w:r>
        <w:rPr>
          <w:rFonts w:ascii="Simplified Arabic" w:hAnsi="Simplified Arabic" w:cs="Simplified Arabic" w:hint="cs"/>
          <w:sz w:val="32"/>
          <w:szCs w:val="32"/>
          <w:rtl/>
        </w:rPr>
        <w:t xml:space="preserve"> </w:t>
      </w:r>
      <w:proofErr w:type="spellStart"/>
      <w:r w:rsidR="0072295E">
        <w:rPr>
          <w:rFonts w:ascii="Simplified Arabic" w:hAnsi="Simplified Arabic" w:cs="Simplified Arabic"/>
          <w:sz w:val="32"/>
          <w:szCs w:val="32"/>
          <w:rtl/>
        </w:rPr>
        <w:t>والميثولوجيا</w:t>
      </w:r>
      <w:proofErr w:type="spellEnd"/>
      <w:r w:rsidR="0072295E">
        <w:rPr>
          <w:rFonts w:ascii="Simplified Arabic" w:hAnsi="Simplified Arabic" w:cs="Simplified Arabic"/>
          <w:sz w:val="32"/>
          <w:szCs w:val="32"/>
          <w:rtl/>
        </w:rPr>
        <w:t xml:space="preserve"> عند العرب(</w:t>
      </w:r>
      <w:proofErr w:type="spellStart"/>
      <w:r w:rsidR="0072295E">
        <w:rPr>
          <w:rFonts w:ascii="Simplified Arabic" w:hAnsi="Simplified Arabic" w:cs="Simplified Arabic"/>
          <w:sz w:val="32"/>
          <w:szCs w:val="32"/>
          <w:rtl/>
        </w:rPr>
        <w:t>1989م)</w:t>
      </w:r>
      <w:proofErr w:type="spellEnd"/>
      <w:r w:rsidR="00B32921" w:rsidRPr="00B32921">
        <w:rPr>
          <w:rFonts w:ascii="Simplified Arabic" w:hAnsi="Simplified Arabic" w:cs="Simplified Arabic"/>
          <w:sz w:val="32"/>
          <w:szCs w:val="32"/>
          <w:rtl/>
        </w:rPr>
        <w:t xml:space="preserve"> والقصة الجزائرية المعاصرة(</w:t>
      </w:r>
      <w:proofErr w:type="spellStart"/>
      <w:r w:rsidR="00B32921" w:rsidRPr="00B32921">
        <w:rPr>
          <w:rFonts w:ascii="Simplified Arabic" w:hAnsi="Simplified Arabic" w:cs="Simplified Arabic"/>
          <w:sz w:val="32"/>
          <w:szCs w:val="32"/>
          <w:rtl/>
        </w:rPr>
        <w:t>1990م)</w:t>
      </w:r>
      <w:r>
        <w:rPr>
          <w:rFonts w:ascii="Simplified Arabic" w:hAnsi="Simplified Arabic" w:cs="Simplified Arabic" w:hint="cs"/>
          <w:sz w:val="32"/>
          <w:szCs w:val="32"/>
          <w:rtl/>
        </w:rPr>
        <w:t>.</w:t>
      </w:r>
      <w:proofErr w:type="spellEnd"/>
      <w:r w:rsidR="00B32921" w:rsidRPr="00B32921">
        <w:rPr>
          <w:rStyle w:val="Appelnotedebasdep"/>
          <w:rFonts w:ascii="Simplified Arabic" w:hAnsi="Simplified Arabic" w:cs="Simplified Arabic"/>
          <w:sz w:val="32"/>
          <w:szCs w:val="32"/>
          <w:rtl/>
        </w:rPr>
        <w:footnoteReference w:id="33"/>
      </w:r>
      <w:r w:rsidR="00B32921" w:rsidRPr="00B32921">
        <w:rPr>
          <w:rFonts w:ascii="Simplified Arabic" w:hAnsi="Simplified Arabic" w:cs="Simplified Arabic"/>
          <w:sz w:val="32"/>
          <w:szCs w:val="32"/>
          <w:rtl/>
        </w:rPr>
        <w:t xml:space="preserve"> </w:t>
      </w:r>
    </w:p>
    <w:p w:rsidR="00B32921" w:rsidRPr="00B32921" w:rsidRDefault="005A1491" w:rsidP="005A149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lastRenderedPageBreak/>
        <w:tab/>
      </w:r>
      <w:r w:rsidR="00B32921" w:rsidRPr="00B32921">
        <w:rPr>
          <w:rFonts w:ascii="Simplified Arabic" w:hAnsi="Simplified Arabic" w:cs="Simplified Arabic"/>
          <w:sz w:val="32"/>
          <w:szCs w:val="32"/>
          <w:rtl/>
        </w:rPr>
        <w:t xml:space="preserve">فقد حاول تطبيق المناهج </w:t>
      </w:r>
      <w:proofErr w:type="spellStart"/>
      <w:r w:rsidR="00B32921" w:rsidRPr="00B32921">
        <w:rPr>
          <w:rFonts w:ascii="Simplified Arabic" w:hAnsi="Simplified Arabic" w:cs="Simplified Arabic"/>
          <w:sz w:val="32"/>
          <w:szCs w:val="32"/>
          <w:rtl/>
        </w:rPr>
        <w:t>الحداثية</w:t>
      </w:r>
      <w:proofErr w:type="spellEnd"/>
      <w:r w:rsidR="00B32921" w:rsidRPr="00B32921">
        <w:rPr>
          <w:rFonts w:ascii="Simplified Arabic" w:hAnsi="Simplified Arabic" w:cs="Simplified Arabic"/>
          <w:sz w:val="32"/>
          <w:szCs w:val="32"/>
          <w:rtl/>
        </w:rPr>
        <w:t xml:space="preserve"> على النص ا</w:t>
      </w:r>
      <w:r w:rsidR="0072295E">
        <w:rPr>
          <w:rFonts w:ascii="Simplified Arabic" w:hAnsi="Simplified Arabic" w:cs="Simplified Arabic"/>
          <w:sz w:val="32"/>
          <w:szCs w:val="32"/>
          <w:rtl/>
        </w:rPr>
        <w:t>لأدبي الشعبي لأنه مجهول المؤلف،</w:t>
      </w:r>
      <w:r w:rsidR="00B32921" w:rsidRPr="00B32921">
        <w:rPr>
          <w:rFonts w:ascii="Simplified Arabic" w:hAnsi="Simplified Arabic" w:cs="Simplified Arabic"/>
          <w:sz w:val="32"/>
          <w:szCs w:val="32"/>
          <w:rtl/>
        </w:rPr>
        <w:t xml:space="preserve">ويقصي صاحب </w:t>
      </w:r>
      <w:proofErr w:type="spellStart"/>
      <w:r w:rsidR="00B32921" w:rsidRPr="00B32921">
        <w:rPr>
          <w:rFonts w:ascii="Simplified Arabic" w:hAnsi="Simplified Arabic" w:cs="Simplified Arabic"/>
          <w:sz w:val="32"/>
          <w:szCs w:val="32"/>
          <w:rtl/>
        </w:rPr>
        <w:t>النص،</w:t>
      </w:r>
      <w:proofErr w:type="spellEnd"/>
      <w:r w:rsidR="00B32921" w:rsidRPr="00B32921">
        <w:rPr>
          <w:rFonts w:ascii="Simplified Arabic" w:hAnsi="Simplified Arabic" w:cs="Simplified Arabic"/>
          <w:sz w:val="32"/>
          <w:szCs w:val="32"/>
          <w:rtl/>
        </w:rPr>
        <w:t xml:space="preserve"> وتميزت كتابات عبد الملك </w:t>
      </w:r>
      <w:proofErr w:type="spellStart"/>
      <w:r w:rsidR="00B32921" w:rsidRPr="00B32921">
        <w:rPr>
          <w:rFonts w:ascii="Simplified Arabic" w:hAnsi="Simplified Arabic" w:cs="Simplified Arabic"/>
          <w:sz w:val="32"/>
          <w:szCs w:val="32"/>
          <w:rtl/>
        </w:rPr>
        <w:t>مرتاض</w:t>
      </w:r>
      <w:proofErr w:type="spellEnd"/>
      <w:r w:rsidR="00B32921" w:rsidRPr="00B32921">
        <w:rPr>
          <w:rFonts w:ascii="Simplified Arabic" w:hAnsi="Simplified Arabic" w:cs="Simplified Arabic"/>
          <w:sz w:val="32"/>
          <w:szCs w:val="32"/>
          <w:rtl/>
        </w:rPr>
        <w:t xml:space="preserve"> في هذه المرحلة بأنها تمهد لإرساء منهج نقدي </w:t>
      </w:r>
      <w:proofErr w:type="spellStart"/>
      <w:r w:rsidR="00B32921" w:rsidRPr="00B32921">
        <w:rPr>
          <w:rFonts w:ascii="Simplified Arabic" w:hAnsi="Simplified Arabic" w:cs="Simplified Arabic"/>
          <w:sz w:val="32"/>
          <w:szCs w:val="32"/>
          <w:rtl/>
        </w:rPr>
        <w:t>جديد،</w:t>
      </w:r>
      <w:proofErr w:type="spellEnd"/>
      <w:r w:rsidR="00B32921" w:rsidRPr="00B32921">
        <w:rPr>
          <w:rFonts w:ascii="Simplified Arabic" w:hAnsi="Simplified Arabic" w:cs="Simplified Arabic"/>
          <w:sz w:val="32"/>
          <w:szCs w:val="32"/>
          <w:rtl/>
        </w:rPr>
        <w:t xml:space="preserve"> يحتكم إلى التأويل </w:t>
      </w:r>
      <w:proofErr w:type="spellStart"/>
      <w:r w:rsidR="00B32921" w:rsidRPr="00B32921">
        <w:rPr>
          <w:rFonts w:ascii="Simplified Arabic" w:hAnsi="Simplified Arabic" w:cs="Simplified Arabic"/>
          <w:sz w:val="32"/>
          <w:szCs w:val="32"/>
          <w:rtl/>
        </w:rPr>
        <w:t>المحايث</w:t>
      </w:r>
      <w:proofErr w:type="spellEnd"/>
      <w:r w:rsidR="00B32921" w:rsidRPr="00B32921">
        <w:rPr>
          <w:rFonts w:ascii="Simplified Arabic" w:hAnsi="Simplified Arabic" w:cs="Simplified Arabic"/>
          <w:sz w:val="32"/>
          <w:szCs w:val="32"/>
          <w:rtl/>
        </w:rPr>
        <w:t xml:space="preserve"> للظاهرة النصية مجردة من سياقاتها </w:t>
      </w:r>
      <w:proofErr w:type="spellStart"/>
      <w:r w:rsidR="00B32921" w:rsidRPr="00B32921">
        <w:rPr>
          <w:rFonts w:ascii="Simplified Arabic" w:hAnsi="Simplified Arabic" w:cs="Simplified Arabic"/>
          <w:sz w:val="32"/>
          <w:szCs w:val="32"/>
          <w:rtl/>
        </w:rPr>
        <w:t>الخارجية،</w:t>
      </w:r>
      <w:proofErr w:type="spellEnd"/>
      <w:r w:rsidR="00B32921" w:rsidRPr="00B32921">
        <w:rPr>
          <w:rFonts w:ascii="Simplified Arabic" w:hAnsi="Simplified Arabic" w:cs="Simplified Arabic"/>
          <w:sz w:val="32"/>
          <w:szCs w:val="32"/>
          <w:rtl/>
        </w:rPr>
        <w:t xml:space="preserve"> برؤية بنيوية لم تسلم من بعض ملامح التقليدية مثلما تعثرت على عتبة الفصل بين شكل النص و مضمونة لينجر عن ذلك تجزيء المنهج و إخفاقه في احتواء الظاهرة النصية مجملة.</w:t>
      </w:r>
    </w:p>
    <w:p w:rsidR="00B32921" w:rsidRPr="00B32921" w:rsidRDefault="005A1491" w:rsidP="005A149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كما حاول هذا الناقد الاستفادة من رحابة المنهج </w:t>
      </w:r>
      <w:proofErr w:type="spellStart"/>
      <w:r w:rsidR="00B32921" w:rsidRPr="00B32921">
        <w:rPr>
          <w:rFonts w:ascii="Simplified Arabic" w:hAnsi="Simplified Arabic" w:cs="Simplified Arabic"/>
          <w:sz w:val="32"/>
          <w:szCs w:val="32"/>
          <w:rtl/>
        </w:rPr>
        <w:t>السيميائي،</w:t>
      </w:r>
      <w:proofErr w:type="spellEnd"/>
      <w:r w:rsidR="00B32921" w:rsidRPr="00B32921">
        <w:rPr>
          <w:rFonts w:ascii="Simplified Arabic" w:hAnsi="Simplified Arabic" w:cs="Simplified Arabic"/>
          <w:sz w:val="32"/>
          <w:szCs w:val="32"/>
          <w:rtl/>
        </w:rPr>
        <w:t xml:space="preserve"> فاتخذه سبيلا في التطبيق وهذا في المؤلفات </w:t>
      </w:r>
      <w:proofErr w:type="spellStart"/>
      <w:r w:rsidR="00B32921" w:rsidRPr="00B32921">
        <w:rPr>
          <w:rFonts w:ascii="Simplified Arabic" w:hAnsi="Simplified Arabic" w:cs="Simplified Arabic"/>
          <w:sz w:val="32"/>
          <w:szCs w:val="32"/>
          <w:rtl/>
        </w:rPr>
        <w:t>التالية:</w:t>
      </w:r>
      <w:proofErr w:type="spellEnd"/>
      <w:r w:rsidR="00B32921" w:rsidRPr="00B32921">
        <w:rPr>
          <w:rFonts w:ascii="Simplified Arabic" w:hAnsi="Simplified Arabic" w:cs="Simplified Arabic"/>
          <w:sz w:val="32"/>
          <w:szCs w:val="32"/>
          <w:rtl/>
        </w:rPr>
        <w:t xml:space="preserve"> ألف ليلة و ليلة "تحليل </w:t>
      </w:r>
      <w:proofErr w:type="spellStart"/>
      <w:r w:rsidR="00B32921" w:rsidRPr="00B32921">
        <w:rPr>
          <w:rFonts w:ascii="Simplified Arabic" w:hAnsi="Simplified Arabic" w:cs="Simplified Arabic"/>
          <w:sz w:val="32"/>
          <w:szCs w:val="32"/>
          <w:rtl/>
        </w:rPr>
        <w:t>سيميائي</w:t>
      </w:r>
      <w:proofErr w:type="spellEnd"/>
      <w:r w:rsidR="00B32921" w:rsidRPr="00B32921">
        <w:rPr>
          <w:rFonts w:ascii="Simplified Arabic" w:hAnsi="Simplified Arabic" w:cs="Simplified Arabic"/>
          <w:sz w:val="32"/>
          <w:szCs w:val="32"/>
          <w:rtl/>
        </w:rPr>
        <w:t xml:space="preserve"> </w:t>
      </w:r>
      <w:proofErr w:type="spellStart"/>
      <w:r w:rsidR="00B32921" w:rsidRPr="00B32921">
        <w:rPr>
          <w:rFonts w:ascii="Simplified Arabic" w:hAnsi="Simplified Arabic" w:cs="Simplified Arabic"/>
          <w:sz w:val="32"/>
          <w:szCs w:val="32"/>
          <w:rtl/>
        </w:rPr>
        <w:t>تفكيكي"</w:t>
      </w:r>
      <w:proofErr w:type="spellEnd"/>
      <w:r w:rsidR="00B32921" w:rsidRPr="00B32921">
        <w:rPr>
          <w:rFonts w:ascii="Simplified Arabic" w:hAnsi="Simplified Arabic" w:cs="Simplified Arabic"/>
          <w:sz w:val="32"/>
          <w:szCs w:val="32"/>
          <w:rtl/>
        </w:rPr>
        <w:t xml:space="preserve"> لحكاية حما بغداد (</w:t>
      </w:r>
      <w:proofErr w:type="spellStart"/>
      <w:r w:rsidR="00B32921" w:rsidRPr="00B32921">
        <w:rPr>
          <w:rFonts w:ascii="Simplified Arabic" w:hAnsi="Simplified Arabic" w:cs="Simplified Arabic"/>
          <w:sz w:val="32"/>
          <w:szCs w:val="32"/>
          <w:rtl/>
        </w:rPr>
        <w:t>1983م)،</w:t>
      </w:r>
      <w:proofErr w:type="spellEnd"/>
      <w:r w:rsidR="00B32921" w:rsidRPr="00B32921">
        <w:rPr>
          <w:rFonts w:ascii="Simplified Arabic" w:hAnsi="Simplified Arabic" w:cs="Simplified Arabic"/>
          <w:sz w:val="32"/>
          <w:szCs w:val="32"/>
          <w:rtl/>
        </w:rPr>
        <w:t xml:space="preserve"> و أ-ي دراسة </w:t>
      </w:r>
      <w:proofErr w:type="spellStart"/>
      <w:r w:rsidR="00B32921" w:rsidRPr="00B32921">
        <w:rPr>
          <w:rFonts w:ascii="Simplified Arabic" w:hAnsi="Simplified Arabic" w:cs="Simplified Arabic"/>
          <w:sz w:val="32"/>
          <w:szCs w:val="32"/>
          <w:rtl/>
        </w:rPr>
        <w:t>سيميائية</w:t>
      </w:r>
      <w:proofErr w:type="spellEnd"/>
      <w:r w:rsidR="00B32921" w:rsidRPr="00B32921">
        <w:rPr>
          <w:rFonts w:ascii="Simplified Arabic" w:hAnsi="Simplified Arabic" w:cs="Simplified Arabic"/>
          <w:sz w:val="32"/>
          <w:szCs w:val="32"/>
          <w:rtl/>
        </w:rPr>
        <w:t xml:space="preserve"> </w:t>
      </w:r>
      <w:proofErr w:type="spellStart"/>
      <w:r w:rsidR="00B32921" w:rsidRPr="00B32921">
        <w:rPr>
          <w:rFonts w:ascii="Simplified Arabic" w:hAnsi="Simplified Arabic" w:cs="Simplified Arabic"/>
          <w:sz w:val="32"/>
          <w:szCs w:val="32"/>
          <w:rtl/>
        </w:rPr>
        <w:t>تفكيكية</w:t>
      </w:r>
      <w:proofErr w:type="spellEnd"/>
      <w:r w:rsidR="00B32921" w:rsidRPr="00B32921">
        <w:rPr>
          <w:rFonts w:ascii="Simplified Arabic" w:hAnsi="Simplified Arabic" w:cs="Simplified Arabic"/>
          <w:sz w:val="32"/>
          <w:szCs w:val="32"/>
          <w:rtl/>
        </w:rPr>
        <w:t xml:space="preserve"> لقصيدة القراءة "تحليل </w:t>
      </w:r>
      <w:proofErr w:type="spellStart"/>
      <w:r w:rsidR="00B32921" w:rsidRPr="00B32921">
        <w:rPr>
          <w:rFonts w:ascii="Simplified Arabic" w:hAnsi="Simplified Arabic" w:cs="Simplified Arabic"/>
          <w:sz w:val="32"/>
          <w:szCs w:val="32"/>
          <w:rtl/>
        </w:rPr>
        <w:t>مركب"</w:t>
      </w:r>
      <w:proofErr w:type="spellEnd"/>
      <w:r w:rsidR="00B32921" w:rsidRPr="00B32921">
        <w:rPr>
          <w:rFonts w:ascii="Simplified Arabic" w:hAnsi="Simplified Arabic" w:cs="Simplified Arabic"/>
          <w:sz w:val="32"/>
          <w:szCs w:val="32"/>
          <w:rtl/>
        </w:rPr>
        <w:t xml:space="preserve"> لـ</w:t>
      </w:r>
      <w:r>
        <w:rPr>
          <w:rFonts w:ascii="Simplified Arabic" w:hAnsi="Simplified Arabic" w:cs="Simplified Arabic" w:hint="cs"/>
          <w:sz w:val="32"/>
          <w:szCs w:val="32"/>
          <w:rtl/>
        </w:rPr>
        <w:t xml:space="preserve"> </w:t>
      </w:r>
      <w:r w:rsidR="00B32921" w:rsidRPr="0072295E">
        <w:rPr>
          <w:rFonts w:ascii="Simplified Arabic" w:hAnsi="Simplified Arabic" w:cs="Simplified Arabic"/>
          <w:b/>
          <w:bCs/>
          <w:sz w:val="32"/>
          <w:szCs w:val="32"/>
          <w:rtl/>
        </w:rPr>
        <w:t>محمد</w:t>
      </w:r>
      <w:r w:rsidR="00B32921" w:rsidRPr="00B32921">
        <w:rPr>
          <w:rFonts w:ascii="Simplified Arabic" w:hAnsi="Simplified Arabic" w:cs="Simplified Arabic"/>
          <w:sz w:val="32"/>
          <w:szCs w:val="32"/>
          <w:rtl/>
        </w:rPr>
        <w:t xml:space="preserve"> </w:t>
      </w:r>
      <w:r w:rsidR="00B32921" w:rsidRPr="0072295E">
        <w:rPr>
          <w:rFonts w:ascii="Simplified Arabic" w:hAnsi="Simplified Arabic" w:cs="Simplified Arabic"/>
          <w:b/>
          <w:bCs/>
          <w:sz w:val="32"/>
          <w:szCs w:val="32"/>
          <w:rtl/>
        </w:rPr>
        <w:t>العيد</w:t>
      </w:r>
      <w:r w:rsidR="00B32921" w:rsidRPr="00B32921">
        <w:rPr>
          <w:rFonts w:ascii="Simplified Arabic" w:hAnsi="Simplified Arabic" w:cs="Simplified Arabic"/>
          <w:sz w:val="32"/>
          <w:szCs w:val="32"/>
          <w:rtl/>
        </w:rPr>
        <w:t xml:space="preserve"> </w:t>
      </w:r>
      <w:r w:rsidR="00B32921" w:rsidRPr="0072295E">
        <w:rPr>
          <w:rFonts w:ascii="Simplified Arabic" w:hAnsi="Simplified Arabic" w:cs="Simplified Arabic"/>
          <w:b/>
          <w:bCs/>
          <w:sz w:val="32"/>
          <w:szCs w:val="32"/>
          <w:rtl/>
        </w:rPr>
        <w:t>آل</w:t>
      </w:r>
      <w:r w:rsidR="00B32921" w:rsidRPr="00B32921">
        <w:rPr>
          <w:rFonts w:ascii="Simplified Arabic" w:hAnsi="Simplified Arabic" w:cs="Simplified Arabic"/>
          <w:sz w:val="32"/>
          <w:szCs w:val="32"/>
          <w:rtl/>
        </w:rPr>
        <w:t xml:space="preserve"> </w:t>
      </w:r>
      <w:r w:rsidR="00B32921" w:rsidRPr="0072295E">
        <w:rPr>
          <w:rFonts w:ascii="Simplified Arabic" w:hAnsi="Simplified Arabic" w:cs="Simplified Arabic"/>
          <w:b/>
          <w:bCs/>
          <w:sz w:val="32"/>
          <w:szCs w:val="32"/>
          <w:rtl/>
        </w:rPr>
        <w:t>خليفة</w:t>
      </w:r>
      <w:r w:rsidR="00B32921" w:rsidRPr="00B32921">
        <w:rPr>
          <w:rFonts w:ascii="Simplified Arabic" w:hAnsi="Simplified Arabic" w:cs="Simplified Arabic"/>
          <w:sz w:val="32"/>
          <w:szCs w:val="32"/>
          <w:rtl/>
        </w:rPr>
        <w:t xml:space="preserve"> (</w:t>
      </w:r>
      <w:proofErr w:type="spellStart"/>
      <w:r w:rsidR="00B32921" w:rsidRPr="00B32921">
        <w:rPr>
          <w:rFonts w:ascii="Simplified Arabic" w:hAnsi="Simplified Arabic" w:cs="Simplified Arabic"/>
          <w:sz w:val="32"/>
          <w:szCs w:val="32"/>
          <w:rtl/>
        </w:rPr>
        <w:t>1992م)،</w:t>
      </w:r>
      <w:proofErr w:type="spellEnd"/>
      <w:r w:rsidR="00B32921" w:rsidRPr="00B32921">
        <w:rPr>
          <w:rFonts w:ascii="Simplified Arabic" w:hAnsi="Simplified Arabic" w:cs="Simplified Arabic"/>
          <w:sz w:val="32"/>
          <w:szCs w:val="32"/>
          <w:rtl/>
        </w:rPr>
        <w:t xml:space="preserve"> و شعرية القصيدة قصيدة القراءة "تحليل مركب لقصيدة أشجان يمانية (</w:t>
      </w:r>
      <w:proofErr w:type="spellStart"/>
      <w:r w:rsidR="00B32921" w:rsidRPr="00B32921">
        <w:rPr>
          <w:rFonts w:ascii="Simplified Arabic" w:hAnsi="Simplified Arabic" w:cs="Simplified Arabic"/>
          <w:sz w:val="32"/>
          <w:szCs w:val="32"/>
          <w:rtl/>
        </w:rPr>
        <w:t>1994م)،</w:t>
      </w:r>
      <w:proofErr w:type="spellEnd"/>
      <w:r w:rsidR="00B32921" w:rsidRPr="00B32921">
        <w:rPr>
          <w:rFonts w:ascii="Simplified Arabic" w:hAnsi="Simplified Arabic" w:cs="Simplified Arabic"/>
          <w:sz w:val="32"/>
          <w:szCs w:val="32"/>
          <w:rtl/>
        </w:rPr>
        <w:t xml:space="preserve"> وتحليل الخطاب </w:t>
      </w:r>
      <w:proofErr w:type="spellStart"/>
      <w:r w:rsidR="00B32921" w:rsidRPr="00B32921">
        <w:rPr>
          <w:rFonts w:ascii="Simplified Arabic" w:hAnsi="Simplified Arabic" w:cs="Simplified Arabic"/>
          <w:sz w:val="32"/>
          <w:szCs w:val="32"/>
          <w:rtl/>
        </w:rPr>
        <w:t>السردي"</w:t>
      </w:r>
      <w:proofErr w:type="spellEnd"/>
      <w:r w:rsidR="00B32921" w:rsidRPr="00B32921">
        <w:rPr>
          <w:rFonts w:ascii="Simplified Arabic" w:hAnsi="Simplified Arabic" w:cs="Simplified Arabic"/>
          <w:sz w:val="32"/>
          <w:szCs w:val="32"/>
          <w:rtl/>
        </w:rPr>
        <w:t xml:space="preserve"> معالجة </w:t>
      </w:r>
      <w:proofErr w:type="spellStart"/>
      <w:r w:rsidR="00B32921" w:rsidRPr="00B32921">
        <w:rPr>
          <w:rFonts w:ascii="Simplified Arabic" w:hAnsi="Simplified Arabic" w:cs="Simplified Arabic"/>
          <w:sz w:val="32"/>
          <w:szCs w:val="32"/>
          <w:rtl/>
        </w:rPr>
        <w:t>تفكيكية</w:t>
      </w:r>
      <w:proofErr w:type="spellEnd"/>
      <w:r w:rsidR="00B32921" w:rsidRPr="00B32921">
        <w:rPr>
          <w:rFonts w:ascii="Simplified Arabic" w:hAnsi="Simplified Arabic" w:cs="Simplified Arabic"/>
          <w:sz w:val="32"/>
          <w:szCs w:val="32"/>
          <w:rtl/>
        </w:rPr>
        <w:t xml:space="preserve"> </w:t>
      </w:r>
      <w:proofErr w:type="spellStart"/>
      <w:r w:rsidR="00B32921" w:rsidRPr="00B32921">
        <w:rPr>
          <w:rFonts w:ascii="Simplified Arabic" w:hAnsi="Simplified Arabic" w:cs="Simplified Arabic"/>
          <w:sz w:val="32"/>
          <w:szCs w:val="32"/>
          <w:rtl/>
        </w:rPr>
        <w:t>سيميائية</w:t>
      </w:r>
      <w:proofErr w:type="spellEnd"/>
      <w:r w:rsidR="00B32921" w:rsidRPr="00B32921">
        <w:rPr>
          <w:rFonts w:ascii="Simplified Arabic" w:hAnsi="Simplified Arabic" w:cs="Simplified Arabic"/>
          <w:sz w:val="32"/>
          <w:szCs w:val="32"/>
          <w:rtl/>
        </w:rPr>
        <w:t xml:space="preserve"> مركبة لرواية زقاق المدق (</w:t>
      </w:r>
      <w:proofErr w:type="spellStart"/>
      <w:r w:rsidR="00B32921" w:rsidRPr="00B32921">
        <w:rPr>
          <w:rFonts w:ascii="Simplified Arabic" w:hAnsi="Simplified Arabic" w:cs="Simplified Arabic"/>
          <w:sz w:val="32"/>
          <w:szCs w:val="32"/>
          <w:rtl/>
        </w:rPr>
        <w:t>1995م)،</w:t>
      </w:r>
      <w:proofErr w:type="spellEnd"/>
      <w:r w:rsidR="00B32921" w:rsidRPr="00B32921">
        <w:rPr>
          <w:rFonts w:ascii="Simplified Arabic" w:hAnsi="Simplified Arabic" w:cs="Simplified Arabic"/>
          <w:sz w:val="32"/>
          <w:szCs w:val="32"/>
          <w:rtl/>
        </w:rPr>
        <w:t xml:space="preserve"> ومقامات </w:t>
      </w:r>
      <w:proofErr w:type="spellStart"/>
      <w:r w:rsidR="00B32921" w:rsidRPr="0072295E">
        <w:rPr>
          <w:rFonts w:ascii="Simplified Arabic" w:hAnsi="Simplified Arabic" w:cs="Simplified Arabic"/>
          <w:b/>
          <w:bCs/>
          <w:sz w:val="32"/>
          <w:szCs w:val="32"/>
          <w:rtl/>
        </w:rPr>
        <w:t>السيوطي</w:t>
      </w:r>
      <w:r w:rsidR="00B32921" w:rsidRPr="00B32921">
        <w:rPr>
          <w:rFonts w:ascii="Simplified Arabic" w:hAnsi="Simplified Arabic" w:cs="Simplified Arabic"/>
          <w:sz w:val="32"/>
          <w:szCs w:val="32"/>
          <w:rtl/>
        </w:rPr>
        <w:t>-دراسة-</w:t>
      </w:r>
      <w:proofErr w:type="spellEnd"/>
      <w:r w:rsidR="00B32921" w:rsidRPr="00B32921">
        <w:rPr>
          <w:rFonts w:ascii="Simplified Arabic" w:hAnsi="Simplified Arabic" w:cs="Simplified Arabic"/>
          <w:sz w:val="32"/>
          <w:szCs w:val="32"/>
          <w:rtl/>
        </w:rPr>
        <w:t xml:space="preserve"> (</w:t>
      </w:r>
      <w:proofErr w:type="spellStart"/>
      <w:r w:rsidR="00B32921" w:rsidRPr="00B32921">
        <w:rPr>
          <w:rFonts w:ascii="Simplified Arabic" w:hAnsi="Simplified Arabic" w:cs="Simplified Arabic"/>
          <w:sz w:val="32"/>
          <w:szCs w:val="32"/>
          <w:rtl/>
        </w:rPr>
        <w:t>1996م)،</w:t>
      </w:r>
      <w:proofErr w:type="spellEnd"/>
      <w:r w:rsidR="00B32921" w:rsidRPr="00B32921">
        <w:rPr>
          <w:rFonts w:ascii="Simplified Arabic" w:hAnsi="Simplified Arabic" w:cs="Simplified Arabic"/>
          <w:sz w:val="32"/>
          <w:szCs w:val="32"/>
          <w:rtl/>
        </w:rPr>
        <w:t xml:space="preserve"> وقد تميزت دراساته في معظمها بخاصتين همـا:</w:t>
      </w:r>
    </w:p>
    <w:p w:rsidR="005A1491" w:rsidRDefault="00B32921" w:rsidP="005A1491">
      <w:pPr>
        <w:pStyle w:val="Paragraphedeliste"/>
        <w:numPr>
          <w:ilvl w:val="0"/>
          <w:numId w:val="10"/>
        </w:numPr>
        <w:bidi/>
        <w:spacing w:before="100" w:beforeAutospacing="1" w:after="100" w:afterAutospacing="1" w:line="360" w:lineRule="auto"/>
        <w:jc w:val="both"/>
        <w:rPr>
          <w:rFonts w:ascii="Simplified Arabic" w:hAnsi="Simplified Arabic" w:cs="Simplified Arabic"/>
          <w:sz w:val="32"/>
          <w:szCs w:val="32"/>
        </w:rPr>
      </w:pPr>
      <w:r w:rsidRPr="005A1491">
        <w:rPr>
          <w:rFonts w:ascii="Simplified Arabic" w:hAnsi="Simplified Arabic" w:cs="Simplified Arabic"/>
          <w:b/>
          <w:bCs/>
          <w:sz w:val="32"/>
          <w:szCs w:val="32"/>
          <w:rtl/>
        </w:rPr>
        <w:t>الأولـى :</w:t>
      </w:r>
      <w:r w:rsidRPr="005A1491">
        <w:rPr>
          <w:rFonts w:ascii="Simplified Arabic" w:hAnsi="Simplified Arabic" w:cs="Simplified Arabic"/>
          <w:sz w:val="32"/>
          <w:szCs w:val="32"/>
          <w:rtl/>
        </w:rPr>
        <w:t>الطابع</w:t>
      </w:r>
      <w:r w:rsidRPr="005A1491">
        <w:rPr>
          <w:rFonts w:ascii="Simplified Arabic" w:hAnsi="Simplified Arabic" w:cs="Simplified Arabic"/>
          <w:rtl/>
        </w:rPr>
        <w:t xml:space="preserve"> </w:t>
      </w:r>
      <w:proofErr w:type="spellStart"/>
      <w:r w:rsidRPr="005A1491">
        <w:rPr>
          <w:rFonts w:ascii="Simplified Arabic" w:hAnsi="Simplified Arabic" w:cs="Simplified Arabic"/>
          <w:sz w:val="32"/>
          <w:szCs w:val="32"/>
          <w:rtl/>
        </w:rPr>
        <w:t>السيميائي</w:t>
      </w:r>
      <w:proofErr w:type="spellEnd"/>
      <w:r w:rsidRPr="005A1491">
        <w:rPr>
          <w:rFonts w:ascii="Simplified Arabic" w:hAnsi="Simplified Arabic" w:cs="Simplified Arabic"/>
          <w:sz w:val="32"/>
          <w:szCs w:val="32"/>
          <w:rtl/>
        </w:rPr>
        <w:t xml:space="preserve"> في كل دراسة.</w:t>
      </w:r>
    </w:p>
    <w:p w:rsidR="00B32921" w:rsidRPr="005A1491" w:rsidRDefault="00B32921" w:rsidP="0072295E">
      <w:pPr>
        <w:pStyle w:val="Paragraphedeliste"/>
        <w:numPr>
          <w:ilvl w:val="0"/>
          <w:numId w:val="10"/>
        </w:numPr>
        <w:bidi/>
        <w:spacing w:before="100" w:beforeAutospacing="1" w:after="100" w:afterAutospacing="1" w:line="360" w:lineRule="auto"/>
        <w:ind w:left="0" w:firstLine="425"/>
        <w:jc w:val="both"/>
        <w:rPr>
          <w:rFonts w:ascii="Simplified Arabic" w:hAnsi="Simplified Arabic" w:cs="Simplified Arabic"/>
          <w:sz w:val="32"/>
          <w:szCs w:val="32"/>
          <w:rtl/>
        </w:rPr>
      </w:pPr>
      <w:proofErr w:type="spellStart"/>
      <w:r w:rsidRPr="005A1491">
        <w:rPr>
          <w:rFonts w:ascii="Simplified Arabic" w:hAnsi="Simplified Arabic" w:cs="Simplified Arabic"/>
          <w:b/>
          <w:bCs/>
          <w:sz w:val="32"/>
          <w:szCs w:val="32"/>
          <w:rtl/>
        </w:rPr>
        <w:t>الثانية:</w:t>
      </w:r>
      <w:proofErr w:type="spellEnd"/>
      <w:r w:rsidRPr="005A1491">
        <w:rPr>
          <w:rFonts w:ascii="Simplified Arabic" w:hAnsi="Simplified Arabic" w:cs="Simplified Arabic"/>
          <w:b/>
          <w:bCs/>
          <w:sz w:val="32"/>
          <w:szCs w:val="32"/>
          <w:rtl/>
        </w:rPr>
        <w:t xml:space="preserve"> </w:t>
      </w:r>
      <w:r w:rsidRPr="005A1491">
        <w:rPr>
          <w:rFonts w:ascii="Simplified Arabic" w:hAnsi="Simplified Arabic" w:cs="Simplified Arabic"/>
          <w:sz w:val="32"/>
          <w:szCs w:val="32"/>
          <w:rtl/>
        </w:rPr>
        <w:t xml:space="preserve">التكامل في الإفادة من جميع التيارات </w:t>
      </w:r>
      <w:proofErr w:type="spellStart"/>
      <w:r w:rsidRPr="005A1491">
        <w:rPr>
          <w:rFonts w:ascii="Simplified Arabic" w:hAnsi="Simplified Arabic" w:cs="Simplified Arabic"/>
          <w:sz w:val="32"/>
          <w:szCs w:val="32"/>
          <w:rtl/>
        </w:rPr>
        <w:t>اللسانياتية</w:t>
      </w:r>
      <w:proofErr w:type="spellEnd"/>
      <w:r w:rsidRPr="005A1491">
        <w:rPr>
          <w:rFonts w:ascii="Simplified Arabic" w:hAnsi="Simplified Arabic" w:cs="Simplified Arabic"/>
          <w:sz w:val="32"/>
          <w:szCs w:val="32"/>
          <w:rtl/>
        </w:rPr>
        <w:t xml:space="preserve"> خاصة التيار </w:t>
      </w:r>
      <w:proofErr w:type="spellStart"/>
      <w:r w:rsidRPr="005A1491">
        <w:rPr>
          <w:rFonts w:ascii="Simplified Arabic" w:hAnsi="Simplified Arabic" w:cs="Simplified Arabic"/>
          <w:sz w:val="32"/>
          <w:szCs w:val="32"/>
          <w:rtl/>
        </w:rPr>
        <w:t>السيميائي</w:t>
      </w:r>
      <w:proofErr w:type="spellEnd"/>
      <w:r w:rsidRPr="005A1491">
        <w:rPr>
          <w:rFonts w:ascii="Simplified Arabic" w:hAnsi="Simplified Arabic" w:cs="Simplified Arabic"/>
          <w:sz w:val="32"/>
          <w:szCs w:val="32"/>
          <w:rtl/>
        </w:rPr>
        <w:t xml:space="preserve"> </w:t>
      </w:r>
      <w:proofErr w:type="spellStart"/>
      <w:r w:rsidRPr="005A1491">
        <w:rPr>
          <w:rFonts w:ascii="Simplified Arabic" w:hAnsi="Simplified Arabic" w:cs="Simplified Arabic"/>
          <w:sz w:val="32"/>
          <w:szCs w:val="32"/>
          <w:rtl/>
        </w:rPr>
        <w:t>مثل:</w:t>
      </w:r>
      <w:proofErr w:type="spellEnd"/>
      <w:r w:rsidRPr="005A1491">
        <w:rPr>
          <w:rFonts w:ascii="Simplified Arabic" w:hAnsi="Simplified Arabic" w:cs="Simplified Arabic"/>
          <w:sz w:val="32"/>
          <w:szCs w:val="32"/>
          <w:rtl/>
        </w:rPr>
        <w:t xml:space="preserve"> البنيوية بمدارسها </w:t>
      </w:r>
      <w:proofErr w:type="spellStart"/>
      <w:r w:rsidRPr="005A1491">
        <w:rPr>
          <w:rFonts w:ascii="Simplified Arabic" w:hAnsi="Simplified Arabic" w:cs="Simplified Arabic"/>
          <w:sz w:val="32"/>
          <w:szCs w:val="32"/>
          <w:rtl/>
        </w:rPr>
        <w:t>والتفكيكية</w:t>
      </w:r>
      <w:proofErr w:type="spellEnd"/>
      <w:r w:rsidRPr="005A1491">
        <w:rPr>
          <w:rFonts w:ascii="Simplified Arabic" w:hAnsi="Simplified Arabic" w:cs="Simplified Arabic"/>
          <w:sz w:val="32"/>
          <w:szCs w:val="32"/>
          <w:rtl/>
        </w:rPr>
        <w:t xml:space="preserve"> والأسلوبية </w:t>
      </w:r>
      <w:proofErr w:type="spellStart"/>
      <w:r w:rsidRPr="005A1491">
        <w:rPr>
          <w:rFonts w:ascii="Simplified Arabic" w:hAnsi="Simplified Arabic" w:cs="Simplified Arabic"/>
          <w:sz w:val="32"/>
          <w:szCs w:val="32"/>
          <w:rtl/>
        </w:rPr>
        <w:t>بإجراءاتها،</w:t>
      </w:r>
      <w:proofErr w:type="spellEnd"/>
      <w:r w:rsidRPr="005A1491">
        <w:rPr>
          <w:rFonts w:ascii="Simplified Arabic" w:hAnsi="Simplified Arabic" w:cs="Simplified Arabic"/>
          <w:sz w:val="32"/>
          <w:szCs w:val="32"/>
          <w:rtl/>
        </w:rPr>
        <w:t xml:space="preserve"> ويظهر أن الناقد قد أخذ يصطنع منهجا مركبا جديدا يقوم –في </w:t>
      </w:r>
      <w:proofErr w:type="spellStart"/>
      <w:r w:rsidRPr="005A1491">
        <w:rPr>
          <w:rFonts w:ascii="Simplified Arabic" w:hAnsi="Simplified Arabic" w:cs="Simplified Arabic"/>
          <w:sz w:val="32"/>
          <w:szCs w:val="32"/>
          <w:rtl/>
        </w:rPr>
        <w:t>الغالب-</w:t>
      </w:r>
      <w:proofErr w:type="spellEnd"/>
      <w:r w:rsidRPr="005A1491">
        <w:rPr>
          <w:rFonts w:ascii="Simplified Arabic" w:hAnsi="Simplified Arabic" w:cs="Simplified Arabic"/>
          <w:sz w:val="32"/>
          <w:szCs w:val="32"/>
          <w:rtl/>
        </w:rPr>
        <w:t xml:space="preserve"> على المراوحة و </w:t>
      </w:r>
      <w:proofErr w:type="spellStart"/>
      <w:r w:rsidRPr="005A1491">
        <w:rPr>
          <w:rFonts w:ascii="Simplified Arabic" w:hAnsi="Simplified Arabic" w:cs="Simplified Arabic"/>
          <w:sz w:val="32"/>
          <w:szCs w:val="32"/>
          <w:rtl/>
        </w:rPr>
        <w:t>المؤالفة</w:t>
      </w:r>
      <w:proofErr w:type="spellEnd"/>
      <w:r w:rsidRPr="005A1491">
        <w:rPr>
          <w:rFonts w:ascii="Simplified Arabic" w:hAnsi="Simplified Arabic" w:cs="Simplified Arabic"/>
          <w:sz w:val="32"/>
          <w:szCs w:val="32"/>
          <w:rtl/>
        </w:rPr>
        <w:t xml:space="preserve"> بين </w:t>
      </w:r>
      <w:proofErr w:type="spellStart"/>
      <w:r w:rsidRPr="005A1491">
        <w:rPr>
          <w:rFonts w:ascii="Simplified Arabic" w:hAnsi="Simplified Arabic" w:cs="Simplified Arabic"/>
          <w:sz w:val="32"/>
          <w:szCs w:val="32"/>
          <w:rtl/>
        </w:rPr>
        <w:t>السي</w:t>
      </w:r>
      <w:r w:rsidR="0072295E">
        <w:rPr>
          <w:rFonts w:ascii="Simplified Arabic" w:hAnsi="Simplified Arabic" w:cs="Simplified Arabic"/>
          <w:sz w:val="32"/>
          <w:szCs w:val="32"/>
          <w:rtl/>
        </w:rPr>
        <w:t>ميائية</w:t>
      </w:r>
      <w:proofErr w:type="spellEnd"/>
      <w:r w:rsidR="0072295E">
        <w:rPr>
          <w:rFonts w:ascii="Simplified Arabic" w:hAnsi="Simplified Arabic" w:cs="Simplified Arabic"/>
          <w:sz w:val="32"/>
          <w:szCs w:val="32"/>
          <w:rtl/>
        </w:rPr>
        <w:t xml:space="preserve"> </w:t>
      </w:r>
      <w:proofErr w:type="spellStart"/>
      <w:r w:rsidR="0072295E">
        <w:rPr>
          <w:rFonts w:ascii="Simplified Arabic" w:hAnsi="Simplified Arabic" w:cs="Simplified Arabic"/>
          <w:sz w:val="32"/>
          <w:szCs w:val="32"/>
          <w:rtl/>
        </w:rPr>
        <w:t>والتفكيكية،</w:t>
      </w:r>
      <w:proofErr w:type="spellEnd"/>
      <w:r w:rsidR="0072295E">
        <w:rPr>
          <w:rFonts w:ascii="Simplified Arabic" w:hAnsi="Simplified Arabic" w:cs="Simplified Arabic"/>
          <w:sz w:val="32"/>
          <w:szCs w:val="32"/>
          <w:rtl/>
        </w:rPr>
        <w:t xml:space="preserve"> </w:t>
      </w:r>
      <w:r w:rsidR="0072295E">
        <w:rPr>
          <w:rFonts w:ascii="Simplified Arabic" w:hAnsi="Simplified Arabic" w:cs="Simplified Arabic"/>
          <w:sz w:val="32"/>
          <w:szCs w:val="32"/>
          <w:rtl/>
        </w:rPr>
        <w:lastRenderedPageBreak/>
        <w:t>ورغم أن هذا</w:t>
      </w:r>
      <w:r w:rsidR="0072295E">
        <w:rPr>
          <w:rFonts w:ascii="Simplified Arabic" w:hAnsi="Simplified Arabic" w:cs="Simplified Arabic"/>
          <w:sz w:val="32"/>
          <w:szCs w:val="32"/>
        </w:rPr>
        <w:t xml:space="preserve"> »</w:t>
      </w:r>
      <w:r w:rsidRPr="005A1491">
        <w:rPr>
          <w:rFonts w:ascii="Simplified Arabic" w:hAnsi="Simplified Arabic" w:cs="Simplified Arabic"/>
          <w:sz w:val="32"/>
          <w:szCs w:val="32"/>
          <w:rtl/>
        </w:rPr>
        <w:t xml:space="preserve">التضافر بين </w:t>
      </w:r>
      <w:proofErr w:type="spellStart"/>
      <w:r w:rsidRPr="005A1491">
        <w:rPr>
          <w:rFonts w:ascii="Simplified Arabic" w:hAnsi="Simplified Arabic" w:cs="Simplified Arabic"/>
          <w:sz w:val="32"/>
          <w:szCs w:val="32"/>
          <w:rtl/>
        </w:rPr>
        <w:t>السيميائية</w:t>
      </w:r>
      <w:proofErr w:type="spellEnd"/>
      <w:r w:rsidRPr="005A1491">
        <w:rPr>
          <w:rFonts w:ascii="Simplified Arabic" w:hAnsi="Simplified Arabic" w:cs="Simplified Arabic"/>
          <w:sz w:val="32"/>
          <w:szCs w:val="32"/>
          <w:rtl/>
        </w:rPr>
        <w:t xml:space="preserve"> و </w:t>
      </w:r>
      <w:proofErr w:type="spellStart"/>
      <w:r w:rsidRPr="005A1491">
        <w:rPr>
          <w:rFonts w:ascii="Simplified Arabic" w:hAnsi="Simplified Arabic" w:cs="Simplified Arabic"/>
          <w:sz w:val="32"/>
          <w:szCs w:val="32"/>
          <w:rtl/>
        </w:rPr>
        <w:t>التفكيكية</w:t>
      </w:r>
      <w:proofErr w:type="spellEnd"/>
      <w:r w:rsidRPr="005A1491">
        <w:rPr>
          <w:rFonts w:ascii="Simplified Arabic" w:hAnsi="Simplified Arabic" w:cs="Simplified Arabic"/>
          <w:sz w:val="32"/>
          <w:szCs w:val="32"/>
          <w:rtl/>
        </w:rPr>
        <w:t xml:space="preserve"> في عملية إجرائية واحدة نعده من دون مغالطة </w:t>
      </w:r>
      <w:proofErr w:type="spellStart"/>
      <w:r w:rsidRPr="005A1491">
        <w:rPr>
          <w:rFonts w:ascii="Simplified Arabic" w:hAnsi="Simplified Arabic" w:cs="Simplified Arabic"/>
          <w:sz w:val="32"/>
          <w:szCs w:val="32"/>
          <w:rtl/>
        </w:rPr>
        <w:t>نقدية،</w:t>
      </w:r>
      <w:proofErr w:type="spellEnd"/>
      <w:r w:rsidRPr="005A1491">
        <w:rPr>
          <w:rFonts w:ascii="Simplified Arabic" w:hAnsi="Simplified Arabic" w:cs="Simplified Arabic"/>
          <w:sz w:val="32"/>
          <w:szCs w:val="32"/>
          <w:rtl/>
        </w:rPr>
        <w:t xml:space="preserve"> إنها تكشف عن قصور الحقلين </w:t>
      </w:r>
      <w:proofErr w:type="spellStart"/>
      <w:r w:rsidRPr="005A1491">
        <w:rPr>
          <w:rFonts w:ascii="Simplified Arabic" w:hAnsi="Simplified Arabic" w:cs="Simplified Arabic"/>
          <w:sz w:val="32"/>
          <w:szCs w:val="32"/>
          <w:rtl/>
        </w:rPr>
        <w:t>ويتمظهر</w:t>
      </w:r>
      <w:proofErr w:type="spellEnd"/>
      <w:r w:rsidRPr="005A1491">
        <w:rPr>
          <w:rFonts w:ascii="Simplified Arabic" w:hAnsi="Simplified Arabic" w:cs="Simplified Arabic"/>
          <w:sz w:val="32"/>
          <w:szCs w:val="32"/>
          <w:rtl/>
        </w:rPr>
        <w:t xml:space="preserve"> ذلك التركيب </w:t>
      </w:r>
      <w:proofErr w:type="spellStart"/>
      <w:r w:rsidRPr="005A1491">
        <w:rPr>
          <w:rFonts w:ascii="Simplified Arabic" w:hAnsi="Simplified Arabic" w:cs="Simplified Arabic"/>
          <w:sz w:val="32"/>
          <w:szCs w:val="32"/>
          <w:rtl/>
        </w:rPr>
        <w:t>الاستدعائي</w:t>
      </w:r>
      <w:proofErr w:type="spellEnd"/>
      <w:r w:rsidRPr="005A1491">
        <w:rPr>
          <w:rFonts w:ascii="Simplified Arabic" w:hAnsi="Simplified Arabic" w:cs="Simplified Arabic"/>
          <w:sz w:val="32"/>
          <w:szCs w:val="32"/>
          <w:rtl/>
        </w:rPr>
        <w:t xml:space="preserve"> بين </w:t>
      </w:r>
      <w:proofErr w:type="spellStart"/>
      <w:r w:rsidRPr="005A1491">
        <w:rPr>
          <w:rFonts w:ascii="Simplified Arabic" w:hAnsi="Simplified Arabic" w:cs="Simplified Arabic"/>
          <w:sz w:val="32"/>
          <w:szCs w:val="32"/>
          <w:rtl/>
        </w:rPr>
        <w:t>السيمياء</w:t>
      </w:r>
      <w:proofErr w:type="spellEnd"/>
      <w:r w:rsidRPr="005A1491">
        <w:rPr>
          <w:rFonts w:ascii="Simplified Arabic" w:hAnsi="Simplified Arabic" w:cs="Simplified Arabic"/>
          <w:sz w:val="32"/>
          <w:szCs w:val="32"/>
          <w:rtl/>
        </w:rPr>
        <w:t xml:space="preserve"> و التفكيك فلو كانت </w:t>
      </w:r>
      <w:proofErr w:type="spellStart"/>
      <w:r w:rsidRPr="005A1491">
        <w:rPr>
          <w:rFonts w:ascii="Simplified Arabic" w:hAnsi="Simplified Arabic" w:cs="Simplified Arabic"/>
          <w:sz w:val="32"/>
          <w:szCs w:val="32"/>
          <w:rtl/>
        </w:rPr>
        <w:t>السيميائية</w:t>
      </w:r>
      <w:proofErr w:type="spellEnd"/>
      <w:r w:rsidRPr="005A1491">
        <w:rPr>
          <w:rFonts w:ascii="Simplified Arabic" w:hAnsi="Simplified Arabic" w:cs="Simplified Arabic"/>
          <w:sz w:val="32"/>
          <w:szCs w:val="32"/>
          <w:rtl/>
        </w:rPr>
        <w:t xml:space="preserve"> قادرة على استنباط الروح الجمال</w:t>
      </w:r>
      <w:r w:rsidR="0072295E">
        <w:rPr>
          <w:rFonts w:ascii="Simplified Arabic" w:hAnsi="Simplified Arabic" w:cs="Simplified Arabic"/>
          <w:sz w:val="32"/>
          <w:szCs w:val="32"/>
          <w:rtl/>
        </w:rPr>
        <w:t>ي للنص ما كان مثل هذا الاستدعاء</w:t>
      </w:r>
      <w:r w:rsidR="0072295E">
        <w:rPr>
          <w:rFonts w:ascii="Simplified Arabic" w:hAnsi="Simplified Arabic" w:cs="Simplified Arabic"/>
          <w:sz w:val="32"/>
          <w:szCs w:val="32"/>
        </w:rPr>
        <w:t> « </w:t>
      </w:r>
      <w:proofErr w:type="spellStart"/>
      <w:r w:rsidR="005A1491">
        <w:rPr>
          <w:rFonts w:ascii="Simplified Arabic" w:hAnsi="Simplified Arabic" w:cs="Simplified Arabic" w:hint="cs"/>
          <w:sz w:val="32"/>
          <w:szCs w:val="32"/>
          <w:rtl/>
        </w:rPr>
        <w:t>.</w:t>
      </w:r>
      <w:proofErr w:type="spellEnd"/>
      <w:r w:rsidRPr="00B32921">
        <w:rPr>
          <w:rStyle w:val="Appelnotedebasdep"/>
          <w:rFonts w:ascii="Simplified Arabic" w:hAnsi="Simplified Arabic" w:cs="Simplified Arabic"/>
          <w:sz w:val="32"/>
          <w:szCs w:val="32"/>
          <w:rtl/>
        </w:rPr>
        <w:footnoteReference w:id="34"/>
      </w:r>
    </w:p>
    <w:p w:rsidR="00B32921" w:rsidRPr="00B32921" w:rsidRDefault="004A0CF3" w:rsidP="00B3292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sz w:val="32"/>
          <w:szCs w:val="32"/>
          <w:rtl/>
        </w:rPr>
        <w:t xml:space="preserve">وقد قدم </w:t>
      </w:r>
      <w:r w:rsidR="00B32921" w:rsidRPr="00B32921">
        <w:rPr>
          <w:rFonts w:ascii="Simplified Arabic" w:hAnsi="Simplified Arabic" w:cs="Simplified Arabic"/>
          <w:sz w:val="32"/>
          <w:szCs w:val="32"/>
          <w:rtl/>
        </w:rPr>
        <w:t xml:space="preserve"> </w:t>
      </w:r>
      <w:proofErr w:type="spellStart"/>
      <w:r w:rsidR="00B32921" w:rsidRPr="004A0CF3">
        <w:rPr>
          <w:rFonts w:ascii="Simplified Arabic" w:hAnsi="Simplified Arabic" w:cs="Simplified Arabic"/>
          <w:b/>
          <w:bCs/>
          <w:sz w:val="32"/>
          <w:szCs w:val="32"/>
          <w:rtl/>
        </w:rPr>
        <w:t>مرتاض</w:t>
      </w:r>
      <w:proofErr w:type="spellEnd"/>
      <w:r>
        <w:rPr>
          <w:rFonts w:ascii="Simplified Arabic" w:hAnsi="Simplified Arabic" w:cs="Simplified Arabic"/>
          <w:sz w:val="32"/>
          <w:szCs w:val="32"/>
          <w:rtl/>
        </w:rPr>
        <w:t xml:space="preserve"> تجربة لا يستهان بها </w:t>
      </w:r>
      <w:r>
        <w:rPr>
          <w:rFonts w:ascii="Simplified Arabic" w:hAnsi="Simplified Arabic" w:cs="Simplified Arabic" w:hint="cs"/>
          <w:sz w:val="32"/>
          <w:szCs w:val="32"/>
          <w:rtl/>
          <w:lang w:bidi="ar-DZ"/>
        </w:rPr>
        <w:t>في</w:t>
      </w:r>
      <w:r w:rsidR="00B32921" w:rsidRPr="00B32921">
        <w:rPr>
          <w:rFonts w:ascii="Simplified Arabic" w:hAnsi="Simplified Arabic" w:cs="Simplified Arabic"/>
          <w:sz w:val="32"/>
          <w:szCs w:val="32"/>
          <w:rtl/>
        </w:rPr>
        <w:t xml:space="preserve"> النقد التاريخي عبر كتب ثلاثة هي:</w:t>
      </w:r>
    </w:p>
    <w:p w:rsidR="005A1491" w:rsidRDefault="00B32921" w:rsidP="005A1491">
      <w:pPr>
        <w:pStyle w:val="Paragraphedeliste"/>
        <w:numPr>
          <w:ilvl w:val="0"/>
          <w:numId w:val="11"/>
        </w:numPr>
        <w:bidi/>
        <w:spacing w:before="100" w:beforeAutospacing="1" w:after="100" w:afterAutospacing="1" w:line="360" w:lineRule="auto"/>
        <w:jc w:val="both"/>
        <w:rPr>
          <w:rFonts w:ascii="Simplified Arabic" w:hAnsi="Simplified Arabic" w:cs="Simplified Arabic"/>
          <w:sz w:val="32"/>
          <w:szCs w:val="32"/>
        </w:rPr>
      </w:pPr>
      <w:r w:rsidRPr="005A1491">
        <w:rPr>
          <w:rFonts w:ascii="Simplified Arabic" w:hAnsi="Simplified Arabic" w:cs="Simplified Arabic"/>
          <w:sz w:val="32"/>
          <w:szCs w:val="32"/>
          <w:rtl/>
        </w:rPr>
        <w:t xml:space="preserve">نهضة الأدب العربي المعاصر في الجزائر </w:t>
      </w:r>
      <w:proofErr w:type="spellStart"/>
      <w:r w:rsidRPr="005A1491">
        <w:rPr>
          <w:rFonts w:ascii="Simplified Arabic" w:hAnsi="Simplified Arabic" w:cs="Simplified Arabic"/>
          <w:sz w:val="32"/>
          <w:szCs w:val="32"/>
          <w:rtl/>
        </w:rPr>
        <w:t>1925م</w:t>
      </w:r>
      <w:proofErr w:type="spellEnd"/>
      <w:r w:rsidRPr="005A1491">
        <w:rPr>
          <w:rFonts w:ascii="Simplified Arabic" w:hAnsi="Simplified Arabic" w:cs="Simplified Arabic"/>
          <w:sz w:val="32"/>
          <w:szCs w:val="32"/>
          <w:rtl/>
        </w:rPr>
        <w:t>-</w:t>
      </w:r>
      <w:proofErr w:type="spellStart"/>
      <w:r w:rsidRPr="005A1491">
        <w:rPr>
          <w:rFonts w:ascii="Simplified Arabic" w:hAnsi="Simplified Arabic" w:cs="Simplified Arabic"/>
          <w:sz w:val="32"/>
          <w:szCs w:val="32"/>
          <w:rtl/>
        </w:rPr>
        <w:t>1954م</w:t>
      </w:r>
      <w:proofErr w:type="spellEnd"/>
      <w:r w:rsidR="005A1491">
        <w:rPr>
          <w:rFonts w:ascii="Simplified Arabic" w:hAnsi="Simplified Arabic" w:cs="Simplified Arabic" w:hint="cs"/>
          <w:sz w:val="32"/>
          <w:szCs w:val="32"/>
          <w:rtl/>
        </w:rPr>
        <w:t>.</w:t>
      </w:r>
    </w:p>
    <w:p w:rsidR="005A1491" w:rsidRDefault="00B32921" w:rsidP="005A1491">
      <w:pPr>
        <w:pStyle w:val="Paragraphedeliste"/>
        <w:numPr>
          <w:ilvl w:val="0"/>
          <w:numId w:val="11"/>
        </w:numPr>
        <w:bidi/>
        <w:spacing w:before="100" w:beforeAutospacing="1" w:after="100" w:afterAutospacing="1" w:line="360" w:lineRule="auto"/>
        <w:jc w:val="both"/>
        <w:rPr>
          <w:rFonts w:ascii="Simplified Arabic" w:hAnsi="Simplified Arabic" w:cs="Simplified Arabic"/>
          <w:sz w:val="32"/>
          <w:szCs w:val="32"/>
        </w:rPr>
      </w:pPr>
      <w:r w:rsidRPr="005A1491">
        <w:rPr>
          <w:rFonts w:ascii="Simplified Arabic" w:hAnsi="Simplified Arabic" w:cs="Simplified Arabic"/>
          <w:sz w:val="32"/>
          <w:szCs w:val="32"/>
          <w:rtl/>
        </w:rPr>
        <w:t>فن المقامات في الأدب العربي</w:t>
      </w:r>
      <w:r w:rsidR="005A1491">
        <w:rPr>
          <w:rFonts w:ascii="Simplified Arabic" w:hAnsi="Simplified Arabic" w:cs="Simplified Arabic" w:hint="cs"/>
          <w:sz w:val="32"/>
          <w:szCs w:val="32"/>
          <w:rtl/>
        </w:rPr>
        <w:t>.</w:t>
      </w:r>
      <w:r w:rsidRPr="005A1491">
        <w:rPr>
          <w:rFonts w:ascii="Simplified Arabic" w:hAnsi="Simplified Arabic" w:cs="Simplified Arabic"/>
          <w:sz w:val="32"/>
          <w:szCs w:val="32"/>
          <w:rtl/>
        </w:rPr>
        <w:t xml:space="preserve"> </w:t>
      </w:r>
    </w:p>
    <w:p w:rsidR="005A1491" w:rsidRPr="005A1491" w:rsidRDefault="00B32921" w:rsidP="005A1491">
      <w:pPr>
        <w:pStyle w:val="Paragraphedeliste"/>
        <w:numPr>
          <w:ilvl w:val="0"/>
          <w:numId w:val="11"/>
        </w:numPr>
        <w:bidi/>
        <w:spacing w:before="100" w:beforeAutospacing="1" w:after="100" w:afterAutospacing="1" w:line="360" w:lineRule="auto"/>
        <w:jc w:val="both"/>
        <w:rPr>
          <w:rFonts w:ascii="Simplified Arabic" w:hAnsi="Simplified Arabic" w:cs="Simplified Arabic"/>
          <w:sz w:val="32"/>
          <w:szCs w:val="32"/>
        </w:rPr>
      </w:pPr>
      <w:r w:rsidRPr="005A1491">
        <w:rPr>
          <w:rFonts w:ascii="Simplified Arabic" w:hAnsi="Simplified Arabic" w:cs="Simplified Arabic"/>
          <w:sz w:val="32"/>
          <w:szCs w:val="32"/>
          <w:rtl/>
        </w:rPr>
        <w:t xml:space="preserve">فنون النثر الأدبي في الجزائر </w:t>
      </w:r>
      <w:proofErr w:type="spellStart"/>
      <w:r w:rsidRPr="005A1491">
        <w:rPr>
          <w:rFonts w:ascii="Simplified Arabic" w:hAnsi="Simplified Arabic" w:cs="Simplified Arabic"/>
          <w:sz w:val="32"/>
          <w:szCs w:val="32"/>
          <w:rtl/>
        </w:rPr>
        <w:t>1931-</w:t>
      </w:r>
      <w:proofErr w:type="spellEnd"/>
      <w:r w:rsidRPr="005A1491">
        <w:rPr>
          <w:rFonts w:ascii="Simplified Arabic" w:hAnsi="Simplified Arabic" w:cs="Simplified Arabic"/>
          <w:sz w:val="32"/>
          <w:szCs w:val="32"/>
          <w:rtl/>
        </w:rPr>
        <w:t xml:space="preserve"> </w:t>
      </w:r>
      <w:proofErr w:type="spellStart"/>
      <w:r w:rsidRPr="005A1491">
        <w:rPr>
          <w:rFonts w:ascii="Simplified Arabic" w:hAnsi="Simplified Arabic" w:cs="Simplified Arabic"/>
          <w:sz w:val="32"/>
          <w:szCs w:val="32"/>
          <w:rtl/>
        </w:rPr>
        <w:t>1954م</w:t>
      </w:r>
      <w:proofErr w:type="spellEnd"/>
      <w:r w:rsidR="005A1491">
        <w:rPr>
          <w:rFonts w:ascii="Simplified Arabic" w:hAnsi="Simplified Arabic" w:cs="Simplified Arabic" w:hint="cs"/>
          <w:sz w:val="32"/>
          <w:szCs w:val="32"/>
          <w:rtl/>
        </w:rPr>
        <w:t>.</w:t>
      </w:r>
      <w:r w:rsidRPr="00B32921">
        <w:rPr>
          <w:rStyle w:val="Appelnotedebasdep"/>
          <w:rFonts w:ascii="Simplified Arabic" w:hAnsi="Simplified Arabic" w:cs="Simplified Arabic"/>
          <w:sz w:val="32"/>
          <w:szCs w:val="32"/>
          <w:rtl/>
        </w:rPr>
        <w:footnoteReference w:id="35"/>
      </w:r>
    </w:p>
    <w:p w:rsidR="00B32921" w:rsidRPr="005A1491" w:rsidRDefault="005A1491" w:rsidP="005A1491">
      <w:pPr>
        <w:pStyle w:val="Paragraphedeliste"/>
        <w:bidi/>
        <w:spacing w:before="100" w:beforeAutospacing="1" w:after="100" w:afterAutospacing="1" w:line="360" w:lineRule="auto"/>
        <w:ind w:left="0"/>
        <w:jc w:val="both"/>
        <w:rPr>
          <w:rFonts w:ascii="Simplified Arabic" w:hAnsi="Simplified Arabic" w:cs="Simplified Arabic"/>
          <w:sz w:val="32"/>
          <w:szCs w:val="32"/>
          <w:rtl/>
        </w:rPr>
      </w:pPr>
      <w:r>
        <w:rPr>
          <w:rFonts w:ascii="Simplified Arabic" w:hAnsi="Simplified Arabic" w:cs="Simplified Arabic" w:hint="cs"/>
          <w:b/>
          <w:bCs/>
          <w:rtl/>
        </w:rPr>
        <w:tab/>
      </w:r>
      <w:r w:rsidR="00B32921" w:rsidRPr="005A1491">
        <w:rPr>
          <w:rFonts w:ascii="Simplified Arabic" w:hAnsi="Simplified Arabic" w:cs="Simplified Arabic"/>
          <w:sz w:val="32"/>
          <w:szCs w:val="32"/>
          <w:rtl/>
        </w:rPr>
        <w:t xml:space="preserve">وغير بعيد عن تجربة </w:t>
      </w:r>
      <w:r w:rsidR="00B32921" w:rsidRPr="001E0F27">
        <w:rPr>
          <w:rFonts w:ascii="Simplified Arabic" w:hAnsi="Simplified Arabic" w:cs="Simplified Arabic"/>
          <w:b/>
          <w:bCs/>
          <w:sz w:val="32"/>
          <w:szCs w:val="32"/>
          <w:rtl/>
        </w:rPr>
        <w:t>عبد</w:t>
      </w:r>
      <w:r w:rsidR="00B32921" w:rsidRPr="005A1491">
        <w:rPr>
          <w:rFonts w:ascii="Simplified Arabic" w:hAnsi="Simplified Arabic" w:cs="Simplified Arabic"/>
          <w:sz w:val="32"/>
          <w:szCs w:val="32"/>
          <w:rtl/>
        </w:rPr>
        <w:t xml:space="preserve"> </w:t>
      </w:r>
      <w:r w:rsidR="00B32921" w:rsidRPr="001E0F27">
        <w:rPr>
          <w:rFonts w:ascii="Simplified Arabic" w:hAnsi="Simplified Arabic" w:cs="Simplified Arabic"/>
          <w:b/>
          <w:bCs/>
          <w:sz w:val="32"/>
          <w:szCs w:val="32"/>
          <w:rtl/>
        </w:rPr>
        <w:t>الملك</w:t>
      </w:r>
      <w:r w:rsidR="00B32921" w:rsidRPr="005A1491">
        <w:rPr>
          <w:rFonts w:ascii="Simplified Arabic" w:hAnsi="Simplified Arabic" w:cs="Simplified Arabic"/>
          <w:sz w:val="32"/>
          <w:szCs w:val="32"/>
          <w:rtl/>
        </w:rPr>
        <w:t xml:space="preserve"> </w:t>
      </w:r>
      <w:proofErr w:type="spellStart"/>
      <w:r w:rsidR="00B32921" w:rsidRPr="001E0F27">
        <w:rPr>
          <w:rFonts w:ascii="Simplified Arabic" w:hAnsi="Simplified Arabic" w:cs="Simplified Arabic"/>
          <w:b/>
          <w:bCs/>
          <w:sz w:val="32"/>
          <w:szCs w:val="32"/>
          <w:rtl/>
        </w:rPr>
        <w:t>مرتاض</w:t>
      </w:r>
      <w:r w:rsidR="00B32921" w:rsidRPr="005A1491">
        <w:rPr>
          <w:rFonts w:ascii="Simplified Arabic" w:hAnsi="Simplified Arabic" w:cs="Simplified Arabic"/>
          <w:sz w:val="32"/>
          <w:szCs w:val="32"/>
          <w:rtl/>
        </w:rPr>
        <w:t>،</w:t>
      </w:r>
      <w:proofErr w:type="spellEnd"/>
      <w:r w:rsidR="00B32921" w:rsidRPr="005A1491">
        <w:rPr>
          <w:rFonts w:ascii="Simplified Arabic" w:hAnsi="Simplified Arabic" w:cs="Simplified Arabic"/>
          <w:sz w:val="32"/>
          <w:szCs w:val="32"/>
          <w:rtl/>
        </w:rPr>
        <w:t xml:space="preserve"> برز في ساحة النقد الجزائري ناقد آخر تبنى البنيوية التكوينية باعتبارها أكثر الاتجاهات البنيوية انتشا</w:t>
      </w:r>
      <w:r w:rsidR="001E0F27">
        <w:rPr>
          <w:rFonts w:ascii="Simplified Arabic" w:hAnsi="Simplified Arabic" w:cs="Simplified Arabic"/>
          <w:sz w:val="32"/>
          <w:szCs w:val="32"/>
          <w:rtl/>
        </w:rPr>
        <w:t xml:space="preserve">را في المغرب الغربي وهو الناقد عبد الحميد </w:t>
      </w:r>
      <w:proofErr w:type="spellStart"/>
      <w:r w:rsidR="001E0F27">
        <w:rPr>
          <w:rFonts w:ascii="Simplified Arabic" w:hAnsi="Simplified Arabic" w:cs="Simplified Arabic"/>
          <w:sz w:val="32"/>
          <w:szCs w:val="32"/>
          <w:rtl/>
        </w:rPr>
        <w:t>بورايو</w:t>
      </w:r>
      <w:proofErr w:type="spellEnd"/>
      <w:r w:rsidR="00B32921" w:rsidRPr="005A1491">
        <w:rPr>
          <w:rFonts w:ascii="Simplified Arabic" w:hAnsi="Simplified Arabic" w:cs="Simplified Arabic"/>
          <w:sz w:val="32"/>
          <w:szCs w:val="32"/>
          <w:rtl/>
        </w:rPr>
        <w:t>.</w:t>
      </w:r>
    </w:p>
    <w:p w:rsidR="00B32921" w:rsidRPr="00B32921" w:rsidRDefault="005A1491" w:rsidP="005A149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b/>
          <w:bCs/>
          <w:sz w:val="32"/>
          <w:szCs w:val="32"/>
          <w:rtl/>
        </w:rPr>
        <w:tab/>
      </w:r>
      <w:r w:rsidR="00B3172C">
        <w:rPr>
          <w:rFonts w:ascii="Simplified Arabic" w:hAnsi="Simplified Arabic" w:cs="Simplified Arabic" w:hint="cs"/>
          <w:b/>
          <w:bCs/>
          <w:sz w:val="32"/>
          <w:szCs w:val="32"/>
          <w:rtl/>
        </w:rPr>
        <w:t xml:space="preserve">2. </w:t>
      </w:r>
      <w:r w:rsidR="00B32921" w:rsidRPr="00B32921">
        <w:rPr>
          <w:rFonts w:ascii="Simplified Arabic" w:hAnsi="Simplified Arabic" w:cs="Simplified Arabic"/>
          <w:b/>
          <w:bCs/>
          <w:sz w:val="32"/>
          <w:szCs w:val="32"/>
          <w:rtl/>
        </w:rPr>
        <w:t xml:space="preserve">عبد الحميد </w:t>
      </w:r>
      <w:proofErr w:type="spellStart"/>
      <w:r w:rsidR="00B32921" w:rsidRPr="00B32921">
        <w:rPr>
          <w:rFonts w:ascii="Simplified Arabic" w:hAnsi="Simplified Arabic" w:cs="Simplified Arabic"/>
          <w:b/>
          <w:bCs/>
          <w:sz w:val="32"/>
          <w:szCs w:val="32"/>
          <w:rtl/>
        </w:rPr>
        <w:t>بورايو</w:t>
      </w:r>
      <w:proofErr w:type="spellEnd"/>
      <w:r w:rsidR="00B32921" w:rsidRPr="00B32921">
        <w:rPr>
          <w:rFonts w:ascii="Simplified Arabic" w:hAnsi="Simplified Arabic" w:cs="Simplified Arabic"/>
          <w:b/>
          <w:bCs/>
          <w:sz w:val="32"/>
          <w:szCs w:val="32"/>
          <w:rtl/>
        </w:rPr>
        <w:t>:</w:t>
      </w:r>
      <w:r w:rsidR="00B32921" w:rsidRPr="00B32921">
        <w:rPr>
          <w:rFonts w:ascii="Simplified Arabic" w:hAnsi="Simplified Arabic" w:cs="Simplified Arabic"/>
          <w:sz w:val="32"/>
          <w:szCs w:val="32"/>
          <w:rtl/>
        </w:rPr>
        <w:t xml:space="preserve"> اعتمد الناقد المنهج البنيوي و هذا يظهر في مقدمة كتابه (قراءة أولى في الأجساد المحمومة</w:t>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محاولة بنيوية تكوينية متقدمة أنجز الناقد شطرها الأول بتناول البنية السردية للأجساد المحمومة لإسماعيل </w:t>
      </w:r>
      <w:proofErr w:type="spellStart"/>
      <w:r w:rsidR="00B32921" w:rsidRPr="00B32921">
        <w:rPr>
          <w:rFonts w:ascii="Simplified Arabic" w:hAnsi="Simplified Arabic" w:cs="Simplified Arabic"/>
          <w:sz w:val="32"/>
          <w:szCs w:val="32"/>
          <w:rtl/>
        </w:rPr>
        <w:t>غموقات</w:t>
      </w:r>
      <w:proofErr w:type="spellEnd"/>
      <w:r w:rsidR="00B32921" w:rsidRPr="00B32921">
        <w:rPr>
          <w:rFonts w:ascii="Simplified Arabic" w:hAnsi="Simplified Arabic" w:cs="Simplified Arabic"/>
          <w:sz w:val="32"/>
          <w:szCs w:val="32"/>
          <w:rtl/>
        </w:rPr>
        <w:t xml:space="preserve"> وفقا لرؤية وصفية </w:t>
      </w:r>
      <w:proofErr w:type="spellStart"/>
      <w:r w:rsidR="00B32921" w:rsidRPr="00B32921">
        <w:rPr>
          <w:rFonts w:ascii="Simplified Arabic" w:hAnsi="Simplified Arabic" w:cs="Simplified Arabic"/>
          <w:sz w:val="32"/>
          <w:szCs w:val="32"/>
          <w:rtl/>
        </w:rPr>
        <w:t>تحليلية،</w:t>
      </w:r>
      <w:proofErr w:type="spellEnd"/>
      <w:r w:rsidR="00B32921" w:rsidRPr="00B32921">
        <w:rPr>
          <w:rFonts w:ascii="Simplified Arabic" w:hAnsi="Simplified Arabic" w:cs="Simplified Arabic"/>
          <w:sz w:val="32"/>
          <w:szCs w:val="32"/>
          <w:rtl/>
        </w:rPr>
        <w:t xml:space="preserve"> وبإجراءات ومصطلحية </w:t>
      </w:r>
      <w:proofErr w:type="spellStart"/>
      <w:r w:rsidR="00B32921" w:rsidRPr="00B32921">
        <w:rPr>
          <w:rFonts w:ascii="Simplified Arabic" w:hAnsi="Simplified Arabic" w:cs="Simplified Arabic"/>
          <w:sz w:val="32"/>
          <w:szCs w:val="32"/>
          <w:rtl/>
        </w:rPr>
        <w:t>جديدة،</w:t>
      </w:r>
      <w:proofErr w:type="spellEnd"/>
      <w:r w:rsidR="00B32921" w:rsidRPr="00B32921">
        <w:rPr>
          <w:rFonts w:ascii="Simplified Arabic" w:hAnsi="Simplified Arabic" w:cs="Simplified Arabic"/>
          <w:sz w:val="32"/>
          <w:szCs w:val="32"/>
          <w:rtl/>
        </w:rPr>
        <w:t xml:space="preserve"> ولكن هذه المحاولة لا تأخذ شكلها المنهجي المتكامل نسبيا </w:t>
      </w:r>
      <w:r w:rsidR="00B32921" w:rsidRPr="00B32921">
        <w:rPr>
          <w:rFonts w:ascii="Simplified Arabic" w:hAnsi="Simplified Arabic" w:cs="Simplified Arabic"/>
          <w:sz w:val="32"/>
          <w:szCs w:val="32"/>
          <w:rtl/>
        </w:rPr>
        <w:lastRenderedPageBreak/>
        <w:t xml:space="preserve">إلا في كتابه (القصص الشعبية في منطقة بسكرة –دراسة </w:t>
      </w:r>
      <w:proofErr w:type="spellStart"/>
      <w:r w:rsidR="00B32921" w:rsidRPr="00B32921">
        <w:rPr>
          <w:rFonts w:ascii="Simplified Arabic" w:hAnsi="Simplified Arabic" w:cs="Simplified Arabic"/>
          <w:sz w:val="32"/>
          <w:szCs w:val="32"/>
          <w:rtl/>
        </w:rPr>
        <w:t>ميدانية-</w:t>
      </w:r>
      <w:proofErr w:type="spellEnd"/>
      <w:r w:rsidR="00B32921" w:rsidRPr="00B32921">
        <w:rPr>
          <w:rFonts w:ascii="Simplified Arabic" w:hAnsi="Simplified Arabic" w:cs="Simplified Arabic"/>
          <w:sz w:val="32"/>
          <w:szCs w:val="32"/>
          <w:rtl/>
        </w:rPr>
        <w:t xml:space="preserve"> الذي يمكن أن يكون أول تجربة بنيوية تكوينية ت</w:t>
      </w:r>
      <w:r w:rsidR="002E6CA4">
        <w:rPr>
          <w:rFonts w:ascii="Simplified Arabic" w:hAnsi="Simplified Arabic" w:cs="Simplified Arabic"/>
          <w:sz w:val="32"/>
          <w:szCs w:val="32"/>
          <w:rtl/>
        </w:rPr>
        <w:t>طبيقية في الخطاب النقدي الجزائ</w:t>
      </w:r>
      <w:r w:rsidR="002E6CA4">
        <w:rPr>
          <w:rFonts w:ascii="Simplified Arabic" w:hAnsi="Simplified Arabic" w:cs="Simplified Arabic" w:hint="cs"/>
          <w:sz w:val="32"/>
          <w:szCs w:val="32"/>
          <w:rtl/>
        </w:rPr>
        <w:t>ري</w:t>
      </w:r>
      <w:proofErr w:type="spellStart"/>
      <w:r w:rsidR="002E6CA4">
        <w:rPr>
          <w:rFonts w:ascii="Simplified Arabic" w:hAnsi="Simplified Arabic" w:cs="Simplified Arabic" w:hint="cs"/>
          <w:sz w:val="32"/>
          <w:szCs w:val="32"/>
          <w:rtl/>
        </w:rPr>
        <w:t>)</w:t>
      </w:r>
      <w:proofErr w:type="spellEnd"/>
      <w:r w:rsidR="00B32921" w:rsidRPr="00B32921">
        <w:rPr>
          <w:rStyle w:val="Appelnotedebasdep"/>
          <w:rFonts w:ascii="Simplified Arabic" w:hAnsi="Simplified Arabic" w:cs="Simplified Arabic"/>
          <w:sz w:val="32"/>
          <w:szCs w:val="32"/>
          <w:rtl/>
        </w:rPr>
        <w:footnoteReference w:id="36"/>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حيث قام الباحث يربط وحدات النص بوظيفة كل واحدة وكشف العلائق التي </w:t>
      </w:r>
      <w:proofErr w:type="spellStart"/>
      <w:r w:rsidR="00B32921" w:rsidRPr="00B32921">
        <w:rPr>
          <w:rFonts w:ascii="Simplified Arabic" w:hAnsi="Simplified Arabic" w:cs="Simplified Arabic"/>
          <w:sz w:val="32"/>
          <w:szCs w:val="32"/>
          <w:rtl/>
        </w:rPr>
        <w:t>تتواشج</w:t>
      </w:r>
      <w:proofErr w:type="spellEnd"/>
      <w:r w:rsidR="00B32921" w:rsidRPr="00B32921">
        <w:rPr>
          <w:rFonts w:ascii="Simplified Arabic" w:hAnsi="Simplified Arabic" w:cs="Simplified Arabic"/>
          <w:sz w:val="32"/>
          <w:szCs w:val="32"/>
          <w:rtl/>
        </w:rPr>
        <w:t xml:space="preserve"> في القصة ليصل في الأخير إلى النظام أو القانون الذي يمكن أن يحكم قصص </w:t>
      </w:r>
      <w:proofErr w:type="spellStart"/>
      <w:r w:rsidR="00B32921" w:rsidRPr="00B32921">
        <w:rPr>
          <w:rFonts w:ascii="Simplified Arabic" w:hAnsi="Simplified Arabic" w:cs="Simplified Arabic"/>
          <w:sz w:val="32"/>
          <w:szCs w:val="32"/>
          <w:rtl/>
        </w:rPr>
        <w:t>الغزوات،</w:t>
      </w:r>
      <w:proofErr w:type="spellEnd"/>
      <w:r w:rsidR="00B32921" w:rsidRPr="00B32921">
        <w:rPr>
          <w:rFonts w:ascii="Simplified Arabic" w:hAnsi="Simplified Arabic" w:cs="Simplified Arabic"/>
          <w:sz w:val="32"/>
          <w:szCs w:val="32"/>
          <w:rtl/>
        </w:rPr>
        <w:t xml:space="preserve"> وهذا يوحي بفهم الكاتب ووعيه </w:t>
      </w:r>
      <w:r w:rsidR="00D971DE" w:rsidRPr="00B32921">
        <w:rPr>
          <w:rFonts w:ascii="Simplified Arabic" w:hAnsi="Simplified Arabic" w:cs="Simplified Arabic" w:hint="cs"/>
          <w:sz w:val="32"/>
          <w:szCs w:val="32"/>
          <w:rtl/>
        </w:rPr>
        <w:t>العميق</w:t>
      </w:r>
      <w:r w:rsidR="00B32921" w:rsidRPr="00B32921">
        <w:rPr>
          <w:rFonts w:ascii="Simplified Arabic" w:hAnsi="Simplified Arabic" w:cs="Simplified Arabic"/>
          <w:sz w:val="32"/>
          <w:szCs w:val="32"/>
          <w:rtl/>
        </w:rPr>
        <w:t xml:space="preserve"> للمنهج </w:t>
      </w:r>
      <w:proofErr w:type="spellStart"/>
      <w:r w:rsidR="00B32921" w:rsidRPr="00B32921">
        <w:rPr>
          <w:rFonts w:ascii="Simplified Arabic" w:hAnsi="Simplified Arabic" w:cs="Simplified Arabic"/>
          <w:sz w:val="32"/>
          <w:szCs w:val="32"/>
          <w:rtl/>
        </w:rPr>
        <w:t>المتبع،</w:t>
      </w:r>
      <w:proofErr w:type="spellEnd"/>
      <w:r w:rsidR="00B32921" w:rsidRPr="00B32921">
        <w:rPr>
          <w:rFonts w:ascii="Simplified Arabic" w:hAnsi="Simplified Arabic" w:cs="Simplified Arabic"/>
          <w:sz w:val="32"/>
          <w:szCs w:val="32"/>
          <w:rtl/>
        </w:rPr>
        <w:t xml:space="preserve"> وتحكمه في أدولته </w:t>
      </w:r>
      <w:proofErr w:type="spellStart"/>
      <w:r w:rsidR="00B32921" w:rsidRPr="00B32921">
        <w:rPr>
          <w:rFonts w:ascii="Simplified Arabic" w:hAnsi="Simplified Arabic" w:cs="Simplified Arabic"/>
          <w:sz w:val="32"/>
          <w:szCs w:val="32"/>
          <w:rtl/>
        </w:rPr>
        <w:t>الإجرائية،</w:t>
      </w:r>
      <w:proofErr w:type="spellEnd"/>
      <w:r w:rsidR="00B32921" w:rsidRPr="00B32921">
        <w:rPr>
          <w:rFonts w:ascii="Simplified Arabic" w:hAnsi="Simplified Arabic" w:cs="Simplified Arabic"/>
          <w:sz w:val="32"/>
          <w:szCs w:val="32"/>
          <w:rtl/>
        </w:rPr>
        <w:t xml:space="preserve"> و يتميز الكتاب بعدم تصريح الناقد لتبنيه للبنيوية </w:t>
      </w:r>
      <w:proofErr w:type="spellStart"/>
      <w:r w:rsidR="00B32921" w:rsidRPr="00B32921">
        <w:rPr>
          <w:rFonts w:ascii="Simplified Arabic" w:hAnsi="Simplified Arabic" w:cs="Simplified Arabic"/>
          <w:sz w:val="32"/>
          <w:szCs w:val="32"/>
          <w:rtl/>
        </w:rPr>
        <w:t>التكوينية،</w:t>
      </w:r>
      <w:proofErr w:type="spellEnd"/>
      <w:r w:rsidR="00B32921" w:rsidRPr="00B32921">
        <w:rPr>
          <w:rFonts w:ascii="Simplified Arabic" w:hAnsi="Simplified Arabic" w:cs="Simplified Arabic"/>
          <w:sz w:val="32"/>
          <w:szCs w:val="32"/>
          <w:rtl/>
        </w:rPr>
        <w:t xml:space="preserve"> ويظهر الجهاز الإجرائي للناقد ويكشف في مرحلة لاحقة من الكتاب عن مصطلحات "</w:t>
      </w:r>
      <w:proofErr w:type="spellStart"/>
      <w:r w:rsidR="00B32921" w:rsidRPr="00B32921">
        <w:rPr>
          <w:rFonts w:ascii="Simplified Arabic" w:hAnsi="Simplified Arabic" w:cs="Simplified Arabic"/>
          <w:sz w:val="32"/>
          <w:szCs w:val="32"/>
          <w:rtl/>
        </w:rPr>
        <w:t>غلودمانية"،</w:t>
      </w:r>
      <w:proofErr w:type="spellEnd"/>
      <w:r w:rsidR="00B32921" w:rsidRPr="00B32921">
        <w:rPr>
          <w:rFonts w:ascii="Simplified Arabic" w:hAnsi="Simplified Arabic" w:cs="Simplified Arabic"/>
          <w:sz w:val="32"/>
          <w:szCs w:val="32"/>
          <w:rtl/>
        </w:rPr>
        <w:t xml:space="preserve"> تفصح عن انتمائها المنهجي </w:t>
      </w:r>
      <w:proofErr w:type="spellStart"/>
      <w:r w:rsidR="00B32921" w:rsidRPr="00B32921">
        <w:rPr>
          <w:rFonts w:ascii="Simplified Arabic" w:hAnsi="Simplified Arabic" w:cs="Simplified Arabic"/>
          <w:sz w:val="32"/>
          <w:szCs w:val="32"/>
          <w:rtl/>
        </w:rPr>
        <w:t>مثل</w:t>
      </w:r>
      <w:r w:rsidR="00D971DE">
        <w:rPr>
          <w:rFonts w:ascii="Simplified Arabic" w:hAnsi="Simplified Arabic" w:cs="Simplified Arabic" w:hint="cs"/>
          <w:sz w:val="32"/>
          <w:szCs w:val="32"/>
          <w:rtl/>
        </w:rPr>
        <w:t>:</w:t>
      </w:r>
      <w:proofErr w:type="spellEnd"/>
      <w:r w:rsidR="00B32921" w:rsidRPr="00B32921">
        <w:rPr>
          <w:rFonts w:ascii="Simplified Arabic" w:hAnsi="Simplified Arabic" w:cs="Simplified Arabic"/>
          <w:sz w:val="32"/>
          <w:szCs w:val="32"/>
          <w:rtl/>
        </w:rPr>
        <w:t xml:space="preserve"> (الشرح</w:t>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(البنية الأكبر</w:t>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(رؤية العالم</w:t>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للبنية التكوينية.</w:t>
      </w:r>
      <w:r w:rsidR="00B32921" w:rsidRPr="00B32921">
        <w:rPr>
          <w:rStyle w:val="Appelnotedebasdep"/>
          <w:rFonts w:ascii="Simplified Arabic" w:hAnsi="Simplified Arabic" w:cs="Simplified Arabic"/>
          <w:sz w:val="32"/>
          <w:szCs w:val="32"/>
          <w:rtl/>
        </w:rPr>
        <w:footnoteReference w:id="37"/>
      </w:r>
    </w:p>
    <w:p w:rsidR="00B32921" w:rsidRPr="00B32921" w:rsidRDefault="005A1491" w:rsidP="00B3292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D65EE0">
        <w:rPr>
          <w:rFonts w:ascii="Simplified Arabic" w:hAnsi="Simplified Arabic" w:cs="Simplified Arabic"/>
          <w:sz w:val="32"/>
          <w:szCs w:val="32"/>
          <w:rtl/>
        </w:rPr>
        <w:t xml:space="preserve">كما تميزت هذه الدراسة بأنها </w:t>
      </w:r>
      <w:r w:rsidR="00B32921" w:rsidRPr="00B32921">
        <w:rPr>
          <w:rFonts w:ascii="Simplified Arabic" w:hAnsi="Simplified Arabic" w:cs="Simplified Arabic"/>
          <w:sz w:val="32"/>
          <w:szCs w:val="32"/>
          <w:rtl/>
        </w:rPr>
        <w:t xml:space="preserve">تعي جيدا إشكالية المصطلح النقدي و صاحبها منذ البدء أنه مقبل على تجربة عسيرة غير مأمونة السبيل،فالدراسة البنائية للنص الأدبي مازالت تخطو خطواتها الأولى على استحياء بالدراسات الأدبية العربية مما جعل مسألة استخدام المصطلحات تطرح نفسها </w:t>
      </w:r>
      <w:proofErr w:type="spellStart"/>
      <w:r w:rsidR="00B32921" w:rsidRPr="00B32921">
        <w:rPr>
          <w:rFonts w:ascii="Simplified Arabic" w:hAnsi="Simplified Arabic" w:cs="Simplified Arabic"/>
          <w:sz w:val="32"/>
          <w:szCs w:val="32"/>
          <w:rtl/>
        </w:rPr>
        <w:t>بإلحاح،</w:t>
      </w:r>
      <w:proofErr w:type="spellEnd"/>
      <w:r w:rsidR="00B32921" w:rsidRPr="00B32921">
        <w:rPr>
          <w:rFonts w:ascii="Simplified Arabic" w:hAnsi="Simplified Arabic" w:cs="Simplified Arabic"/>
          <w:sz w:val="32"/>
          <w:szCs w:val="32"/>
          <w:rtl/>
        </w:rPr>
        <w:t xml:space="preserve"> لذلك كان طبيعيا أن يضطرب و يتعثر في ترجمة بعض المصطلحات.</w:t>
      </w:r>
    </w:p>
    <w:p w:rsidR="00B32921" w:rsidRPr="00B32921" w:rsidRDefault="005A1491" w:rsidP="005A149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كما يظهر عطاء الناقد </w:t>
      </w:r>
      <w:r w:rsidR="00B32921" w:rsidRPr="0071188A">
        <w:rPr>
          <w:rFonts w:ascii="Simplified Arabic" w:hAnsi="Simplified Arabic" w:cs="Simplified Arabic"/>
          <w:b/>
          <w:bCs/>
          <w:sz w:val="32"/>
          <w:szCs w:val="32"/>
          <w:rtl/>
        </w:rPr>
        <w:t>عبد</w:t>
      </w:r>
      <w:r w:rsidR="00B32921" w:rsidRPr="00B32921">
        <w:rPr>
          <w:rFonts w:ascii="Simplified Arabic" w:hAnsi="Simplified Arabic" w:cs="Simplified Arabic"/>
          <w:sz w:val="32"/>
          <w:szCs w:val="32"/>
          <w:rtl/>
        </w:rPr>
        <w:t xml:space="preserve"> </w:t>
      </w:r>
      <w:r w:rsidR="00B32921" w:rsidRPr="0071188A">
        <w:rPr>
          <w:rFonts w:ascii="Simplified Arabic" w:hAnsi="Simplified Arabic" w:cs="Simplified Arabic"/>
          <w:b/>
          <w:bCs/>
          <w:sz w:val="32"/>
          <w:szCs w:val="32"/>
          <w:rtl/>
        </w:rPr>
        <w:t>الحميد</w:t>
      </w:r>
      <w:r w:rsidR="00B32921" w:rsidRPr="00B32921">
        <w:rPr>
          <w:rFonts w:ascii="Simplified Arabic" w:hAnsi="Simplified Arabic" w:cs="Simplified Arabic"/>
          <w:sz w:val="32"/>
          <w:szCs w:val="32"/>
          <w:rtl/>
        </w:rPr>
        <w:t xml:space="preserve"> </w:t>
      </w:r>
      <w:proofErr w:type="spellStart"/>
      <w:r w:rsidR="00B32921" w:rsidRPr="0071188A">
        <w:rPr>
          <w:rFonts w:ascii="Simplified Arabic" w:hAnsi="Simplified Arabic" w:cs="Simplified Arabic"/>
          <w:b/>
          <w:bCs/>
          <w:sz w:val="32"/>
          <w:szCs w:val="32"/>
          <w:rtl/>
        </w:rPr>
        <w:t>بوايو</w:t>
      </w:r>
      <w:proofErr w:type="spellEnd"/>
      <w:r w:rsidR="00B32921" w:rsidRPr="00B32921">
        <w:rPr>
          <w:rFonts w:ascii="Simplified Arabic" w:hAnsi="Simplified Arabic" w:cs="Simplified Arabic"/>
          <w:sz w:val="32"/>
          <w:szCs w:val="32"/>
          <w:rtl/>
        </w:rPr>
        <w:t xml:space="preserve"> ف</w:t>
      </w:r>
      <w:r w:rsidR="00D971DE">
        <w:rPr>
          <w:rFonts w:ascii="Simplified Arabic" w:hAnsi="Simplified Arabic" w:cs="Simplified Arabic"/>
          <w:sz w:val="32"/>
          <w:szCs w:val="32"/>
          <w:rtl/>
        </w:rPr>
        <w:t xml:space="preserve">ي مجال الدرس </w:t>
      </w:r>
      <w:proofErr w:type="spellStart"/>
      <w:r w:rsidR="00D971DE">
        <w:rPr>
          <w:rFonts w:ascii="Simplified Arabic" w:hAnsi="Simplified Arabic" w:cs="Simplified Arabic"/>
          <w:sz w:val="32"/>
          <w:szCs w:val="32"/>
          <w:rtl/>
        </w:rPr>
        <w:t>السيميائي</w:t>
      </w:r>
      <w:proofErr w:type="spellEnd"/>
      <w:r w:rsidR="00D971DE">
        <w:rPr>
          <w:rFonts w:ascii="Simplified Arabic" w:hAnsi="Simplified Arabic" w:cs="Simplified Arabic"/>
          <w:sz w:val="32"/>
          <w:szCs w:val="32"/>
          <w:rtl/>
        </w:rPr>
        <w:t xml:space="preserve"> في كتاب </w:t>
      </w:r>
      <w:r w:rsidR="00B32921" w:rsidRPr="00B32921">
        <w:rPr>
          <w:rFonts w:ascii="Simplified Arabic" w:hAnsi="Simplified Arabic" w:cs="Simplified Arabic"/>
          <w:sz w:val="32"/>
          <w:szCs w:val="32"/>
          <w:rtl/>
        </w:rPr>
        <w:t xml:space="preserve">المسار السردي و تنظيم المحتوى دراسة </w:t>
      </w:r>
      <w:proofErr w:type="spellStart"/>
      <w:r w:rsidR="00B32921" w:rsidRPr="00B32921">
        <w:rPr>
          <w:rFonts w:ascii="Simplified Arabic" w:hAnsi="Simplified Arabic" w:cs="Simplified Arabic"/>
          <w:sz w:val="32"/>
          <w:szCs w:val="32"/>
          <w:rtl/>
        </w:rPr>
        <w:t>سيميائية</w:t>
      </w:r>
      <w:proofErr w:type="spellEnd"/>
      <w:r w:rsidR="00B32921" w:rsidRPr="00B32921">
        <w:rPr>
          <w:rFonts w:ascii="Simplified Arabic" w:hAnsi="Simplified Arabic" w:cs="Simplified Arabic"/>
          <w:sz w:val="32"/>
          <w:szCs w:val="32"/>
          <w:rtl/>
        </w:rPr>
        <w:t xml:space="preserve"> لنماذج من حكايات ألف ليلة و </w:t>
      </w:r>
      <w:proofErr w:type="spellStart"/>
      <w:r w:rsidR="00B32921" w:rsidRPr="00B32921">
        <w:rPr>
          <w:rFonts w:ascii="Simplified Arabic" w:hAnsi="Simplified Arabic" w:cs="Simplified Arabic"/>
          <w:sz w:val="32"/>
          <w:szCs w:val="32"/>
          <w:rtl/>
        </w:rPr>
        <w:t>ليلة،</w:t>
      </w:r>
      <w:proofErr w:type="spellEnd"/>
      <w:r w:rsidR="00B32921" w:rsidRPr="00B32921">
        <w:rPr>
          <w:rFonts w:ascii="Simplified Arabic" w:hAnsi="Simplified Arabic" w:cs="Simplified Arabic"/>
          <w:sz w:val="32"/>
          <w:szCs w:val="32"/>
          <w:rtl/>
        </w:rPr>
        <w:t xml:space="preserve"> </w:t>
      </w:r>
      <w:r w:rsidR="00B32921" w:rsidRPr="00B32921">
        <w:rPr>
          <w:rFonts w:ascii="Simplified Arabic" w:hAnsi="Simplified Arabic" w:cs="Simplified Arabic"/>
          <w:sz w:val="32"/>
          <w:szCs w:val="32"/>
          <w:rtl/>
        </w:rPr>
        <w:lastRenderedPageBreak/>
        <w:t xml:space="preserve">والذي يتراوح منهجيا بين </w:t>
      </w:r>
      <w:proofErr w:type="spellStart"/>
      <w:r w:rsidR="00B32921" w:rsidRPr="00B32921">
        <w:rPr>
          <w:rFonts w:ascii="Simplified Arabic" w:hAnsi="Simplified Arabic" w:cs="Simplified Arabic"/>
          <w:sz w:val="32"/>
          <w:szCs w:val="32"/>
          <w:rtl/>
        </w:rPr>
        <w:t>السيميائي</w:t>
      </w:r>
      <w:proofErr w:type="spellEnd"/>
      <w:r w:rsidR="00B32921" w:rsidRPr="00B32921">
        <w:rPr>
          <w:rFonts w:ascii="Simplified Arabic" w:hAnsi="Simplified Arabic" w:cs="Simplified Arabic"/>
          <w:sz w:val="32"/>
          <w:szCs w:val="32"/>
          <w:rtl/>
        </w:rPr>
        <w:t xml:space="preserve"> و البنيوية </w:t>
      </w:r>
      <w:proofErr w:type="spellStart"/>
      <w:r w:rsidR="00B32921" w:rsidRPr="00B32921">
        <w:rPr>
          <w:rFonts w:ascii="Simplified Arabic" w:hAnsi="Simplified Arabic" w:cs="Simplified Arabic"/>
          <w:sz w:val="32"/>
          <w:szCs w:val="32"/>
          <w:rtl/>
        </w:rPr>
        <w:t>الواقعية،</w:t>
      </w:r>
      <w:proofErr w:type="spellEnd"/>
      <w:r w:rsidR="00B32921" w:rsidRPr="00B32921">
        <w:rPr>
          <w:rFonts w:ascii="Simplified Arabic" w:hAnsi="Simplified Arabic" w:cs="Simplified Arabic"/>
          <w:sz w:val="32"/>
          <w:szCs w:val="32"/>
          <w:rtl/>
        </w:rPr>
        <w:t xml:space="preserve"> ويتجلى نصيب الدراسة </w:t>
      </w:r>
      <w:proofErr w:type="spellStart"/>
      <w:r w:rsidR="00B32921" w:rsidRPr="00B32921">
        <w:rPr>
          <w:rFonts w:ascii="Simplified Arabic" w:hAnsi="Simplified Arabic" w:cs="Simplified Arabic"/>
          <w:sz w:val="32"/>
          <w:szCs w:val="32"/>
          <w:rtl/>
        </w:rPr>
        <w:t>السيميائية</w:t>
      </w:r>
      <w:proofErr w:type="spellEnd"/>
      <w:r w:rsidR="00B32921" w:rsidRPr="00B32921">
        <w:rPr>
          <w:rFonts w:ascii="Simplified Arabic" w:hAnsi="Simplified Arabic" w:cs="Simplified Arabic"/>
          <w:sz w:val="32"/>
          <w:szCs w:val="32"/>
          <w:rtl/>
        </w:rPr>
        <w:t xml:space="preserve"> منه</w:t>
      </w:r>
      <w:r>
        <w:rPr>
          <w:rFonts w:ascii="Simplified Arabic" w:hAnsi="Simplified Arabic" w:cs="Simplified Arabic" w:hint="cs"/>
          <w:sz w:val="32"/>
          <w:szCs w:val="32"/>
          <w:rtl/>
        </w:rPr>
        <w:t xml:space="preserve"> </w:t>
      </w:r>
      <w:r w:rsidR="0018019C">
        <w:rPr>
          <w:rFonts w:ascii="Simplified Arabic" w:hAnsi="Simplified Arabic" w:cs="Simplified Arabic"/>
          <w:sz w:val="32"/>
          <w:szCs w:val="32"/>
          <w:rtl/>
        </w:rPr>
        <w:t xml:space="preserve">على الخصوص في فصل </w:t>
      </w:r>
      <w:r w:rsidR="00B32921" w:rsidRPr="00B32921">
        <w:rPr>
          <w:rFonts w:ascii="Simplified Arabic" w:hAnsi="Simplified Arabic" w:cs="Simplified Arabic"/>
          <w:sz w:val="32"/>
          <w:szCs w:val="32"/>
          <w:rtl/>
        </w:rPr>
        <w:t>المكان و الزمان في الرواية الجزائرية المكتوبة بالعربية</w:t>
      </w:r>
      <w:r>
        <w:rPr>
          <w:rFonts w:ascii="Simplified Arabic" w:hAnsi="Simplified Arabic" w:cs="Simplified Arabic" w:hint="cs"/>
          <w:sz w:val="32"/>
          <w:szCs w:val="32"/>
          <w:rtl/>
        </w:rPr>
        <w:t>.</w:t>
      </w:r>
      <w:r w:rsidR="00B32921" w:rsidRPr="00B32921">
        <w:rPr>
          <w:rStyle w:val="Appelnotedebasdep"/>
          <w:rFonts w:ascii="Simplified Arabic" w:hAnsi="Simplified Arabic" w:cs="Simplified Arabic"/>
          <w:sz w:val="32"/>
          <w:szCs w:val="32"/>
          <w:rtl/>
        </w:rPr>
        <w:footnoteReference w:id="38"/>
      </w:r>
    </w:p>
    <w:p w:rsidR="00B32921" w:rsidRPr="00B32921" w:rsidRDefault="005A1491" w:rsidP="00B3292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ورغم ما ميز النقد </w:t>
      </w:r>
      <w:proofErr w:type="spellStart"/>
      <w:r w:rsidR="00B32921" w:rsidRPr="00B32921">
        <w:rPr>
          <w:rFonts w:ascii="Simplified Arabic" w:hAnsi="Simplified Arabic" w:cs="Simplified Arabic"/>
          <w:sz w:val="32"/>
          <w:szCs w:val="32"/>
          <w:rtl/>
        </w:rPr>
        <w:t>السيميائي</w:t>
      </w:r>
      <w:proofErr w:type="spellEnd"/>
      <w:r w:rsidR="00B32921" w:rsidRPr="00B32921">
        <w:rPr>
          <w:rFonts w:ascii="Simplified Arabic" w:hAnsi="Simplified Arabic" w:cs="Simplified Arabic"/>
          <w:sz w:val="32"/>
          <w:szCs w:val="32"/>
          <w:rtl/>
        </w:rPr>
        <w:t xml:space="preserve"> في الجزائر وهو أن معظم مقارباته النقدية قد اقتفت أثر المدرسة </w:t>
      </w:r>
      <w:proofErr w:type="spellStart"/>
      <w:r w:rsidR="00B32921" w:rsidRPr="00B32921">
        <w:rPr>
          <w:rFonts w:ascii="Simplified Arabic" w:hAnsi="Simplified Arabic" w:cs="Simplified Arabic"/>
          <w:sz w:val="32"/>
          <w:szCs w:val="32"/>
          <w:rtl/>
        </w:rPr>
        <w:t>الباريسية،</w:t>
      </w:r>
      <w:proofErr w:type="spellEnd"/>
      <w:r w:rsidR="00B32921" w:rsidRPr="00B32921">
        <w:rPr>
          <w:rFonts w:ascii="Simplified Arabic" w:hAnsi="Simplified Arabic" w:cs="Simplified Arabic"/>
          <w:sz w:val="32"/>
          <w:szCs w:val="32"/>
          <w:rtl/>
        </w:rPr>
        <w:t xml:space="preserve"> فقد آب جلّ الباحثين في تعريف معظم مفاهيمهم الإجرائية و </w:t>
      </w:r>
      <w:proofErr w:type="spellStart"/>
      <w:r w:rsidR="00B32921" w:rsidRPr="00B32921">
        <w:rPr>
          <w:rFonts w:ascii="Simplified Arabic" w:hAnsi="Simplified Arabic" w:cs="Simplified Arabic"/>
          <w:sz w:val="32"/>
          <w:szCs w:val="32"/>
          <w:rtl/>
        </w:rPr>
        <w:t>تـأطيراتهم</w:t>
      </w:r>
      <w:proofErr w:type="spellEnd"/>
      <w:r w:rsidR="00B32921" w:rsidRPr="00B32921">
        <w:rPr>
          <w:rFonts w:ascii="Simplified Arabic" w:hAnsi="Simplified Arabic" w:cs="Simplified Arabic"/>
          <w:sz w:val="32"/>
          <w:szCs w:val="32"/>
          <w:rtl/>
        </w:rPr>
        <w:t xml:space="preserve"> النظرية إلى أبحاث </w:t>
      </w:r>
      <w:proofErr w:type="spellStart"/>
      <w:r w:rsidR="00B32921" w:rsidRPr="00B32921">
        <w:rPr>
          <w:rFonts w:ascii="Simplified Arabic" w:hAnsi="Simplified Arabic" w:cs="Simplified Arabic"/>
          <w:sz w:val="32"/>
          <w:szCs w:val="32"/>
          <w:rtl/>
        </w:rPr>
        <w:t>غريماس</w:t>
      </w:r>
      <w:proofErr w:type="spellEnd"/>
      <w:r w:rsidR="00B32921" w:rsidRPr="00B32921">
        <w:rPr>
          <w:rFonts w:ascii="Simplified Arabic" w:hAnsi="Simplified Arabic" w:cs="Simplified Arabic"/>
          <w:sz w:val="32"/>
          <w:szCs w:val="32"/>
          <w:rtl/>
        </w:rPr>
        <w:t>.</w:t>
      </w:r>
    </w:p>
    <w:p w:rsidR="00B32921" w:rsidRPr="00B32921" w:rsidRDefault="005A1491" w:rsidP="005A149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وعلى نهج هؤلاء سار كل من </w:t>
      </w:r>
      <w:r w:rsidR="00B32921" w:rsidRPr="009814BE">
        <w:rPr>
          <w:rFonts w:ascii="Simplified Arabic" w:hAnsi="Simplified Arabic" w:cs="Simplified Arabic"/>
          <w:b/>
          <w:bCs/>
          <w:sz w:val="32"/>
          <w:szCs w:val="32"/>
          <w:rtl/>
        </w:rPr>
        <w:t>حسين</w:t>
      </w:r>
      <w:r w:rsidR="00B32921" w:rsidRPr="00B32921">
        <w:rPr>
          <w:rFonts w:ascii="Simplified Arabic" w:hAnsi="Simplified Arabic" w:cs="Simplified Arabic"/>
          <w:sz w:val="32"/>
          <w:szCs w:val="32"/>
          <w:rtl/>
        </w:rPr>
        <w:t xml:space="preserve"> </w:t>
      </w:r>
      <w:r w:rsidR="00B32921" w:rsidRPr="009814BE">
        <w:rPr>
          <w:rFonts w:ascii="Simplified Arabic" w:hAnsi="Simplified Arabic" w:cs="Simplified Arabic"/>
          <w:b/>
          <w:bCs/>
          <w:sz w:val="32"/>
          <w:szCs w:val="32"/>
          <w:rtl/>
        </w:rPr>
        <w:t>خمري</w:t>
      </w:r>
      <w:r w:rsidR="00B32921" w:rsidRPr="00B32921">
        <w:rPr>
          <w:rFonts w:ascii="Simplified Arabic" w:hAnsi="Simplified Arabic" w:cs="Simplified Arabic"/>
          <w:sz w:val="32"/>
          <w:szCs w:val="32"/>
          <w:rtl/>
        </w:rPr>
        <w:t xml:space="preserve"> الذي صدرت دراسات عديدة في الدوريات العربية و </w:t>
      </w:r>
      <w:proofErr w:type="spellStart"/>
      <w:r w:rsidR="00B32921" w:rsidRPr="00B32921">
        <w:rPr>
          <w:rFonts w:ascii="Simplified Arabic" w:hAnsi="Simplified Arabic" w:cs="Simplified Arabic"/>
          <w:sz w:val="32"/>
          <w:szCs w:val="32"/>
          <w:rtl/>
        </w:rPr>
        <w:t>الجزائرية،</w:t>
      </w:r>
      <w:proofErr w:type="spellEnd"/>
      <w:r w:rsidR="00B32921" w:rsidRPr="00B32921">
        <w:rPr>
          <w:rFonts w:ascii="Simplified Arabic" w:hAnsi="Simplified Arabic" w:cs="Simplified Arabic"/>
          <w:sz w:val="32"/>
          <w:szCs w:val="32"/>
          <w:rtl/>
        </w:rPr>
        <w:t xml:space="preserve"> و المرحوم</w:t>
      </w:r>
      <w:r w:rsidR="009814BE">
        <w:rPr>
          <w:rFonts w:ascii="Simplified Arabic" w:hAnsi="Simplified Arabic" w:cs="Simplified Arabic"/>
          <w:sz w:val="32"/>
          <w:szCs w:val="32"/>
          <w:rtl/>
        </w:rPr>
        <w:t xml:space="preserve"> بختي بن عودة و أحمد </w:t>
      </w:r>
      <w:proofErr w:type="spellStart"/>
      <w:r w:rsidR="009814BE">
        <w:rPr>
          <w:rFonts w:ascii="Simplified Arabic" w:hAnsi="Simplified Arabic" w:cs="Simplified Arabic"/>
          <w:sz w:val="32"/>
          <w:szCs w:val="32"/>
          <w:rtl/>
        </w:rPr>
        <w:t>شريبط</w:t>
      </w:r>
      <w:proofErr w:type="spellEnd"/>
      <w:r w:rsidR="009814BE">
        <w:rPr>
          <w:rFonts w:ascii="Simplified Arabic" w:hAnsi="Simplified Arabic" w:cs="Simplified Arabic"/>
          <w:sz w:val="32"/>
          <w:szCs w:val="32"/>
          <w:rtl/>
        </w:rPr>
        <w:t xml:space="preserve"> و </w:t>
      </w:r>
      <w:r w:rsidR="00B32921" w:rsidRPr="00B32921">
        <w:rPr>
          <w:rFonts w:ascii="Simplified Arabic" w:hAnsi="Simplified Arabic" w:cs="Simplified Arabic"/>
          <w:sz w:val="32"/>
          <w:szCs w:val="32"/>
          <w:rtl/>
        </w:rPr>
        <w:t xml:space="preserve">بشير </w:t>
      </w:r>
      <w:proofErr w:type="spellStart"/>
      <w:r w:rsidR="00B32921" w:rsidRPr="00B32921">
        <w:rPr>
          <w:rFonts w:ascii="Simplified Arabic" w:hAnsi="Simplified Arabic" w:cs="Simplified Arabic"/>
          <w:sz w:val="32"/>
          <w:szCs w:val="32"/>
          <w:rtl/>
        </w:rPr>
        <w:t>إبرير</w:t>
      </w:r>
      <w:proofErr w:type="spellEnd"/>
      <w:r w:rsidR="00B32921" w:rsidRPr="00B32921">
        <w:rPr>
          <w:rStyle w:val="Appelnotedebasdep"/>
          <w:rFonts w:ascii="Simplified Arabic" w:hAnsi="Simplified Arabic" w:cs="Simplified Arabic"/>
          <w:sz w:val="32"/>
          <w:szCs w:val="32"/>
          <w:rtl/>
        </w:rPr>
        <w:footnoteReference w:id="39"/>
      </w:r>
      <w:r w:rsidR="00780AA4">
        <w:rPr>
          <w:rFonts w:ascii="Simplified Arabic" w:hAnsi="Simplified Arabic" w:cs="Simplified Arabic" w:hint="cs"/>
          <w:sz w:val="32"/>
          <w:szCs w:val="32"/>
          <w:rtl/>
        </w:rPr>
        <w:t>.</w:t>
      </w:r>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 xml:space="preserve">وهناك دراسات </w:t>
      </w:r>
      <w:proofErr w:type="spellStart"/>
      <w:r w:rsidR="00B32921" w:rsidRPr="00B32921">
        <w:rPr>
          <w:rFonts w:ascii="Simplified Arabic" w:hAnsi="Simplified Arabic" w:cs="Simplified Arabic"/>
          <w:sz w:val="32"/>
          <w:szCs w:val="32"/>
          <w:rtl/>
        </w:rPr>
        <w:t>سيميائية</w:t>
      </w:r>
      <w:proofErr w:type="spellEnd"/>
      <w:r w:rsidR="00B32921" w:rsidRPr="00B32921">
        <w:rPr>
          <w:rFonts w:ascii="Simplified Arabic" w:hAnsi="Simplified Arabic" w:cs="Simplified Arabic"/>
          <w:sz w:val="32"/>
          <w:szCs w:val="32"/>
          <w:rtl/>
        </w:rPr>
        <w:t xml:space="preserve"> اتخذت من التأويلية توجها لها مبتعدة بذلك عن ما وسم المدرسة الباريسية من ميكانيكية و ضيق</w:t>
      </w:r>
      <w:r w:rsidR="009814BE">
        <w:rPr>
          <w:rFonts w:ascii="Simplified Arabic" w:hAnsi="Simplified Arabic" w:cs="Simplified Arabic"/>
          <w:sz w:val="32"/>
          <w:szCs w:val="32"/>
          <w:rtl/>
        </w:rPr>
        <w:t xml:space="preserve"> في </w:t>
      </w:r>
      <w:proofErr w:type="spellStart"/>
      <w:r w:rsidR="009814BE">
        <w:rPr>
          <w:rFonts w:ascii="Simplified Arabic" w:hAnsi="Simplified Arabic" w:cs="Simplified Arabic"/>
          <w:sz w:val="32"/>
          <w:szCs w:val="32"/>
          <w:rtl/>
        </w:rPr>
        <w:t>التناول،</w:t>
      </w:r>
      <w:proofErr w:type="spellEnd"/>
      <w:r w:rsidR="009814BE">
        <w:rPr>
          <w:rFonts w:ascii="Simplified Arabic" w:hAnsi="Simplified Arabic" w:cs="Simplified Arabic"/>
          <w:sz w:val="32"/>
          <w:szCs w:val="32"/>
          <w:rtl/>
        </w:rPr>
        <w:t xml:space="preserve"> و يظهر ذلك الناقد عبد القادر </w:t>
      </w:r>
      <w:proofErr w:type="spellStart"/>
      <w:r w:rsidR="009814BE">
        <w:rPr>
          <w:rFonts w:ascii="Simplified Arabic" w:hAnsi="Simplified Arabic" w:cs="Simplified Arabic"/>
          <w:sz w:val="32"/>
          <w:szCs w:val="32"/>
          <w:rtl/>
        </w:rPr>
        <w:t>فيدوح</w:t>
      </w:r>
      <w:proofErr w:type="spellEnd"/>
      <w:r w:rsidR="00B32921" w:rsidRPr="00B32921">
        <w:rPr>
          <w:rFonts w:ascii="Simplified Arabic" w:hAnsi="Simplified Arabic" w:cs="Simplified Arabic"/>
          <w:sz w:val="32"/>
          <w:szCs w:val="32"/>
          <w:rtl/>
        </w:rPr>
        <w:t>.</w:t>
      </w:r>
    </w:p>
    <w:p w:rsidR="00B32921" w:rsidRPr="00B32921" w:rsidRDefault="00B3172C" w:rsidP="00B3172C">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b/>
          <w:bCs/>
          <w:sz w:val="32"/>
          <w:szCs w:val="32"/>
          <w:rtl/>
        </w:rPr>
        <w:t xml:space="preserve">3. </w:t>
      </w:r>
      <w:r w:rsidR="00B32921" w:rsidRPr="00B32921">
        <w:rPr>
          <w:rFonts w:ascii="Simplified Arabic" w:hAnsi="Simplified Arabic" w:cs="Simplified Arabic"/>
          <w:b/>
          <w:bCs/>
          <w:sz w:val="32"/>
          <w:szCs w:val="32"/>
          <w:rtl/>
        </w:rPr>
        <w:t xml:space="preserve">عبد القادر </w:t>
      </w:r>
      <w:proofErr w:type="spellStart"/>
      <w:r w:rsidR="00B32921" w:rsidRPr="00B32921">
        <w:rPr>
          <w:rFonts w:ascii="Simplified Arabic" w:hAnsi="Simplified Arabic" w:cs="Simplified Arabic"/>
          <w:b/>
          <w:bCs/>
          <w:sz w:val="32"/>
          <w:szCs w:val="32"/>
          <w:rtl/>
        </w:rPr>
        <w:t>فيدوح</w:t>
      </w:r>
      <w:proofErr w:type="spellEnd"/>
      <w:r w:rsidR="00B32921" w:rsidRPr="00B32921">
        <w:rPr>
          <w:rFonts w:ascii="Simplified Arabic" w:hAnsi="Simplified Arabic" w:cs="Simplified Arabic"/>
          <w:b/>
          <w:bCs/>
          <w:sz w:val="32"/>
          <w:szCs w:val="32"/>
          <w:rtl/>
        </w:rPr>
        <w:t>:</w:t>
      </w:r>
      <w:r w:rsidR="00B32921" w:rsidRPr="00B32921">
        <w:rPr>
          <w:rFonts w:ascii="Simplified Arabic" w:hAnsi="Simplified Arabic" w:cs="Simplified Arabic"/>
          <w:sz w:val="32"/>
          <w:szCs w:val="32"/>
          <w:rtl/>
        </w:rPr>
        <w:t xml:space="preserve"> قدم الناقد كتابين الأول حمل عنوان </w:t>
      </w:r>
      <w:proofErr w:type="spellStart"/>
      <w:r w:rsidR="00B32921" w:rsidRPr="00B32921">
        <w:rPr>
          <w:rFonts w:ascii="Simplified Arabic" w:hAnsi="Simplified Arabic" w:cs="Simplified Arabic"/>
          <w:sz w:val="32"/>
          <w:szCs w:val="32"/>
          <w:rtl/>
        </w:rPr>
        <w:t>دلائلية</w:t>
      </w:r>
      <w:proofErr w:type="spellEnd"/>
      <w:r w:rsidR="00B32921" w:rsidRPr="00B32921">
        <w:rPr>
          <w:rFonts w:ascii="Simplified Arabic" w:hAnsi="Simplified Arabic" w:cs="Simplified Arabic"/>
          <w:sz w:val="32"/>
          <w:szCs w:val="32"/>
          <w:rtl/>
        </w:rPr>
        <w:t xml:space="preserve"> النص الأدبي دراسة </w:t>
      </w:r>
      <w:proofErr w:type="spellStart"/>
      <w:r w:rsidR="00B32921" w:rsidRPr="00B32921">
        <w:rPr>
          <w:rFonts w:ascii="Simplified Arabic" w:hAnsi="Simplified Arabic" w:cs="Simplified Arabic"/>
          <w:sz w:val="32"/>
          <w:szCs w:val="32"/>
          <w:rtl/>
        </w:rPr>
        <w:t>سيميائية</w:t>
      </w:r>
      <w:proofErr w:type="spellEnd"/>
      <w:r w:rsidR="00B32921" w:rsidRPr="00B32921">
        <w:rPr>
          <w:rFonts w:ascii="Simplified Arabic" w:hAnsi="Simplified Arabic" w:cs="Simplified Arabic"/>
          <w:sz w:val="32"/>
          <w:szCs w:val="32"/>
          <w:rtl/>
        </w:rPr>
        <w:t xml:space="preserve"> للشعر </w:t>
      </w:r>
      <w:proofErr w:type="spellStart"/>
      <w:r w:rsidR="00B32921" w:rsidRPr="00B32921">
        <w:rPr>
          <w:rFonts w:ascii="Simplified Arabic" w:hAnsi="Simplified Arabic" w:cs="Simplified Arabic"/>
          <w:sz w:val="32"/>
          <w:szCs w:val="32"/>
          <w:rtl/>
        </w:rPr>
        <w:t>الجزائري،</w:t>
      </w:r>
      <w:proofErr w:type="spellEnd"/>
      <w:r w:rsidR="00B32921" w:rsidRPr="00B32921">
        <w:rPr>
          <w:rFonts w:ascii="Simplified Arabic" w:hAnsi="Simplified Arabic" w:cs="Simplified Arabic"/>
          <w:sz w:val="32"/>
          <w:szCs w:val="32"/>
          <w:rtl/>
        </w:rPr>
        <w:t xml:space="preserve"> والثاني الرؤية والتأويل مدخل لق</w:t>
      </w:r>
      <w:r w:rsidR="001E2046">
        <w:rPr>
          <w:rFonts w:ascii="Simplified Arabic" w:hAnsi="Simplified Arabic" w:cs="Simplified Arabic"/>
          <w:sz w:val="32"/>
          <w:szCs w:val="32"/>
          <w:rtl/>
        </w:rPr>
        <w:t>راءة القصيدة الجزائرية المعاصرة</w:t>
      </w:r>
      <w:r w:rsidR="00B32921" w:rsidRPr="00B32921">
        <w:rPr>
          <w:rFonts w:ascii="Simplified Arabic" w:hAnsi="Simplified Arabic" w:cs="Simplified Arabic"/>
          <w:sz w:val="32"/>
          <w:szCs w:val="32"/>
          <w:rtl/>
        </w:rPr>
        <w:t xml:space="preserve"> ورغم ما يؤاخذ عليه </w:t>
      </w:r>
      <w:proofErr w:type="spellStart"/>
      <w:r w:rsidR="00B32921" w:rsidRPr="00B32921">
        <w:rPr>
          <w:rFonts w:ascii="Simplified Arabic" w:hAnsi="Simplified Arabic" w:cs="Simplified Arabic"/>
          <w:sz w:val="32"/>
          <w:szCs w:val="32"/>
          <w:rtl/>
        </w:rPr>
        <w:t>الناقد،</w:t>
      </w:r>
      <w:proofErr w:type="spellEnd"/>
      <w:r w:rsidR="00B32921" w:rsidRPr="00B32921">
        <w:rPr>
          <w:rFonts w:ascii="Simplified Arabic" w:hAnsi="Simplified Arabic" w:cs="Simplified Arabic"/>
          <w:sz w:val="32"/>
          <w:szCs w:val="32"/>
          <w:rtl/>
        </w:rPr>
        <w:t xml:space="preserve"> الذي يظهر في فشله في تنظيم جهازه المصطلحي إذ استعمل مصطلحين لمفهوم واحد (</w:t>
      </w:r>
      <w:proofErr w:type="spellStart"/>
      <w:r w:rsidR="00B32921" w:rsidRPr="00B32921">
        <w:rPr>
          <w:rFonts w:ascii="Simplified Arabic" w:hAnsi="Simplified Arabic" w:cs="Simplified Arabic"/>
          <w:sz w:val="32"/>
          <w:szCs w:val="32"/>
          <w:rtl/>
        </w:rPr>
        <w:t>الدلائلية</w:t>
      </w:r>
      <w:proofErr w:type="spellEnd"/>
      <w:r w:rsidR="00B32921" w:rsidRPr="00B32921">
        <w:rPr>
          <w:rFonts w:ascii="Simplified Arabic" w:hAnsi="Simplified Arabic" w:cs="Simplified Arabic"/>
          <w:sz w:val="32"/>
          <w:szCs w:val="32"/>
          <w:rtl/>
        </w:rPr>
        <w:t>/</w:t>
      </w:r>
      <w:proofErr w:type="spellStart"/>
      <w:r w:rsidR="00B32921" w:rsidRPr="00B32921">
        <w:rPr>
          <w:rFonts w:ascii="Simplified Arabic" w:hAnsi="Simplified Arabic" w:cs="Simplified Arabic"/>
          <w:sz w:val="32"/>
          <w:szCs w:val="32"/>
          <w:rtl/>
        </w:rPr>
        <w:t>السيميائية)</w:t>
      </w:r>
      <w:proofErr w:type="spellEnd"/>
      <w:r w:rsidR="00B32921" w:rsidRPr="00B32921">
        <w:rPr>
          <w:rFonts w:ascii="Simplified Arabic" w:hAnsi="Simplified Arabic" w:cs="Simplified Arabic"/>
          <w:sz w:val="32"/>
          <w:szCs w:val="32"/>
          <w:rtl/>
        </w:rPr>
        <w:t xml:space="preserve"> في كتابه </w:t>
      </w:r>
      <w:proofErr w:type="spellStart"/>
      <w:r w:rsidR="00B32921" w:rsidRPr="00B32921">
        <w:rPr>
          <w:rFonts w:ascii="Simplified Arabic" w:hAnsi="Simplified Arabic" w:cs="Simplified Arabic"/>
          <w:sz w:val="32"/>
          <w:szCs w:val="32"/>
          <w:rtl/>
        </w:rPr>
        <w:t>الأول،</w:t>
      </w:r>
      <w:proofErr w:type="spellEnd"/>
      <w:r w:rsidR="00B32921" w:rsidRPr="00B32921">
        <w:rPr>
          <w:rFonts w:ascii="Simplified Arabic" w:hAnsi="Simplified Arabic" w:cs="Simplified Arabic"/>
          <w:sz w:val="32"/>
          <w:szCs w:val="32"/>
          <w:rtl/>
        </w:rPr>
        <w:t xml:space="preserve"> وأن مرجعيته </w:t>
      </w:r>
      <w:proofErr w:type="spellStart"/>
      <w:r w:rsidR="00B32921" w:rsidRPr="00B32921">
        <w:rPr>
          <w:rFonts w:ascii="Simplified Arabic" w:hAnsi="Simplified Arabic" w:cs="Simplified Arabic"/>
          <w:sz w:val="32"/>
          <w:szCs w:val="32"/>
          <w:rtl/>
        </w:rPr>
        <w:t>السيميائية</w:t>
      </w:r>
      <w:proofErr w:type="spellEnd"/>
      <w:r w:rsidR="00B32921" w:rsidRPr="00B32921">
        <w:rPr>
          <w:rFonts w:ascii="Simplified Arabic" w:hAnsi="Simplified Arabic" w:cs="Simplified Arabic"/>
          <w:sz w:val="32"/>
          <w:szCs w:val="32"/>
          <w:rtl/>
        </w:rPr>
        <w:t xml:space="preserve"> </w:t>
      </w:r>
      <w:r w:rsidR="00B32921" w:rsidRPr="00B32921">
        <w:rPr>
          <w:rFonts w:ascii="Simplified Arabic" w:hAnsi="Simplified Arabic" w:cs="Simplified Arabic"/>
          <w:sz w:val="32"/>
          <w:szCs w:val="32"/>
          <w:rtl/>
        </w:rPr>
        <w:lastRenderedPageBreak/>
        <w:t xml:space="preserve">منقولة بطريقة العنعنة فهو يخلو من إشارة واحدة إلى مرجع </w:t>
      </w:r>
      <w:proofErr w:type="spellStart"/>
      <w:r w:rsidR="00B32921" w:rsidRPr="00B32921">
        <w:rPr>
          <w:rFonts w:ascii="Simplified Arabic" w:hAnsi="Simplified Arabic" w:cs="Simplified Arabic"/>
          <w:sz w:val="32"/>
          <w:szCs w:val="32"/>
          <w:rtl/>
        </w:rPr>
        <w:t>سيميائي</w:t>
      </w:r>
      <w:proofErr w:type="spellEnd"/>
      <w:r w:rsidR="00B32921" w:rsidRPr="00B32921">
        <w:rPr>
          <w:rFonts w:ascii="Simplified Arabic" w:hAnsi="Simplified Arabic" w:cs="Simplified Arabic"/>
          <w:sz w:val="32"/>
          <w:szCs w:val="32"/>
          <w:rtl/>
        </w:rPr>
        <w:t xml:space="preserve"> في كتابه الرؤية والتأويل</w:t>
      </w:r>
      <w:r w:rsidR="005A1491">
        <w:rPr>
          <w:rFonts w:ascii="Simplified Arabic" w:hAnsi="Simplified Arabic" w:cs="Simplified Arabic" w:hint="cs"/>
          <w:sz w:val="32"/>
          <w:szCs w:val="32"/>
          <w:rtl/>
        </w:rPr>
        <w:t>.</w:t>
      </w:r>
      <w:r w:rsidR="00B32921" w:rsidRPr="00B32921">
        <w:rPr>
          <w:rStyle w:val="Appelnotedebasdep"/>
          <w:rFonts w:ascii="Simplified Arabic" w:hAnsi="Simplified Arabic" w:cs="Simplified Arabic"/>
          <w:sz w:val="32"/>
          <w:szCs w:val="32"/>
          <w:rtl/>
        </w:rPr>
        <w:footnoteReference w:id="40"/>
      </w:r>
    </w:p>
    <w:p w:rsidR="00B32921" w:rsidRPr="00B32921" w:rsidRDefault="005A1491" w:rsidP="00E41D6A">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إضافة إلى هذا التوجه للدرس </w:t>
      </w:r>
      <w:proofErr w:type="spellStart"/>
      <w:r w:rsidR="00B32921" w:rsidRPr="00B32921">
        <w:rPr>
          <w:rFonts w:ascii="Simplified Arabic" w:hAnsi="Simplified Arabic" w:cs="Simplified Arabic"/>
          <w:sz w:val="32"/>
          <w:szCs w:val="32"/>
          <w:rtl/>
        </w:rPr>
        <w:t>السيميائي</w:t>
      </w:r>
      <w:proofErr w:type="spellEnd"/>
      <w:r w:rsidR="00B32921" w:rsidRPr="00B32921">
        <w:rPr>
          <w:rFonts w:ascii="Simplified Arabic" w:hAnsi="Simplified Arabic" w:cs="Simplified Arabic"/>
          <w:sz w:val="32"/>
          <w:szCs w:val="32"/>
          <w:rtl/>
        </w:rPr>
        <w:t xml:space="preserve"> صوب التأويلية نجد نقاد آخرين قد توجهوا صوب رافد آخر من روافد </w:t>
      </w:r>
      <w:proofErr w:type="spellStart"/>
      <w:r w:rsidR="00B32921" w:rsidRPr="00B32921">
        <w:rPr>
          <w:rFonts w:ascii="Simplified Arabic" w:hAnsi="Simplified Arabic" w:cs="Simplified Arabic"/>
          <w:sz w:val="32"/>
          <w:szCs w:val="32"/>
          <w:rtl/>
        </w:rPr>
        <w:t>السيميائية</w:t>
      </w:r>
      <w:proofErr w:type="spellEnd"/>
      <w:r w:rsidR="00B32921" w:rsidRPr="00B32921">
        <w:rPr>
          <w:rFonts w:ascii="Simplified Arabic" w:hAnsi="Simplified Arabic" w:cs="Simplified Arabic"/>
          <w:sz w:val="32"/>
          <w:szCs w:val="32"/>
          <w:rtl/>
        </w:rPr>
        <w:t xml:space="preserve"> و المتمثلة في </w:t>
      </w:r>
      <w:proofErr w:type="spellStart"/>
      <w:r w:rsidR="00B32921" w:rsidRPr="00B32921">
        <w:rPr>
          <w:rFonts w:ascii="Simplified Arabic" w:hAnsi="Simplified Arabic" w:cs="Simplified Arabic"/>
          <w:sz w:val="32"/>
          <w:szCs w:val="32"/>
          <w:rtl/>
        </w:rPr>
        <w:t>السيميائية</w:t>
      </w:r>
      <w:proofErr w:type="spellEnd"/>
      <w:r w:rsidR="00B32921" w:rsidRPr="00B32921">
        <w:rPr>
          <w:rFonts w:ascii="Simplified Arabic" w:hAnsi="Simplified Arabic" w:cs="Simplified Arabic"/>
          <w:sz w:val="32"/>
          <w:szCs w:val="32"/>
          <w:rtl/>
        </w:rPr>
        <w:t xml:space="preserve"> </w:t>
      </w:r>
      <w:proofErr w:type="spellStart"/>
      <w:r w:rsidR="00B32921" w:rsidRPr="00B32921">
        <w:rPr>
          <w:rFonts w:ascii="Simplified Arabic" w:hAnsi="Simplified Arabic" w:cs="Simplified Arabic"/>
          <w:sz w:val="32"/>
          <w:szCs w:val="32"/>
          <w:rtl/>
        </w:rPr>
        <w:t>الأمريكية،</w:t>
      </w:r>
      <w:proofErr w:type="spellEnd"/>
      <w:r w:rsidR="00B32921" w:rsidRPr="00B32921">
        <w:rPr>
          <w:rFonts w:ascii="Simplified Arabic" w:hAnsi="Simplified Arabic" w:cs="Simplified Arabic"/>
          <w:sz w:val="32"/>
          <w:szCs w:val="32"/>
          <w:rtl/>
        </w:rPr>
        <w:t xml:space="preserve"> فقد حاول كل من (عبد الملك </w:t>
      </w:r>
      <w:proofErr w:type="spellStart"/>
      <w:r w:rsidR="00B32921" w:rsidRPr="00B32921">
        <w:rPr>
          <w:rFonts w:ascii="Simplified Arabic" w:hAnsi="Simplified Arabic" w:cs="Simplified Arabic"/>
          <w:sz w:val="32"/>
          <w:szCs w:val="32"/>
          <w:rtl/>
        </w:rPr>
        <w:t>مرتاض</w:t>
      </w:r>
      <w:proofErr w:type="spellEnd"/>
      <w:r w:rsidR="00B32921" w:rsidRPr="00B32921">
        <w:rPr>
          <w:rFonts w:ascii="Simplified Arabic" w:hAnsi="Simplified Arabic" w:cs="Simplified Arabic"/>
          <w:sz w:val="32"/>
          <w:szCs w:val="32"/>
          <w:rtl/>
        </w:rPr>
        <w:t xml:space="preserve"> والطاهر </w:t>
      </w:r>
      <w:proofErr w:type="spellStart"/>
      <w:r w:rsidR="00B32921" w:rsidRPr="00B32921">
        <w:rPr>
          <w:rFonts w:ascii="Simplified Arabic" w:hAnsi="Simplified Arabic" w:cs="Simplified Arabic"/>
          <w:sz w:val="32"/>
          <w:szCs w:val="32"/>
          <w:rtl/>
        </w:rPr>
        <w:t>رواينية)</w:t>
      </w:r>
      <w:proofErr w:type="spellEnd"/>
      <w:r w:rsidR="00B32921" w:rsidRPr="00B32921">
        <w:rPr>
          <w:rFonts w:ascii="Simplified Arabic" w:hAnsi="Simplified Arabic" w:cs="Simplified Arabic"/>
          <w:sz w:val="32"/>
          <w:szCs w:val="32"/>
          <w:rtl/>
        </w:rPr>
        <w:t xml:space="preserve"> الاستفادة من بعض تعقيدات الطرح </w:t>
      </w:r>
      <w:proofErr w:type="spellStart"/>
      <w:r w:rsidR="00B32921" w:rsidRPr="00B32921">
        <w:rPr>
          <w:rFonts w:ascii="Simplified Arabic" w:hAnsi="Simplified Arabic" w:cs="Simplified Arabic"/>
          <w:sz w:val="32"/>
          <w:szCs w:val="32"/>
          <w:rtl/>
        </w:rPr>
        <w:t>البيرسي</w:t>
      </w:r>
      <w:proofErr w:type="spellEnd"/>
      <w:r w:rsidR="00B32921" w:rsidRPr="00B32921">
        <w:rPr>
          <w:rFonts w:ascii="Simplified Arabic" w:hAnsi="Simplified Arabic" w:cs="Simplified Arabic"/>
          <w:sz w:val="32"/>
          <w:szCs w:val="32"/>
          <w:rtl/>
        </w:rPr>
        <w:t xml:space="preserve"> مستخدمات تقسيماته للعلامة </w:t>
      </w:r>
      <w:proofErr w:type="spellStart"/>
      <w:r w:rsidR="00B32921" w:rsidRPr="00B32921">
        <w:rPr>
          <w:rFonts w:ascii="Simplified Arabic" w:hAnsi="Simplified Arabic" w:cs="Simplified Arabic"/>
          <w:sz w:val="32"/>
          <w:szCs w:val="32"/>
          <w:rtl/>
        </w:rPr>
        <w:t>(الأيقونة-</w:t>
      </w:r>
      <w:proofErr w:type="spellEnd"/>
      <w:r w:rsidR="00B32921" w:rsidRPr="00B32921">
        <w:rPr>
          <w:rFonts w:ascii="Simplified Arabic" w:hAnsi="Simplified Arabic" w:cs="Simplified Arabic"/>
          <w:sz w:val="32"/>
          <w:szCs w:val="32"/>
          <w:rtl/>
        </w:rPr>
        <w:t xml:space="preserve"> </w:t>
      </w:r>
      <w:proofErr w:type="spellStart"/>
      <w:r w:rsidR="00B32921" w:rsidRPr="00B32921">
        <w:rPr>
          <w:rFonts w:ascii="Simplified Arabic" w:hAnsi="Simplified Arabic" w:cs="Simplified Arabic"/>
          <w:sz w:val="32"/>
          <w:szCs w:val="32"/>
          <w:rtl/>
        </w:rPr>
        <w:t>القرينة-</w:t>
      </w:r>
      <w:proofErr w:type="spellEnd"/>
      <w:r w:rsidR="00B32921" w:rsidRPr="00B32921">
        <w:rPr>
          <w:rFonts w:ascii="Simplified Arabic" w:hAnsi="Simplified Arabic" w:cs="Simplified Arabic"/>
          <w:sz w:val="32"/>
          <w:szCs w:val="32"/>
          <w:rtl/>
        </w:rPr>
        <w:t xml:space="preserve"> الرمز</w:t>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كأدوات إجرائية في </w:t>
      </w:r>
      <w:proofErr w:type="spellStart"/>
      <w:r w:rsidR="00B32921" w:rsidRPr="00B32921">
        <w:rPr>
          <w:rFonts w:ascii="Simplified Arabic" w:hAnsi="Simplified Arabic" w:cs="Simplified Arabic"/>
          <w:sz w:val="32"/>
          <w:szCs w:val="32"/>
          <w:rtl/>
        </w:rPr>
        <w:t>التحليل،</w:t>
      </w:r>
      <w:proofErr w:type="spellEnd"/>
      <w:r w:rsidR="00B32921" w:rsidRPr="00B32921">
        <w:rPr>
          <w:rFonts w:ascii="Simplified Arabic" w:hAnsi="Simplified Arabic" w:cs="Simplified Arabic"/>
          <w:sz w:val="32"/>
          <w:szCs w:val="32"/>
          <w:rtl/>
        </w:rPr>
        <w:t xml:space="preserve"> إضافة إلى اهتمام</w:t>
      </w:r>
      <w:r w:rsidR="00E41D6A">
        <w:rPr>
          <w:rFonts w:ascii="Simplified Arabic" w:hAnsi="Simplified Arabic" w:cs="Simplified Arabic" w:hint="cs"/>
          <w:sz w:val="32"/>
          <w:szCs w:val="32"/>
          <w:rtl/>
        </w:rPr>
        <w:t xml:space="preserve"> </w:t>
      </w:r>
      <w:proofErr w:type="spellStart"/>
      <w:r w:rsidR="00B32921" w:rsidRPr="00D246A3">
        <w:rPr>
          <w:rFonts w:ascii="Simplified Arabic" w:hAnsi="Simplified Arabic" w:cs="Simplified Arabic"/>
          <w:b/>
          <w:bCs/>
          <w:sz w:val="32"/>
          <w:szCs w:val="32"/>
          <w:rtl/>
        </w:rPr>
        <w:t>مرتاض</w:t>
      </w:r>
      <w:proofErr w:type="spellEnd"/>
      <w:r w:rsidR="00B32921" w:rsidRPr="00B32921">
        <w:rPr>
          <w:rFonts w:ascii="Simplified Arabic" w:hAnsi="Simplified Arabic" w:cs="Simplified Arabic"/>
          <w:sz w:val="32"/>
          <w:szCs w:val="32"/>
          <w:rtl/>
        </w:rPr>
        <w:t xml:space="preserve"> بالتأويلية في إطارها المعرفي عند </w:t>
      </w:r>
      <w:proofErr w:type="spellStart"/>
      <w:r w:rsidR="00B32921" w:rsidRPr="00B32921">
        <w:rPr>
          <w:rFonts w:ascii="Simplified Arabic" w:hAnsi="Simplified Arabic" w:cs="Simplified Arabic"/>
          <w:sz w:val="32"/>
          <w:szCs w:val="32"/>
          <w:rtl/>
        </w:rPr>
        <w:t>بيرس</w:t>
      </w:r>
      <w:proofErr w:type="spellEnd"/>
      <w:r w:rsidR="00B32921" w:rsidRPr="00B32921">
        <w:rPr>
          <w:rFonts w:ascii="Simplified Arabic" w:hAnsi="Simplified Arabic" w:cs="Simplified Arabic"/>
          <w:sz w:val="32"/>
          <w:szCs w:val="32"/>
          <w:rtl/>
        </w:rPr>
        <w:t>.</w:t>
      </w:r>
      <w:r w:rsidR="00B32921" w:rsidRPr="00B32921">
        <w:rPr>
          <w:rStyle w:val="Appelnotedebasdep"/>
          <w:rFonts w:ascii="Simplified Arabic" w:hAnsi="Simplified Arabic" w:cs="Simplified Arabic"/>
          <w:sz w:val="32"/>
          <w:szCs w:val="32"/>
          <w:rtl/>
        </w:rPr>
        <w:footnoteReference w:id="41"/>
      </w:r>
      <w:r w:rsidR="00B32921" w:rsidRPr="00B32921">
        <w:rPr>
          <w:rFonts w:ascii="Simplified Arabic" w:hAnsi="Simplified Arabic" w:cs="Simplified Arabic"/>
          <w:sz w:val="32"/>
          <w:szCs w:val="32"/>
          <w:rtl/>
        </w:rPr>
        <w:t xml:space="preserve"> </w:t>
      </w:r>
    </w:p>
    <w:p w:rsidR="00B32921" w:rsidRPr="00B32921" w:rsidRDefault="00E41D6A" w:rsidP="00B3292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ورغم أن الساحة النقدية الجزائرية قد ولجتها عدة مناهج نقدية </w:t>
      </w:r>
      <w:proofErr w:type="spellStart"/>
      <w:r w:rsidR="00B32921" w:rsidRPr="00B32921">
        <w:rPr>
          <w:rFonts w:ascii="Simplified Arabic" w:hAnsi="Simplified Arabic" w:cs="Simplified Arabic"/>
          <w:sz w:val="32"/>
          <w:szCs w:val="32"/>
          <w:rtl/>
        </w:rPr>
        <w:t>حداثية</w:t>
      </w:r>
      <w:proofErr w:type="spellEnd"/>
      <w:r w:rsidR="00B32921" w:rsidRPr="00B32921">
        <w:rPr>
          <w:rFonts w:ascii="Simplified Arabic" w:hAnsi="Simplified Arabic" w:cs="Simplified Arabic"/>
          <w:sz w:val="32"/>
          <w:szCs w:val="32"/>
          <w:rtl/>
        </w:rPr>
        <w:t xml:space="preserve"> إلا أن الخطاب </w:t>
      </w:r>
      <w:proofErr w:type="spellStart"/>
      <w:r w:rsidR="00B32921" w:rsidRPr="00B32921">
        <w:rPr>
          <w:rFonts w:ascii="Simplified Arabic" w:hAnsi="Simplified Arabic" w:cs="Simplified Arabic"/>
          <w:sz w:val="32"/>
          <w:szCs w:val="32"/>
          <w:rtl/>
        </w:rPr>
        <w:t>السيميائي</w:t>
      </w:r>
      <w:proofErr w:type="spellEnd"/>
      <w:r w:rsidR="00B32921" w:rsidRPr="00B32921">
        <w:rPr>
          <w:rFonts w:ascii="Simplified Arabic" w:hAnsi="Simplified Arabic" w:cs="Simplified Arabic"/>
          <w:sz w:val="32"/>
          <w:szCs w:val="32"/>
          <w:rtl/>
        </w:rPr>
        <w:t xml:space="preserve"> كان الأكثر حضورا في المشهد النقدي الجزائري على صعوبة مصطلحا ته.</w:t>
      </w:r>
    </w:p>
    <w:p w:rsidR="00B32921" w:rsidRPr="00B32921" w:rsidRDefault="00E41D6A" w:rsidP="00B3292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ومن الأسماء النقدية التي قدمت جهودا جبارة في المنهج </w:t>
      </w:r>
      <w:proofErr w:type="spellStart"/>
      <w:r w:rsidR="00B32921" w:rsidRPr="00B32921">
        <w:rPr>
          <w:rFonts w:ascii="Simplified Arabic" w:hAnsi="Simplified Arabic" w:cs="Simplified Arabic"/>
          <w:sz w:val="32"/>
          <w:szCs w:val="32"/>
          <w:rtl/>
        </w:rPr>
        <w:t>السيميائي</w:t>
      </w:r>
      <w:proofErr w:type="spellEnd"/>
      <w:r w:rsidR="00B32921" w:rsidRPr="00B32921">
        <w:rPr>
          <w:rFonts w:ascii="Simplified Arabic" w:hAnsi="Simplified Arabic" w:cs="Simplified Arabic"/>
          <w:sz w:val="32"/>
          <w:szCs w:val="32"/>
          <w:rtl/>
        </w:rPr>
        <w:t xml:space="preserve"> على جميع المجالات تن</w:t>
      </w:r>
      <w:r w:rsidR="00D246A3">
        <w:rPr>
          <w:rFonts w:ascii="Simplified Arabic" w:hAnsi="Simplified Arabic" w:cs="Simplified Arabic"/>
          <w:sz w:val="32"/>
          <w:szCs w:val="32"/>
          <w:rtl/>
        </w:rPr>
        <w:t>ظيرا و تطبيقا و ترجمة هو الناقد</w:t>
      </w:r>
      <w:r w:rsidR="00D246A3">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ر</w:t>
      </w:r>
      <w:r w:rsidR="00D246A3">
        <w:rPr>
          <w:rFonts w:ascii="Simplified Arabic" w:hAnsi="Simplified Arabic" w:cs="Simplified Arabic"/>
          <w:sz w:val="32"/>
          <w:szCs w:val="32"/>
          <w:rtl/>
        </w:rPr>
        <w:t>شيد بن مالك</w:t>
      </w:r>
      <w:r w:rsidR="00B32921" w:rsidRPr="00B32921">
        <w:rPr>
          <w:rFonts w:ascii="Simplified Arabic" w:hAnsi="Simplified Arabic" w:cs="Simplified Arabic"/>
          <w:sz w:val="32"/>
          <w:szCs w:val="32"/>
          <w:rtl/>
        </w:rPr>
        <w:t>.</w:t>
      </w:r>
    </w:p>
    <w:p w:rsidR="00B32921" w:rsidRPr="00B32921" w:rsidRDefault="00E41D6A" w:rsidP="00E41D6A">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b/>
          <w:bCs/>
          <w:sz w:val="32"/>
          <w:szCs w:val="32"/>
          <w:rtl/>
        </w:rPr>
        <w:tab/>
      </w:r>
      <w:r w:rsidR="00B3172C">
        <w:rPr>
          <w:rFonts w:ascii="Simplified Arabic" w:hAnsi="Simplified Arabic" w:cs="Simplified Arabic" w:hint="cs"/>
          <w:b/>
          <w:bCs/>
          <w:sz w:val="32"/>
          <w:szCs w:val="32"/>
          <w:rtl/>
        </w:rPr>
        <w:t xml:space="preserve">4. </w:t>
      </w:r>
      <w:r w:rsidR="00B32921" w:rsidRPr="00B32921">
        <w:rPr>
          <w:rFonts w:ascii="Simplified Arabic" w:hAnsi="Simplified Arabic" w:cs="Simplified Arabic"/>
          <w:b/>
          <w:bCs/>
          <w:sz w:val="32"/>
          <w:szCs w:val="32"/>
          <w:rtl/>
        </w:rPr>
        <w:t xml:space="preserve">رشيد بن </w:t>
      </w:r>
      <w:proofErr w:type="spellStart"/>
      <w:r w:rsidR="00B32921" w:rsidRPr="00B32921">
        <w:rPr>
          <w:rFonts w:ascii="Simplified Arabic" w:hAnsi="Simplified Arabic" w:cs="Simplified Arabic"/>
          <w:b/>
          <w:bCs/>
          <w:sz w:val="32"/>
          <w:szCs w:val="32"/>
          <w:rtl/>
        </w:rPr>
        <w:t>مالك:</w:t>
      </w:r>
      <w:proofErr w:type="spellEnd"/>
      <w:r w:rsidR="00B32921" w:rsidRPr="00B32921">
        <w:rPr>
          <w:rFonts w:ascii="Simplified Arabic" w:hAnsi="Simplified Arabic" w:cs="Simplified Arabic"/>
          <w:sz w:val="32"/>
          <w:szCs w:val="32"/>
          <w:rtl/>
        </w:rPr>
        <w:t xml:space="preserve"> تشهد أعماله النقدية المتعددة على توغله في هذا </w:t>
      </w:r>
      <w:proofErr w:type="spellStart"/>
      <w:r w:rsidR="00B32921" w:rsidRPr="00B32921">
        <w:rPr>
          <w:rFonts w:ascii="Simplified Arabic" w:hAnsi="Simplified Arabic" w:cs="Simplified Arabic"/>
          <w:sz w:val="32"/>
          <w:szCs w:val="32"/>
          <w:rtl/>
        </w:rPr>
        <w:t>المنهج،</w:t>
      </w:r>
      <w:proofErr w:type="spellEnd"/>
      <w:r w:rsidR="00B32921" w:rsidRPr="00B32921">
        <w:rPr>
          <w:rFonts w:ascii="Simplified Arabic" w:hAnsi="Simplified Arabic" w:cs="Simplified Arabic"/>
          <w:sz w:val="32"/>
          <w:szCs w:val="32"/>
          <w:rtl/>
        </w:rPr>
        <w:t xml:space="preserve"> فقد قدم دراسات </w:t>
      </w:r>
      <w:proofErr w:type="spellStart"/>
      <w:r w:rsidR="00B32921" w:rsidRPr="00B32921">
        <w:rPr>
          <w:rFonts w:ascii="Simplified Arabic" w:hAnsi="Simplified Arabic" w:cs="Simplified Arabic"/>
          <w:sz w:val="32"/>
          <w:szCs w:val="32"/>
          <w:rtl/>
        </w:rPr>
        <w:t>سيميائية</w:t>
      </w:r>
      <w:proofErr w:type="spellEnd"/>
      <w:r w:rsidR="00B32921" w:rsidRPr="00B32921">
        <w:rPr>
          <w:rFonts w:ascii="Simplified Arabic" w:hAnsi="Simplified Arabic" w:cs="Simplified Arabic"/>
          <w:sz w:val="32"/>
          <w:szCs w:val="32"/>
          <w:rtl/>
        </w:rPr>
        <w:t xml:space="preserve"> عديدة في الرواية الجزائرية وإن لم </w:t>
      </w:r>
      <w:proofErr w:type="spellStart"/>
      <w:r w:rsidR="00B32921" w:rsidRPr="00B32921">
        <w:rPr>
          <w:rFonts w:ascii="Simplified Arabic" w:hAnsi="Simplified Arabic" w:cs="Simplified Arabic"/>
          <w:sz w:val="32"/>
          <w:szCs w:val="32"/>
          <w:rtl/>
        </w:rPr>
        <w:t>ينتظمها</w:t>
      </w:r>
      <w:proofErr w:type="spellEnd"/>
      <w:r w:rsidR="005677DF">
        <w:rPr>
          <w:rFonts w:ascii="Simplified Arabic" w:hAnsi="Simplified Arabic" w:cs="Simplified Arabic"/>
          <w:sz w:val="32"/>
          <w:szCs w:val="32"/>
          <w:rtl/>
        </w:rPr>
        <w:t xml:space="preserve"> كتاب مطبوع إلى حدّ الآن </w:t>
      </w:r>
      <w:proofErr w:type="spellStart"/>
      <w:r w:rsidR="005677DF">
        <w:rPr>
          <w:rFonts w:ascii="Simplified Arabic" w:hAnsi="Simplified Arabic" w:cs="Simplified Arabic"/>
          <w:sz w:val="32"/>
          <w:szCs w:val="32"/>
          <w:rtl/>
        </w:rPr>
        <w:t>منها:</w:t>
      </w:r>
      <w:proofErr w:type="spellEnd"/>
      <w:r w:rsidR="005677DF">
        <w:rPr>
          <w:rFonts w:ascii="Simplified Arabic" w:hAnsi="Simplified Arabic" w:cs="Simplified Arabic"/>
          <w:sz w:val="32"/>
          <w:szCs w:val="32"/>
          <w:rtl/>
        </w:rPr>
        <w:t xml:space="preserve"> </w:t>
      </w:r>
      <w:r w:rsidR="00B32921" w:rsidRPr="00B32921">
        <w:rPr>
          <w:rFonts w:ascii="Simplified Arabic" w:hAnsi="Simplified Arabic" w:cs="Simplified Arabic"/>
          <w:sz w:val="32"/>
          <w:szCs w:val="32"/>
          <w:rtl/>
        </w:rPr>
        <w:t xml:space="preserve">تحليل </w:t>
      </w:r>
      <w:proofErr w:type="spellStart"/>
      <w:r w:rsidR="00B32921" w:rsidRPr="00B32921">
        <w:rPr>
          <w:rFonts w:ascii="Simplified Arabic" w:hAnsi="Simplified Arabic" w:cs="Simplified Arabic"/>
          <w:sz w:val="32"/>
          <w:szCs w:val="32"/>
          <w:rtl/>
        </w:rPr>
        <w:t>سيميائي</w:t>
      </w:r>
      <w:proofErr w:type="spellEnd"/>
      <w:r w:rsidR="00B32921" w:rsidRPr="00B32921">
        <w:rPr>
          <w:rFonts w:ascii="Simplified Arabic" w:hAnsi="Simplified Arabic" w:cs="Simplified Arabic"/>
          <w:sz w:val="32"/>
          <w:szCs w:val="32"/>
          <w:rtl/>
        </w:rPr>
        <w:t xml:space="preserve"> لقصة عائشة لأحمد رضا </w:t>
      </w:r>
      <w:proofErr w:type="spellStart"/>
      <w:r w:rsidR="00B32921" w:rsidRPr="00B32921">
        <w:rPr>
          <w:rFonts w:ascii="Simplified Arabic" w:hAnsi="Simplified Arabic" w:cs="Simplified Arabic"/>
          <w:sz w:val="32"/>
          <w:szCs w:val="32"/>
          <w:rtl/>
        </w:rPr>
        <w:t>حوحو،</w:t>
      </w:r>
      <w:proofErr w:type="spellEnd"/>
      <w:r w:rsidR="00B32921" w:rsidRPr="00B32921">
        <w:rPr>
          <w:rFonts w:ascii="Simplified Arabic" w:hAnsi="Simplified Arabic" w:cs="Simplified Arabic"/>
          <w:sz w:val="32"/>
          <w:szCs w:val="32"/>
          <w:rtl/>
        </w:rPr>
        <w:t xml:space="preserve"> و نوار اللوز </w:t>
      </w:r>
      <w:proofErr w:type="spellStart"/>
      <w:r w:rsidR="00B32921" w:rsidRPr="00B32921">
        <w:rPr>
          <w:rFonts w:ascii="Simplified Arabic" w:hAnsi="Simplified Arabic" w:cs="Simplified Arabic"/>
          <w:sz w:val="32"/>
          <w:szCs w:val="32"/>
          <w:rtl/>
        </w:rPr>
        <w:t>لواسي</w:t>
      </w:r>
      <w:r w:rsidR="005677DF">
        <w:rPr>
          <w:rFonts w:ascii="Simplified Arabic" w:hAnsi="Simplified Arabic" w:cs="Simplified Arabic"/>
          <w:sz w:val="32"/>
          <w:szCs w:val="32"/>
          <w:rtl/>
        </w:rPr>
        <w:t>ني</w:t>
      </w:r>
      <w:proofErr w:type="spellEnd"/>
      <w:r w:rsidR="005677DF">
        <w:rPr>
          <w:rFonts w:ascii="Simplified Arabic" w:hAnsi="Simplified Arabic" w:cs="Simplified Arabic"/>
          <w:sz w:val="32"/>
          <w:szCs w:val="32"/>
          <w:rtl/>
        </w:rPr>
        <w:t xml:space="preserve"> الأعرج </w:t>
      </w:r>
      <w:proofErr w:type="spellStart"/>
      <w:r w:rsidR="005677DF">
        <w:rPr>
          <w:rFonts w:ascii="Simplified Arabic" w:hAnsi="Simplified Arabic" w:cs="Simplified Arabic"/>
          <w:sz w:val="32"/>
          <w:szCs w:val="32"/>
          <w:rtl/>
        </w:rPr>
        <w:t>سيميائية</w:t>
      </w:r>
      <w:proofErr w:type="spellEnd"/>
      <w:r w:rsidR="005677DF">
        <w:rPr>
          <w:rFonts w:ascii="Simplified Arabic" w:hAnsi="Simplified Arabic" w:cs="Simplified Arabic"/>
          <w:sz w:val="32"/>
          <w:szCs w:val="32"/>
          <w:rtl/>
        </w:rPr>
        <w:t xml:space="preserve"> النص </w:t>
      </w:r>
      <w:proofErr w:type="spellStart"/>
      <w:r w:rsidR="005677DF">
        <w:rPr>
          <w:rFonts w:ascii="Simplified Arabic" w:hAnsi="Simplified Arabic" w:cs="Simplified Arabic"/>
          <w:sz w:val="32"/>
          <w:szCs w:val="32"/>
          <w:rtl/>
        </w:rPr>
        <w:t>الروائي</w:t>
      </w:r>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حيث تتميز دراساته عموما بالتطبيق الجبري الآلي لمقومات </w:t>
      </w:r>
      <w:proofErr w:type="spellStart"/>
      <w:r w:rsidR="007C32A7">
        <w:rPr>
          <w:rFonts w:ascii="Simplified Arabic" w:hAnsi="Simplified Arabic" w:cs="Simplified Arabic"/>
          <w:sz w:val="32"/>
          <w:szCs w:val="32"/>
          <w:rtl/>
        </w:rPr>
        <w:lastRenderedPageBreak/>
        <w:t>السيميائية</w:t>
      </w:r>
      <w:proofErr w:type="spellEnd"/>
      <w:r w:rsidR="007C32A7">
        <w:rPr>
          <w:rFonts w:ascii="Simplified Arabic" w:hAnsi="Simplified Arabic" w:cs="Simplified Arabic"/>
          <w:sz w:val="32"/>
          <w:szCs w:val="32"/>
          <w:rtl/>
        </w:rPr>
        <w:t xml:space="preserve"> الفرنسية </w:t>
      </w:r>
      <w:proofErr w:type="spellStart"/>
      <w:r w:rsidR="007C32A7">
        <w:rPr>
          <w:rFonts w:ascii="Simplified Arabic" w:hAnsi="Simplified Arabic" w:cs="Simplified Arabic"/>
          <w:sz w:val="32"/>
          <w:szCs w:val="32"/>
          <w:rtl/>
        </w:rPr>
        <w:t>والغريماسية</w:t>
      </w:r>
      <w:proofErr w:type="spellEnd"/>
      <w:r w:rsidR="007C32A7">
        <w:rPr>
          <w:rFonts w:ascii="Simplified Arabic" w:hAnsi="Simplified Arabic" w:cs="Simplified Arabic"/>
          <w:sz w:val="32"/>
          <w:szCs w:val="32"/>
          <w:rtl/>
        </w:rPr>
        <w:t xml:space="preserve"> خصوصا</w:t>
      </w:r>
      <w:r w:rsidR="00B32921" w:rsidRPr="00B32921">
        <w:rPr>
          <w:rFonts w:ascii="Simplified Arabic" w:hAnsi="Simplified Arabic" w:cs="Simplified Arabic"/>
          <w:sz w:val="32"/>
          <w:szCs w:val="32"/>
          <w:rtl/>
        </w:rPr>
        <w:t xml:space="preserve"> مع تغييب المعطيات </w:t>
      </w:r>
      <w:proofErr w:type="spellStart"/>
      <w:r w:rsidR="00B32921" w:rsidRPr="00B32921">
        <w:rPr>
          <w:rFonts w:ascii="Simplified Arabic" w:hAnsi="Simplified Arabic" w:cs="Simplified Arabic"/>
          <w:sz w:val="32"/>
          <w:szCs w:val="32"/>
          <w:rtl/>
        </w:rPr>
        <w:t>الذوقية،</w:t>
      </w:r>
      <w:proofErr w:type="spellEnd"/>
      <w:r w:rsidR="00B32921" w:rsidRPr="00B32921">
        <w:rPr>
          <w:rFonts w:ascii="Simplified Arabic" w:hAnsi="Simplified Arabic" w:cs="Simplified Arabic"/>
          <w:sz w:val="32"/>
          <w:szCs w:val="32"/>
          <w:rtl/>
        </w:rPr>
        <w:t xml:space="preserve"> وقدم في </w:t>
      </w:r>
      <w:r w:rsidR="00D246A3">
        <w:rPr>
          <w:rFonts w:ascii="Simplified Arabic" w:hAnsi="Simplified Arabic" w:cs="Simplified Arabic"/>
          <w:sz w:val="32"/>
          <w:szCs w:val="32"/>
          <w:rtl/>
        </w:rPr>
        <w:t xml:space="preserve">الجانب التاريخي لوثيقة هامة عن </w:t>
      </w:r>
      <w:r w:rsidR="00D246A3" w:rsidRPr="00D246A3">
        <w:rPr>
          <w:rFonts w:ascii="Simplified Arabic" w:hAnsi="Simplified Arabic" w:cs="Simplified Arabic"/>
          <w:b/>
          <w:bCs/>
          <w:sz w:val="32"/>
          <w:szCs w:val="32"/>
          <w:rtl/>
        </w:rPr>
        <w:t>جان</w:t>
      </w:r>
      <w:r w:rsidR="00D246A3">
        <w:rPr>
          <w:rFonts w:ascii="Simplified Arabic" w:hAnsi="Simplified Arabic" w:cs="Simplified Arabic"/>
          <w:sz w:val="32"/>
          <w:szCs w:val="32"/>
          <w:rtl/>
        </w:rPr>
        <w:t xml:space="preserve"> </w:t>
      </w:r>
      <w:r w:rsidR="00D246A3" w:rsidRPr="00D246A3">
        <w:rPr>
          <w:rFonts w:ascii="Simplified Arabic" w:hAnsi="Simplified Arabic" w:cs="Simplified Arabic"/>
          <w:b/>
          <w:bCs/>
          <w:sz w:val="32"/>
          <w:szCs w:val="32"/>
          <w:rtl/>
        </w:rPr>
        <w:t>كلود</w:t>
      </w:r>
      <w:r w:rsidR="00D246A3">
        <w:rPr>
          <w:rFonts w:ascii="Simplified Arabic" w:hAnsi="Simplified Arabic" w:cs="Simplified Arabic"/>
          <w:sz w:val="32"/>
          <w:szCs w:val="32"/>
          <w:rtl/>
        </w:rPr>
        <w:t xml:space="preserve"> </w:t>
      </w:r>
      <w:proofErr w:type="spellStart"/>
      <w:r w:rsidR="00D246A3" w:rsidRPr="00D246A3">
        <w:rPr>
          <w:rFonts w:ascii="Simplified Arabic" w:hAnsi="Simplified Arabic" w:cs="Simplified Arabic"/>
          <w:b/>
          <w:bCs/>
          <w:sz w:val="32"/>
          <w:szCs w:val="32"/>
          <w:rtl/>
        </w:rPr>
        <w:t>كوكي</w:t>
      </w:r>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وقد قام الناقد بترجمة جلّ الأفكار النظرية </w:t>
      </w:r>
      <w:proofErr w:type="spellStart"/>
      <w:r w:rsidR="00B32921" w:rsidRPr="00B32921">
        <w:rPr>
          <w:rFonts w:ascii="Simplified Arabic" w:hAnsi="Simplified Arabic" w:cs="Simplified Arabic"/>
          <w:sz w:val="32"/>
          <w:szCs w:val="32"/>
          <w:rtl/>
        </w:rPr>
        <w:t>للسيميائيين</w:t>
      </w:r>
      <w:proofErr w:type="spellEnd"/>
      <w:r w:rsidR="00B32921" w:rsidRPr="00B32921">
        <w:rPr>
          <w:rFonts w:ascii="Simplified Arabic" w:hAnsi="Simplified Arabic" w:cs="Simplified Arabic"/>
          <w:sz w:val="32"/>
          <w:szCs w:val="32"/>
          <w:rtl/>
        </w:rPr>
        <w:t xml:space="preserve"> الفرنسيين و هذا ما </w:t>
      </w:r>
      <w:proofErr w:type="spellStart"/>
      <w:r w:rsidR="00B32921" w:rsidRPr="00B32921">
        <w:rPr>
          <w:rFonts w:ascii="Simplified Arabic" w:hAnsi="Simplified Arabic" w:cs="Simplified Arabic"/>
          <w:sz w:val="32"/>
          <w:szCs w:val="32"/>
          <w:rtl/>
        </w:rPr>
        <w:t>تظمنه</w:t>
      </w:r>
      <w:proofErr w:type="spellEnd"/>
      <w:r w:rsidR="00B32921" w:rsidRPr="00B32921">
        <w:rPr>
          <w:rFonts w:ascii="Simplified Arabic" w:hAnsi="Simplified Arabic" w:cs="Simplified Arabic"/>
          <w:sz w:val="32"/>
          <w:szCs w:val="32"/>
          <w:rtl/>
        </w:rPr>
        <w:t xml:space="preserve"> كتابه</w:t>
      </w:r>
      <w:r>
        <w:rPr>
          <w:rFonts w:ascii="Simplified Arabic" w:hAnsi="Simplified Arabic" w:cs="Simplified Arabic" w:hint="cs"/>
          <w:sz w:val="32"/>
          <w:szCs w:val="32"/>
          <w:rtl/>
        </w:rPr>
        <w:t xml:space="preserve"> </w:t>
      </w:r>
      <w:r w:rsidR="00520DB5">
        <w:rPr>
          <w:rFonts w:ascii="Simplified Arabic" w:hAnsi="Simplified Arabic" w:cs="Simplified Arabic" w:hint="cs"/>
          <w:sz w:val="32"/>
          <w:szCs w:val="32"/>
          <w:rtl/>
        </w:rPr>
        <w:t>:</w:t>
      </w:r>
      <w:proofErr w:type="spellStart"/>
      <w:r w:rsidR="00B32921" w:rsidRPr="00B32921">
        <w:rPr>
          <w:rFonts w:ascii="Simplified Arabic" w:hAnsi="Simplified Arabic" w:cs="Simplified Arabic"/>
          <w:sz w:val="32"/>
          <w:szCs w:val="32"/>
          <w:rtl/>
        </w:rPr>
        <w:t>السيميائية</w:t>
      </w:r>
      <w:proofErr w:type="spellEnd"/>
      <w:r w:rsidR="00B32921" w:rsidRPr="00B32921">
        <w:rPr>
          <w:rFonts w:ascii="Simplified Arabic" w:hAnsi="Simplified Arabic" w:cs="Simplified Arabic"/>
          <w:sz w:val="32"/>
          <w:szCs w:val="32"/>
          <w:rtl/>
        </w:rPr>
        <w:t xml:space="preserve"> أصوله</w:t>
      </w:r>
      <w:r w:rsidR="00520DB5">
        <w:rPr>
          <w:rFonts w:ascii="Simplified Arabic" w:hAnsi="Simplified Arabic" w:cs="Simplified Arabic"/>
          <w:sz w:val="32"/>
          <w:szCs w:val="32"/>
          <w:rtl/>
        </w:rPr>
        <w:t xml:space="preserve">ا و قواعدها لمجموعة من </w:t>
      </w:r>
      <w:proofErr w:type="spellStart"/>
      <w:r w:rsidR="00520DB5">
        <w:rPr>
          <w:rFonts w:ascii="Simplified Arabic" w:hAnsi="Simplified Arabic" w:cs="Simplified Arabic"/>
          <w:sz w:val="32"/>
          <w:szCs w:val="32"/>
          <w:rtl/>
        </w:rPr>
        <w:t>المؤلفين</w:t>
      </w:r>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كما حظيت الأعمال السردية بحصة الأسد في </w:t>
      </w:r>
      <w:proofErr w:type="spellStart"/>
      <w:r w:rsidR="00B32921" w:rsidRPr="00B32921">
        <w:rPr>
          <w:rFonts w:ascii="Simplified Arabic" w:hAnsi="Simplified Arabic" w:cs="Simplified Arabic"/>
          <w:sz w:val="32"/>
          <w:szCs w:val="32"/>
          <w:rtl/>
        </w:rPr>
        <w:t>الطروحات</w:t>
      </w:r>
      <w:proofErr w:type="spellEnd"/>
      <w:r w:rsidR="00B32921" w:rsidRPr="00B32921">
        <w:rPr>
          <w:rFonts w:ascii="Simplified Arabic" w:hAnsi="Simplified Arabic" w:cs="Simplified Arabic"/>
          <w:sz w:val="32"/>
          <w:szCs w:val="32"/>
          <w:rtl/>
        </w:rPr>
        <w:t xml:space="preserve"> </w:t>
      </w:r>
      <w:proofErr w:type="spellStart"/>
      <w:r w:rsidR="00B32921" w:rsidRPr="00B32921">
        <w:rPr>
          <w:rFonts w:ascii="Simplified Arabic" w:hAnsi="Simplified Arabic" w:cs="Simplified Arabic"/>
          <w:sz w:val="32"/>
          <w:szCs w:val="32"/>
          <w:rtl/>
        </w:rPr>
        <w:t>السيميائية</w:t>
      </w:r>
      <w:proofErr w:type="spellEnd"/>
      <w:r w:rsidR="00B32921" w:rsidRPr="00B32921">
        <w:rPr>
          <w:rFonts w:ascii="Simplified Arabic" w:hAnsi="Simplified Arabic" w:cs="Simplified Arabic"/>
          <w:sz w:val="32"/>
          <w:szCs w:val="32"/>
          <w:rtl/>
        </w:rPr>
        <w:t xml:space="preserve"> </w:t>
      </w:r>
      <w:r w:rsidR="00CF10A8">
        <w:rPr>
          <w:rFonts w:ascii="Simplified Arabic" w:hAnsi="Simplified Arabic" w:cs="Simplified Arabic"/>
          <w:sz w:val="32"/>
          <w:szCs w:val="32"/>
          <w:rtl/>
        </w:rPr>
        <w:t xml:space="preserve">التي تقدم بها منذ تأليفه لكتاب مقدمة في </w:t>
      </w:r>
      <w:proofErr w:type="spellStart"/>
      <w:r w:rsidR="00CF10A8">
        <w:rPr>
          <w:rFonts w:ascii="Simplified Arabic" w:hAnsi="Simplified Arabic" w:cs="Simplified Arabic"/>
          <w:sz w:val="32"/>
          <w:szCs w:val="32"/>
          <w:rtl/>
        </w:rPr>
        <w:t>السيميائية</w:t>
      </w:r>
      <w:proofErr w:type="spellEnd"/>
      <w:r w:rsidR="00CF10A8">
        <w:rPr>
          <w:rFonts w:ascii="Simplified Arabic" w:hAnsi="Simplified Arabic" w:cs="Simplified Arabic"/>
          <w:sz w:val="32"/>
          <w:szCs w:val="32"/>
          <w:rtl/>
        </w:rPr>
        <w:t xml:space="preserve"> </w:t>
      </w:r>
      <w:proofErr w:type="spellStart"/>
      <w:r w:rsidR="00CF10A8">
        <w:rPr>
          <w:rFonts w:ascii="Simplified Arabic" w:hAnsi="Simplified Arabic" w:cs="Simplified Arabic"/>
          <w:sz w:val="32"/>
          <w:szCs w:val="32"/>
          <w:rtl/>
        </w:rPr>
        <w:t>السردية</w:t>
      </w:r>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وواصل جهوده النقدية </w:t>
      </w:r>
      <w:r w:rsidR="00CF10A8">
        <w:rPr>
          <w:rFonts w:ascii="Simplified Arabic" w:hAnsi="Simplified Arabic" w:cs="Simplified Arabic"/>
          <w:sz w:val="32"/>
          <w:szCs w:val="32"/>
          <w:rtl/>
        </w:rPr>
        <w:t xml:space="preserve">في هذا الميدان حيث يعتبر كتابه </w:t>
      </w:r>
      <w:r w:rsidR="00B32921" w:rsidRPr="00B32921">
        <w:rPr>
          <w:rFonts w:ascii="Simplified Arabic" w:hAnsi="Simplified Arabic" w:cs="Simplified Arabic"/>
          <w:sz w:val="32"/>
          <w:szCs w:val="32"/>
          <w:rtl/>
        </w:rPr>
        <w:t xml:space="preserve">قاموس مصطلحات التحليل </w:t>
      </w:r>
      <w:proofErr w:type="spellStart"/>
      <w:r w:rsidR="00B32921" w:rsidRPr="00B32921">
        <w:rPr>
          <w:rFonts w:ascii="Simplified Arabic" w:hAnsi="Simplified Arabic" w:cs="Simplified Arabic"/>
          <w:sz w:val="32"/>
          <w:szCs w:val="32"/>
          <w:rtl/>
        </w:rPr>
        <w:t>السيميائي</w:t>
      </w:r>
      <w:proofErr w:type="spellEnd"/>
      <w:r w:rsidR="00B32921" w:rsidRPr="00B32921">
        <w:rPr>
          <w:rFonts w:ascii="Simplified Arabic" w:hAnsi="Simplified Arabic" w:cs="Simplified Arabic"/>
          <w:sz w:val="32"/>
          <w:szCs w:val="32"/>
          <w:rtl/>
        </w:rPr>
        <w:t xml:space="preserve"> للنصوص </w:t>
      </w:r>
      <w:r w:rsidR="00CF10A8">
        <w:rPr>
          <w:rFonts w:ascii="Simplified Arabic" w:hAnsi="Simplified Arabic" w:cs="Simplified Arabic"/>
          <w:sz w:val="32"/>
          <w:szCs w:val="32"/>
          <w:rtl/>
        </w:rPr>
        <w:t xml:space="preserve">امتدادا </w:t>
      </w:r>
      <w:proofErr w:type="spellStart"/>
      <w:r w:rsidR="00CF10A8">
        <w:rPr>
          <w:rFonts w:ascii="Simplified Arabic" w:hAnsi="Simplified Arabic" w:cs="Simplified Arabic"/>
          <w:sz w:val="32"/>
          <w:szCs w:val="32"/>
          <w:rtl/>
        </w:rPr>
        <w:t>لجهوده</w:t>
      </w:r>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ومن حيث الإطار المنهجي الذي يرتكز على التدقيق في المفاهيم النظرية والاشتغال على المصطلح </w:t>
      </w:r>
      <w:proofErr w:type="spellStart"/>
      <w:r w:rsidR="00B32921" w:rsidRPr="00B32921">
        <w:rPr>
          <w:rFonts w:ascii="Simplified Arabic" w:hAnsi="Simplified Arabic" w:cs="Simplified Arabic"/>
          <w:sz w:val="32"/>
          <w:szCs w:val="32"/>
          <w:rtl/>
        </w:rPr>
        <w:t>السيميائي</w:t>
      </w:r>
      <w:proofErr w:type="spellEnd"/>
      <w:r w:rsidR="00B32921" w:rsidRPr="00B32921">
        <w:rPr>
          <w:rFonts w:ascii="Simplified Arabic" w:hAnsi="Simplified Arabic" w:cs="Simplified Arabic"/>
          <w:sz w:val="32"/>
          <w:szCs w:val="32"/>
          <w:rtl/>
        </w:rPr>
        <w:t xml:space="preserve"> برده من ناحية إلى المستوى التحليلي </w:t>
      </w:r>
      <w:proofErr w:type="spellStart"/>
      <w:r w:rsidR="00B32921" w:rsidRPr="00B32921">
        <w:rPr>
          <w:rFonts w:ascii="Simplified Arabic" w:hAnsi="Simplified Arabic" w:cs="Simplified Arabic"/>
          <w:sz w:val="32"/>
          <w:szCs w:val="32"/>
          <w:rtl/>
        </w:rPr>
        <w:t>المتجانس،</w:t>
      </w:r>
      <w:proofErr w:type="spellEnd"/>
      <w:r w:rsidR="00B32921" w:rsidRPr="00B32921">
        <w:rPr>
          <w:rFonts w:ascii="Simplified Arabic" w:hAnsi="Simplified Arabic" w:cs="Simplified Arabic"/>
          <w:sz w:val="32"/>
          <w:szCs w:val="32"/>
          <w:rtl/>
        </w:rPr>
        <w:t xml:space="preserve"> وتدرج ترجمته ضمن المصطلحية </w:t>
      </w:r>
      <w:proofErr w:type="spellStart"/>
      <w:r w:rsidR="00B32921" w:rsidRPr="00B32921">
        <w:rPr>
          <w:rFonts w:ascii="Simplified Arabic" w:hAnsi="Simplified Arabic" w:cs="Simplified Arabic"/>
          <w:sz w:val="32"/>
          <w:szCs w:val="32"/>
          <w:rtl/>
        </w:rPr>
        <w:t>السيميائية</w:t>
      </w:r>
      <w:proofErr w:type="spellEnd"/>
      <w:r w:rsidR="00B32921" w:rsidRPr="00B32921">
        <w:rPr>
          <w:rFonts w:ascii="Simplified Arabic" w:hAnsi="Simplified Arabic" w:cs="Simplified Arabic"/>
          <w:sz w:val="32"/>
          <w:szCs w:val="32"/>
          <w:rtl/>
        </w:rPr>
        <w:t xml:space="preserve"> في شموليتها بوصفه نظاما متماسكا.</w:t>
      </w:r>
      <w:r w:rsidR="00B32921" w:rsidRPr="00B32921">
        <w:rPr>
          <w:rStyle w:val="Appelnotedebasdep"/>
          <w:rFonts w:ascii="Simplified Arabic" w:hAnsi="Simplified Arabic" w:cs="Simplified Arabic"/>
          <w:sz w:val="32"/>
          <w:szCs w:val="32"/>
          <w:rtl/>
        </w:rPr>
        <w:footnoteReference w:id="42"/>
      </w:r>
    </w:p>
    <w:p w:rsidR="00B32921" w:rsidRDefault="00E41D6A" w:rsidP="00B32921">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ورغم م</w:t>
      </w:r>
      <w:r w:rsidR="00C60AFB">
        <w:rPr>
          <w:rFonts w:ascii="Simplified Arabic" w:hAnsi="Simplified Arabic" w:cs="Simplified Arabic"/>
          <w:sz w:val="32"/>
          <w:szCs w:val="32"/>
          <w:rtl/>
        </w:rPr>
        <w:t xml:space="preserve">ا اتسمت </w:t>
      </w:r>
      <w:proofErr w:type="spellStart"/>
      <w:r w:rsidR="00C60AFB">
        <w:rPr>
          <w:rFonts w:ascii="Simplified Arabic" w:hAnsi="Simplified Arabic" w:cs="Simplified Arabic"/>
          <w:sz w:val="32"/>
          <w:szCs w:val="32"/>
          <w:rtl/>
        </w:rPr>
        <w:t>به</w:t>
      </w:r>
      <w:proofErr w:type="spellEnd"/>
      <w:r w:rsidR="00C60AFB">
        <w:rPr>
          <w:rFonts w:ascii="Simplified Arabic" w:hAnsi="Simplified Arabic" w:cs="Simplified Arabic"/>
          <w:sz w:val="32"/>
          <w:szCs w:val="32"/>
          <w:rtl/>
        </w:rPr>
        <w:t xml:space="preserve"> التجربة النقدية عند </w:t>
      </w:r>
      <w:r w:rsidR="00B32921" w:rsidRPr="00C60AFB">
        <w:rPr>
          <w:rFonts w:ascii="Simplified Arabic" w:hAnsi="Simplified Arabic" w:cs="Simplified Arabic"/>
          <w:b/>
          <w:bCs/>
          <w:sz w:val="32"/>
          <w:szCs w:val="32"/>
          <w:rtl/>
        </w:rPr>
        <w:t>رشيد</w:t>
      </w:r>
      <w:r w:rsidR="00B32921" w:rsidRPr="00B32921">
        <w:rPr>
          <w:rFonts w:ascii="Simplified Arabic" w:hAnsi="Simplified Arabic" w:cs="Simplified Arabic"/>
          <w:sz w:val="32"/>
          <w:szCs w:val="32"/>
          <w:rtl/>
        </w:rPr>
        <w:t xml:space="preserve"> </w:t>
      </w:r>
      <w:r w:rsidR="00B32921" w:rsidRPr="00C60AFB">
        <w:rPr>
          <w:rFonts w:ascii="Simplified Arabic" w:hAnsi="Simplified Arabic" w:cs="Simplified Arabic"/>
          <w:b/>
          <w:bCs/>
          <w:sz w:val="32"/>
          <w:szCs w:val="32"/>
          <w:rtl/>
        </w:rPr>
        <w:t>بن</w:t>
      </w:r>
      <w:r w:rsidR="00B32921" w:rsidRPr="00B32921">
        <w:rPr>
          <w:rFonts w:ascii="Simplified Arabic" w:hAnsi="Simplified Arabic" w:cs="Simplified Arabic"/>
          <w:sz w:val="32"/>
          <w:szCs w:val="32"/>
          <w:rtl/>
        </w:rPr>
        <w:t xml:space="preserve"> </w:t>
      </w:r>
      <w:r w:rsidR="00B32921" w:rsidRPr="00C60AFB">
        <w:rPr>
          <w:rFonts w:ascii="Simplified Arabic" w:hAnsi="Simplified Arabic" w:cs="Simplified Arabic"/>
          <w:b/>
          <w:bCs/>
          <w:sz w:val="32"/>
          <w:szCs w:val="32"/>
          <w:rtl/>
        </w:rPr>
        <w:t>مالك</w:t>
      </w:r>
      <w:r w:rsidR="00B32921" w:rsidRPr="00B32921">
        <w:rPr>
          <w:rFonts w:ascii="Simplified Arabic" w:hAnsi="Simplified Arabic" w:cs="Simplified Arabic"/>
          <w:sz w:val="32"/>
          <w:szCs w:val="32"/>
          <w:rtl/>
        </w:rPr>
        <w:t xml:space="preserve"> في مجال </w:t>
      </w:r>
      <w:proofErr w:type="spellStart"/>
      <w:r w:rsidR="00B32921" w:rsidRPr="00B32921">
        <w:rPr>
          <w:rFonts w:ascii="Simplified Arabic" w:hAnsi="Simplified Arabic" w:cs="Simplified Arabic"/>
          <w:sz w:val="32"/>
          <w:szCs w:val="32"/>
          <w:rtl/>
        </w:rPr>
        <w:t>السيميائية</w:t>
      </w:r>
      <w:proofErr w:type="spellEnd"/>
      <w:r w:rsidR="00B32921" w:rsidRPr="00B32921">
        <w:rPr>
          <w:rFonts w:ascii="Simplified Arabic" w:hAnsi="Simplified Arabic" w:cs="Simplified Arabic"/>
          <w:sz w:val="32"/>
          <w:szCs w:val="32"/>
          <w:rtl/>
        </w:rPr>
        <w:t xml:space="preserve"> و ما اعتراها من غموض و تعقيد قد يكون مردّ ذلك إلى غياب سلطة الحس الفني عند الناقد وهو الغياب الذي أوقعه في </w:t>
      </w:r>
      <w:r w:rsidR="00D246A3">
        <w:rPr>
          <w:rFonts w:ascii="Simplified Arabic" w:hAnsi="Simplified Arabic" w:cs="Simplified Arabic"/>
          <w:sz w:val="32"/>
          <w:szCs w:val="32"/>
          <w:rtl/>
        </w:rPr>
        <w:t xml:space="preserve">تلك الميكانيكية </w:t>
      </w:r>
      <w:proofErr w:type="spellStart"/>
      <w:r w:rsidR="00D246A3">
        <w:rPr>
          <w:rFonts w:ascii="Simplified Arabic" w:hAnsi="Simplified Arabic" w:cs="Simplified Arabic"/>
          <w:sz w:val="32"/>
          <w:szCs w:val="32"/>
          <w:rtl/>
        </w:rPr>
        <w:t>الحائرة،</w:t>
      </w:r>
      <w:proofErr w:type="spellEnd"/>
      <w:r w:rsidR="00D246A3">
        <w:rPr>
          <w:rFonts w:ascii="Simplified Arabic" w:hAnsi="Simplified Arabic" w:cs="Simplified Arabic"/>
          <w:sz w:val="32"/>
          <w:szCs w:val="32"/>
          <w:rtl/>
        </w:rPr>
        <w:t xml:space="preserve"> ويبقى رشيد بن مالك</w:t>
      </w:r>
      <w:r w:rsidR="00B32921" w:rsidRPr="00B32921">
        <w:rPr>
          <w:rFonts w:ascii="Simplified Arabic" w:hAnsi="Simplified Arabic" w:cs="Simplified Arabic"/>
          <w:sz w:val="32"/>
          <w:szCs w:val="32"/>
          <w:rtl/>
        </w:rPr>
        <w:t xml:space="preserve"> واحد من أساطين التأسيس </w:t>
      </w:r>
      <w:proofErr w:type="spellStart"/>
      <w:r w:rsidR="00B32921" w:rsidRPr="00B32921">
        <w:rPr>
          <w:rFonts w:ascii="Simplified Arabic" w:hAnsi="Simplified Arabic" w:cs="Simplified Arabic"/>
          <w:sz w:val="32"/>
          <w:szCs w:val="32"/>
          <w:rtl/>
        </w:rPr>
        <w:t>للسيميائية</w:t>
      </w:r>
      <w:proofErr w:type="spellEnd"/>
      <w:r w:rsidR="00B32921" w:rsidRPr="00B32921">
        <w:rPr>
          <w:rFonts w:ascii="Simplified Arabic" w:hAnsi="Simplified Arabic" w:cs="Simplified Arabic"/>
          <w:sz w:val="32"/>
          <w:szCs w:val="32"/>
          <w:rtl/>
        </w:rPr>
        <w:t xml:space="preserve"> السردية في الجزائر.</w:t>
      </w:r>
    </w:p>
    <w:p w:rsidR="00E41D6A" w:rsidRPr="00B32921" w:rsidRDefault="00E41D6A" w:rsidP="00E41D6A">
      <w:pPr>
        <w:bidi/>
        <w:spacing w:before="100" w:beforeAutospacing="1" w:after="100" w:afterAutospacing="1" w:line="360" w:lineRule="auto"/>
        <w:jc w:val="both"/>
        <w:rPr>
          <w:rFonts w:ascii="Simplified Arabic" w:hAnsi="Simplified Arabic" w:cs="Simplified Arabic"/>
          <w:sz w:val="32"/>
          <w:szCs w:val="32"/>
          <w:rtl/>
        </w:rPr>
      </w:pPr>
    </w:p>
    <w:p w:rsidR="00B32921" w:rsidRPr="00B32921" w:rsidRDefault="00B32921" w:rsidP="00B32921">
      <w:pPr>
        <w:bidi/>
        <w:spacing w:before="100" w:beforeAutospacing="1" w:after="100" w:afterAutospacing="1" w:line="360" w:lineRule="auto"/>
        <w:jc w:val="both"/>
        <w:rPr>
          <w:rFonts w:ascii="Simplified Arabic" w:hAnsi="Simplified Arabic" w:cs="Simplified Arabic"/>
          <w:sz w:val="32"/>
          <w:szCs w:val="32"/>
          <w:rtl/>
        </w:rPr>
      </w:pPr>
      <w:proofErr w:type="gramStart"/>
      <w:r w:rsidRPr="00B32921">
        <w:rPr>
          <w:rFonts w:ascii="Simplified Arabic" w:hAnsi="Simplified Arabic" w:cs="Simplified Arabic"/>
          <w:sz w:val="32"/>
          <w:szCs w:val="32"/>
          <w:rtl/>
        </w:rPr>
        <w:t>وتظهر</w:t>
      </w:r>
      <w:proofErr w:type="gramEnd"/>
      <w:r w:rsidRPr="00B32921">
        <w:rPr>
          <w:rFonts w:ascii="Simplified Arabic" w:hAnsi="Simplified Arabic" w:cs="Simplified Arabic"/>
          <w:sz w:val="32"/>
          <w:szCs w:val="32"/>
          <w:rtl/>
        </w:rPr>
        <w:t xml:space="preserve"> أسماء نقدية أخرى جعلت من السرد موضوعا لها ومن هؤلاء النقاد:</w:t>
      </w:r>
    </w:p>
    <w:p w:rsidR="00B32921" w:rsidRPr="00B32921" w:rsidRDefault="00E41D6A" w:rsidP="00E41D6A">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b/>
          <w:bCs/>
          <w:sz w:val="32"/>
          <w:szCs w:val="32"/>
          <w:rtl/>
        </w:rPr>
        <w:lastRenderedPageBreak/>
        <w:tab/>
      </w:r>
      <w:r w:rsidR="00B3172C">
        <w:rPr>
          <w:rFonts w:ascii="Simplified Arabic" w:hAnsi="Simplified Arabic" w:cs="Simplified Arabic" w:hint="cs"/>
          <w:b/>
          <w:bCs/>
          <w:sz w:val="32"/>
          <w:szCs w:val="32"/>
          <w:rtl/>
        </w:rPr>
        <w:t xml:space="preserve">5. </w:t>
      </w:r>
      <w:r w:rsidR="00B32921" w:rsidRPr="00B32921">
        <w:rPr>
          <w:rFonts w:ascii="Simplified Arabic" w:hAnsi="Simplified Arabic" w:cs="Simplified Arabic"/>
          <w:b/>
          <w:bCs/>
          <w:sz w:val="32"/>
          <w:szCs w:val="32"/>
          <w:rtl/>
        </w:rPr>
        <w:t xml:space="preserve">السعيد </w:t>
      </w:r>
      <w:proofErr w:type="spellStart"/>
      <w:r w:rsidR="00B32921" w:rsidRPr="00B32921">
        <w:rPr>
          <w:rFonts w:ascii="Simplified Arabic" w:hAnsi="Simplified Arabic" w:cs="Simplified Arabic"/>
          <w:b/>
          <w:bCs/>
          <w:sz w:val="32"/>
          <w:szCs w:val="32"/>
          <w:rtl/>
        </w:rPr>
        <w:t>بوطاجين</w:t>
      </w:r>
      <w:proofErr w:type="spellEnd"/>
      <w:r w:rsidR="00B32921" w:rsidRPr="00B32921">
        <w:rPr>
          <w:rFonts w:ascii="Simplified Arabic" w:hAnsi="Simplified Arabic" w:cs="Simplified Arabic"/>
          <w:b/>
          <w:bCs/>
          <w:sz w:val="32"/>
          <w:szCs w:val="32"/>
          <w:rtl/>
        </w:rPr>
        <w:t>:</w:t>
      </w:r>
      <w:r w:rsidR="00B32921" w:rsidRPr="00B32921">
        <w:rPr>
          <w:rFonts w:ascii="Simplified Arabic" w:hAnsi="Simplified Arabic" w:cs="Simplified Arabic"/>
          <w:sz w:val="32"/>
          <w:szCs w:val="32"/>
          <w:rtl/>
        </w:rPr>
        <w:t xml:space="preserve"> حيث قدم دراساته الموسومة </w:t>
      </w:r>
      <w:proofErr w:type="spellStart"/>
      <w:r w:rsidR="00B32921" w:rsidRPr="00B32921">
        <w:rPr>
          <w:rFonts w:ascii="Simplified Arabic" w:hAnsi="Simplified Arabic" w:cs="Simplified Arabic"/>
          <w:sz w:val="32"/>
          <w:szCs w:val="32"/>
          <w:rtl/>
        </w:rPr>
        <w:t>بـ(</w:t>
      </w:r>
      <w:proofErr w:type="spellEnd"/>
      <w:r w:rsidR="00B32921" w:rsidRPr="00B32921">
        <w:rPr>
          <w:rFonts w:ascii="Simplified Arabic" w:hAnsi="Simplified Arabic" w:cs="Simplified Arabic"/>
          <w:sz w:val="32"/>
          <w:szCs w:val="32"/>
          <w:rtl/>
        </w:rPr>
        <w:t xml:space="preserve"> الاشتغال العاملي-دراسة </w:t>
      </w:r>
      <w:proofErr w:type="spellStart"/>
      <w:r w:rsidR="00B32921" w:rsidRPr="00B32921">
        <w:rPr>
          <w:rFonts w:ascii="Simplified Arabic" w:hAnsi="Simplified Arabic" w:cs="Simplified Arabic"/>
          <w:sz w:val="32"/>
          <w:szCs w:val="32"/>
          <w:rtl/>
        </w:rPr>
        <w:t>سيميائية-</w:t>
      </w:r>
      <w:proofErr w:type="spellEnd"/>
      <w:r w:rsidR="00B32921" w:rsidRPr="00B32921">
        <w:rPr>
          <w:rFonts w:ascii="Simplified Arabic" w:hAnsi="Simplified Arabic" w:cs="Simplified Arabic"/>
          <w:sz w:val="32"/>
          <w:szCs w:val="32"/>
          <w:rtl/>
        </w:rPr>
        <w:t xml:space="preserve"> غدا يوم جديد</w:t>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w:t>
      </w:r>
      <w:r w:rsidR="00B32921" w:rsidRPr="00AA3C47">
        <w:rPr>
          <w:rFonts w:ascii="Simplified Arabic" w:hAnsi="Simplified Arabic" w:cs="Simplified Arabic"/>
          <w:b/>
          <w:bCs/>
          <w:sz w:val="32"/>
          <w:szCs w:val="32"/>
          <w:rtl/>
        </w:rPr>
        <w:t>لابن</w:t>
      </w:r>
      <w:r w:rsidR="00B32921" w:rsidRPr="00B32921">
        <w:rPr>
          <w:rFonts w:ascii="Simplified Arabic" w:hAnsi="Simplified Arabic" w:cs="Simplified Arabic"/>
          <w:sz w:val="32"/>
          <w:szCs w:val="32"/>
          <w:rtl/>
        </w:rPr>
        <w:t xml:space="preserve"> </w:t>
      </w:r>
      <w:proofErr w:type="spellStart"/>
      <w:r w:rsidR="00B32921" w:rsidRPr="00AA3C47">
        <w:rPr>
          <w:rFonts w:ascii="Simplified Arabic" w:hAnsi="Simplified Arabic" w:cs="Simplified Arabic"/>
          <w:b/>
          <w:bCs/>
          <w:sz w:val="32"/>
          <w:szCs w:val="32"/>
          <w:rtl/>
        </w:rPr>
        <w:t>هدوقة</w:t>
      </w:r>
      <w:proofErr w:type="spellEnd"/>
      <w:r w:rsidR="00B32921" w:rsidRPr="00B32921">
        <w:rPr>
          <w:rFonts w:ascii="Simplified Arabic" w:hAnsi="Simplified Arabic" w:cs="Simplified Arabic"/>
          <w:sz w:val="32"/>
          <w:szCs w:val="32"/>
          <w:rtl/>
        </w:rPr>
        <w:t xml:space="preserve"> عينة و الذي يقارب في شخصيات الرواية مقاربة </w:t>
      </w:r>
      <w:proofErr w:type="spellStart"/>
      <w:r w:rsidR="00B32921" w:rsidRPr="00B32921">
        <w:rPr>
          <w:rFonts w:ascii="Simplified Arabic" w:hAnsi="Simplified Arabic" w:cs="Simplified Arabic"/>
          <w:sz w:val="32"/>
          <w:szCs w:val="32"/>
          <w:rtl/>
        </w:rPr>
        <w:t>سيميائية</w:t>
      </w:r>
      <w:proofErr w:type="spellEnd"/>
      <w:r w:rsidR="00B32921" w:rsidRPr="00B32921">
        <w:rPr>
          <w:rFonts w:ascii="Simplified Arabic" w:hAnsi="Simplified Arabic" w:cs="Simplified Arabic"/>
          <w:sz w:val="32"/>
          <w:szCs w:val="32"/>
          <w:rtl/>
        </w:rPr>
        <w:t xml:space="preserve"> انطلاقا من مواقع شخصية داخل المحكي و علاقاتها </w:t>
      </w:r>
      <w:proofErr w:type="spellStart"/>
      <w:r w:rsidR="00B32921" w:rsidRPr="00B32921">
        <w:rPr>
          <w:rFonts w:ascii="Simplified Arabic" w:hAnsi="Simplified Arabic" w:cs="Simplified Arabic"/>
          <w:sz w:val="32"/>
          <w:szCs w:val="32"/>
          <w:rtl/>
        </w:rPr>
        <w:t>بملفوظات</w:t>
      </w:r>
      <w:proofErr w:type="spellEnd"/>
      <w:r w:rsidR="00B32921" w:rsidRPr="00B32921">
        <w:rPr>
          <w:rFonts w:ascii="Simplified Arabic" w:hAnsi="Simplified Arabic" w:cs="Simplified Arabic"/>
          <w:sz w:val="32"/>
          <w:szCs w:val="32"/>
          <w:rtl/>
        </w:rPr>
        <w:t xml:space="preserve"> </w:t>
      </w:r>
      <w:proofErr w:type="spellStart"/>
      <w:r w:rsidR="00B32921" w:rsidRPr="00B32921">
        <w:rPr>
          <w:rFonts w:ascii="Simplified Arabic" w:hAnsi="Simplified Arabic" w:cs="Simplified Arabic"/>
          <w:sz w:val="32"/>
          <w:szCs w:val="32"/>
          <w:rtl/>
        </w:rPr>
        <w:t>الفعل،</w:t>
      </w:r>
      <w:proofErr w:type="spellEnd"/>
      <w:r w:rsidR="00B32921" w:rsidRPr="00B32921">
        <w:rPr>
          <w:rFonts w:ascii="Simplified Arabic" w:hAnsi="Simplified Arabic" w:cs="Simplified Arabic"/>
          <w:sz w:val="32"/>
          <w:szCs w:val="32"/>
          <w:rtl/>
        </w:rPr>
        <w:t xml:space="preserve"> كما قدم في المجال (السرد</w:t>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w:t>
      </w:r>
    </w:p>
    <w:p w:rsidR="00B32921" w:rsidRPr="00B32921" w:rsidRDefault="00E41D6A" w:rsidP="00E41D6A">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وهناك من النقاد الجزائريين من اصطنع البنيوية التكوينية و لكن في مجا</w:t>
      </w:r>
      <w:r w:rsidR="00C75486">
        <w:rPr>
          <w:rFonts w:ascii="Simplified Arabic" w:hAnsi="Simplified Arabic" w:cs="Simplified Arabic"/>
          <w:sz w:val="32"/>
          <w:szCs w:val="32"/>
          <w:rtl/>
        </w:rPr>
        <w:t>ل التنظير وهو الناقد محمد ساري</w:t>
      </w:r>
      <w:r w:rsidR="00B32921" w:rsidRPr="00B32921">
        <w:rPr>
          <w:rFonts w:ascii="Simplified Arabic" w:hAnsi="Simplified Arabic" w:cs="Simplified Arabic"/>
          <w:sz w:val="32"/>
          <w:szCs w:val="32"/>
          <w:rtl/>
        </w:rPr>
        <w:t>.</w:t>
      </w:r>
    </w:p>
    <w:p w:rsidR="00B32921" w:rsidRPr="00B32921" w:rsidRDefault="00E41D6A" w:rsidP="00E41D6A">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b/>
          <w:bCs/>
          <w:sz w:val="32"/>
          <w:szCs w:val="32"/>
          <w:rtl/>
        </w:rPr>
        <w:tab/>
      </w:r>
      <w:r w:rsidR="00B3172C">
        <w:rPr>
          <w:rFonts w:ascii="Simplified Arabic" w:hAnsi="Simplified Arabic" w:cs="Simplified Arabic" w:hint="cs"/>
          <w:b/>
          <w:bCs/>
          <w:sz w:val="32"/>
          <w:szCs w:val="32"/>
          <w:rtl/>
        </w:rPr>
        <w:t xml:space="preserve">6. </w:t>
      </w:r>
      <w:r w:rsidR="00B32921" w:rsidRPr="00B32921">
        <w:rPr>
          <w:rFonts w:ascii="Simplified Arabic" w:hAnsi="Simplified Arabic" w:cs="Simplified Arabic"/>
          <w:b/>
          <w:bCs/>
          <w:sz w:val="32"/>
          <w:szCs w:val="32"/>
          <w:rtl/>
        </w:rPr>
        <w:t>محمد</w:t>
      </w:r>
      <w:r w:rsidR="00B32921" w:rsidRPr="00B32921">
        <w:rPr>
          <w:rFonts w:ascii="Simplified Arabic" w:hAnsi="Simplified Arabic" w:cs="Simplified Arabic"/>
          <w:sz w:val="32"/>
          <w:szCs w:val="32"/>
          <w:rtl/>
        </w:rPr>
        <w:t xml:space="preserve"> </w:t>
      </w:r>
      <w:proofErr w:type="spellStart"/>
      <w:r w:rsidR="00B32921" w:rsidRPr="00B32921">
        <w:rPr>
          <w:rFonts w:ascii="Simplified Arabic" w:hAnsi="Simplified Arabic" w:cs="Simplified Arabic"/>
          <w:b/>
          <w:bCs/>
          <w:sz w:val="32"/>
          <w:szCs w:val="32"/>
          <w:rtl/>
        </w:rPr>
        <w:t>ساري:</w:t>
      </w:r>
      <w:proofErr w:type="spellEnd"/>
      <w:r w:rsidR="00B32921" w:rsidRPr="00B32921">
        <w:rPr>
          <w:rFonts w:ascii="Simplified Arabic" w:hAnsi="Simplified Arabic" w:cs="Simplified Arabic"/>
          <w:sz w:val="32"/>
          <w:szCs w:val="32"/>
          <w:rtl/>
        </w:rPr>
        <w:t xml:space="preserve"> قدم الناقد دراسة عنونها بالبحث عن (النقد الأدبي الجديد سنة 1984</w:t>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وقد خصص الناقد هذا الكتاب للنقد البنيوي التكويني و </w:t>
      </w:r>
      <w:proofErr w:type="spellStart"/>
      <w:r w:rsidR="00B32921" w:rsidRPr="00B32921">
        <w:rPr>
          <w:rFonts w:ascii="Simplified Arabic" w:hAnsi="Simplified Arabic" w:cs="Simplified Arabic"/>
          <w:sz w:val="32"/>
          <w:szCs w:val="32"/>
          <w:rtl/>
        </w:rPr>
        <w:t>تطبيقاته،</w:t>
      </w:r>
      <w:proofErr w:type="spellEnd"/>
      <w:r w:rsidR="00B32921" w:rsidRPr="00B32921">
        <w:rPr>
          <w:rFonts w:ascii="Simplified Arabic" w:hAnsi="Simplified Arabic" w:cs="Simplified Arabic"/>
          <w:sz w:val="32"/>
          <w:szCs w:val="32"/>
          <w:rtl/>
        </w:rPr>
        <w:t xml:space="preserve"> فجعل الباب الأول لنظرية النقد عند </w:t>
      </w:r>
      <w:proofErr w:type="spellStart"/>
      <w:r w:rsidR="00B32921" w:rsidRPr="00C75486">
        <w:rPr>
          <w:rFonts w:ascii="Simplified Arabic" w:hAnsi="Simplified Arabic" w:cs="Simplified Arabic"/>
          <w:b/>
          <w:bCs/>
          <w:sz w:val="32"/>
          <w:szCs w:val="32"/>
          <w:rtl/>
        </w:rPr>
        <w:t>لوكاتش</w:t>
      </w:r>
      <w:proofErr w:type="spellEnd"/>
      <w:r w:rsidR="00B32921" w:rsidRPr="00B32921">
        <w:rPr>
          <w:rFonts w:ascii="Simplified Arabic" w:hAnsi="Simplified Arabic" w:cs="Simplified Arabic"/>
          <w:sz w:val="32"/>
          <w:szCs w:val="32"/>
          <w:rtl/>
        </w:rPr>
        <w:t xml:space="preserve"> و </w:t>
      </w:r>
      <w:proofErr w:type="spellStart"/>
      <w:r w:rsidR="00B32921" w:rsidRPr="00C75486">
        <w:rPr>
          <w:rFonts w:ascii="Simplified Arabic" w:hAnsi="Simplified Arabic" w:cs="Simplified Arabic"/>
          <w:b/>
          <w:bCs/>
          <w:sz w:val="32"/>
          <w:szCs w:val="32"/>
          <w:rtl/>
        </w:rPr>
        <w:t>غولدمان</w:t>
      </w:r>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و في القسم التطبيقي حاول الإحاطة بهذا المنهج في النقد الجزائري الجديد و في القصة </w:t>
      </w:r>
      <w:proofErr w:type="spellStart"/>
      <w:r w:rsidR="00B32921" w:rsidRPr="00B32921">
        <w:rPr>
          <w:rFonts w:ascii="Simplified Arabic" w:hAnsi="Simplified Arabic" w:cs="Simplified Arabic"/>
          <w:sz w:val="32"/>
          <w:szCs w:val="32"/>
          <w:rtl/>
        </w:rPr>
        <w:t>القصيرة،</w:t>
      </w:r>
      <w:proofErr w:type="spellEnd"/>
      <w:r w:rsidR="00B32921" w:rsidRPr="00B32921">
        <w:rPr>
          <w:rFonts w:ascii="Simplified Arabic" w:hAnsi="Simplified Arabic" w:cs="Simplified Arabic"/>
          <w:sz w:val="32"/>
          <w:szCs w:val="32"/>
          <w:rtl/>
        </w:rPr>
        <w:t xml:space="preserve"> وقد حاول الناقد أن يعرّف بالنقد الجديد وهو ذلك "النقد </w:t>
      </w:r>
      <w:proofErr w:type="spellStart"/>
      <w:r w:rsidR="00B32921" w:rsidRPr="00B32921">
        <w:rPr>
          <w:rFonts w:ascii="Simplified Arabic" w:hAnsi="Simplified Arabic" w:cs="Simplified Arabic"/>
          <w:sz w:val="32"/>
          <w:szCs w:val="32"/>
          <w:rtl/>
        </w:rPr>
        <w:t>المؤطر</w:t>
      </w:r>
      <w:proofErr w:type="spellEnd"/>
      <w:r w:rsidR="00B32921" w:rsidRPr="00B32921">
        <w:rPr>
          <w:rFonts w:ascii="Simplified Arabic" w:hAnsi="Simplified Arabic" w:cs="Simplified Arabic"/>
          <w:sz w:val="32"/>
          <w:szCs w:val="32"/>
          <w:rtl/>
        </w:rPr>
        <w:t xml:space="preserve"> بالجدلية الماركسية أو النقد البنيوي التكويني الذي يستطيع أن يتماشى وطبيعة النصوص التي كتبت في نهاية الستينات و السبعينات في القرن </w:t>
      </w:r>
      <w:proofErr w:type="spellStart"/>
      <w:r w:rsidR="00B32921" w:rsidRPr="00B32921">
        <w:rPr>
          <w:rFonts w:ascii="Simplified Arabic" w:hAnsi="Simplified Arabic" w:cs="Simplified Arabic"/>
          <w:sz w:val="32"/>
          <w:szCs w:val="32"/>
          <w:rtl/>
        </w:rPr>
        <w:t>الماضي،</w:t>
      </w:r>
      <w:proofErr w:type="spellEnd"/>
      <w:r w:rsidR="00B32921" w:rsidRPr="00B32921">
        <w:rPr>
          <w:rFonts w:ascii="Simplified Arabic" w:hAnsi="Simplified Arabic" w:cs="Simplified Arabic"/>
          <w:sz w:val="32"/>
          <w:szCs w:val="32"/>
          <w:rtl/>
        </w:rPr>
        <w:t xml:space="preserve"> إذ لا يمكن فهمها إلا داخل الكيفية البنائية التي تتحرك فيها هذه الأحداث و ربط هذا البناء الجزئي بالبناء الأكثر شمولية وهو رؤية </w:t>
      </w:r>
      <w:proofErr w:type="spellStart"/>
      <w:r w:rsidR="00B32921" w:rsidRPr="00B32921">
        <w:rPr>
          <w:rFonts w:ascii="Simplified Arabic" w:hAnsi="Simplified Arabic" w:cs="Simplified Arabic"/>
          <w:sz w:val="32"/>
          <w:szCs w:val="32"/>
          <w:rtl/>
        </w:rPr>
        <w:t>العالم"،</w:t>
      </w:r>
      <w:proofErr w:type="spellEnd"/>
      <w:r w:rsidR="00B32921" w:rsidRPr="00B32921">
        <w:rPr>
          <w:rFonts w:ascii="Simplified Arabic" w:hAnsi="Simplified Arabic" w:cs="Simplified Arabic"/>
          <w:sz w:val="32"/>
          <w:szCs w:val="32"/>
          <w:rtl/>
        </w:rPr>
        <w:t xml:space="preserve"> ورغم أن الناقد قد تناول مفاهيم النقد التكويني عند الغرب بشكل نسبي و بفهم عميق لأهم المسائل الدقيقة و المطروحة في هذا </w:t>
      </w:r>
      <w:r w:rsidR="00B32921" w:rsidRPr="00B32921">
        <w:rPr>
          <w:rFonts w:ascii="Simplified Arabic" w:hAnsi="Simplified Arabic" w:cs="Simplified Arabic"/>
          <w:sz w:val="32"/>
          <w:szCs w:val="32"/>
          <w:rtl/>
        </w:rPr>
        <w:lastRenderedPageBreak/>
        <w:t xml:space="preserve">المنهج غير أنه عند التطبيق يكتفي بالمضمون الاجتماعي للعمل </w:t>
      </w:r>
      <w:proofErr w:type="spellStart"/>
      <w:r w:rsidR="00B32921" w:rsidRPr="00B32921">
        <w:rPr>
          <w:rFonts w:ascii="Simplified Arabic" w:hAnsi="Simplified Arabic" w:cs="Simplified Arabic"/>
          <w:sz w:val="32"/>
          <w:szCs w:val="32"/>
          <w:rtl/>
        </w:rPr>
        <w:t>الأدبي،</w:t>
      </w:r>
      <w:proofErr w:type="spellEnd"/>
      <w:r w:rsidR="00B32921" w:rsidRPr="00B32921">
        <w:rPr>
          <w:rFonts w:ascii="Simplified Arabic" w:hAnsi="Simplified Arabic" w:cs="Simplified Arabic"/>
          <w:sz w:val="32"/>
          <w:szCs w:val="32"/>
          <w:rtl/>
        </w:rPr>
        <w:t xml:space="preserve"> إذا فقد تميزت معالجته بالتقليدية إذ يكتفي فيها الناقد بتلخيص مضمون القصة فقط.</w:t>
      </w:r>
      <w:r w:rsidR="00B32921" w:rsidRPr="00B32921">
        <w:rPr>
          <w:rStyle w:val="Appelnotedebasdep"/>
          <w:rFonts w:ascii="Simplified Arabic" w:hAnsi="Simplified Arabic" w:cs="Simplified Arabic"/>
          <w:sz w:val="32"/>
          <w:szCs w:val="32"/>
          <w:rtl/>
        </w:rPr>
        <w:footnoteReference w:id="43"/>
      </w:r>
    </w:p>
    <w:p w:rsidR="00B32921" w:rsidRPr="00B32921" w:rsidRDefault="00B32921" w:rsidP="00E41D6A">
      <w:pPr>
        <w:bidi/>
        <w:spacing w:before="100" w:beforeAutospacing="1" w:after="100" w:afterAutospacing="1" w:line="360" w:lineRule="auto"/>
        <w:jc w:val="both"/>
        <w:rPr>
          <w:rFonts w:ascii="Simplified Arabic" w:hAnsi="Simplified Arabic" w:cs="Simplified Arabic"/>
          <w:sz w:val="32"/>
          <w:szCs w:val="32"/>
          <w:rtl/>
        </w:rPr>
      </w:pPr>
      <w:r w:rsidRPr="00B32921">
        <w:rPr>
          <w:rFonts w:ascii="Simplified Arabic" w:hAnsi="Simplified Arabic" w:cs="Simplified Arabic"/>
          <w:sz w:val="32"/>
          <w:szCs w:val="32"/>
          <w:rtl/>
        </w:rPr>
        <w:t xml:space="preserve"> وهناك أسماء نقدية أخرى حاولت أن تستفيد من البنيوية وأن تتخذها </w:t>
      </w:r>
      <w:r w:rsidR="00C75486">
        <w:rPr>
          <w:rFonts w:ascii="Simplified Arabic" w:hAnsi="Simplified Arabic" w:cs="Simplified Arabic"/>
          <w:sz w:val="32"/>
          <w:szCs w:val="32"/>
          <w:rtl/>
        </w:rPr>
        <w:t xml:space="preserve">منهجا للتطبيق ومن هؤلاء النقاد  إدريس </w:t>
      </w:r>
      <w:proofErr w:type="spellStart"/>
      <w:r w:rsidR="00C75486">
        <w:rPr>
          <w:rFonts w:ascii="Simplified Arabic" w:hAnsi="Simplified Arabic" w:cs="Simplified Arabic"/>
          <w:sz w:val="32"/>
          <w:szCs w:val="32"/>
          <w:rtl/>
        </w:rPr>
        <w:t>بوديبة</w:t>
      </w:r>
      <w:proofErr w:type="spellEnd"/>
      <w:r w:rsidRPr="00B32921">
        <w:rPr>
          <w:rFonts w:ascii="Simplified Arabic" w:hAnsi="Simplified Arabic" w:cs="Simplified Arabic"/>
          <w:sz w:val="32"/>
          <w:szCs w:val="32"/>
          <w:rtl/>
        </w:rPr>
        <w:t>.</w:t>
      </w:r>
    </w:p>
    <w:p w:rsidR="00B32921" w:rsidRPr="00B32921" w:rsidRDefault="00E41D6A" w:rsidP="00E41D6A">
      <w:pPr>
        <w:bidi/>
        <w:spacing w:before="100" w:beforeAutospacing="1" w:after="100" w:afterAutospacing="1" w:line="360" w:lineRule="auto"/>
        <w:jc w:val="both"/>
        <w:rPr>
          <w:rFonts w:ascii="Simplified Arabic" w:hAnsi="Simplified Arabic" w:cs="Simplified Arabic"/>
          <w:sz w:val="32"/>
          <w:szCs w:val="32"/>
          <w:rtl/>
        </w:rPr>
      </w:pPr>
      <w:r>
        <w:rPr>
          <w:rFonts w:ascii="Simplified Arabic" w:hAnsi="Simplified Arabic" w:cs="Simplified Arabic" w:hint="cs"/>
          <w:b/>
          <w:bCs/>
          <w:sz w:val="32"/>
          <w:szCs w:val="32"/>
          <w:rtl/>
        </w:rPr>
        <w:tab/>
      </w:r>
      <w:r w:rsidR="00B3172C">
        <w:rPr>
          <w:rFonts w:ascii="Simplified Arabic" w:hAnsi="Simplified Arabic" w:cs="Simplified Arabic" w:hint="cs"/>
          <w:b/>
          <w:bCs/>
          <w:sz w:val="32"/>
          <w:szCs w:val="32"/>
          <w:rtl/>
        </w:rPr>
        <w:t xml:space="preserve">7. </w:t>
      </w:r>
      <w:r w:rsidR="00B32921" w:rsidRPr="00B32921">
        <w:rPr>
          <w:rFonts w:ascii="Simplified Arabic" w:hAnsi="Simplified Arabic" w:cs="Simplified Arabic"/>
          <w:b/>
          <w:bCs/>
          <w:sz w:val="32"/>
          <w:szCs w:val="32"/>
          <w:rtl/>
        </w:rPr>
        <w:t xml:space="preserve">إدريس </w:t>
      </w:r>
      <w:proofErr w:type="spellStart"/>
      <w:r w:rsidR="00B32921" w:rsidRPr="00B32921">
        <w:rPr>
          <w:rFonts w:ascii="Simplified Arabic" w:hAnsi="Simplified Arabic" w:cs="Simplified Arabic"/>
          <w:b/>
          <w:bCs/>
          <w:sz w:val="32"/>
          <w:szCs w:val="32"/>
          <w:rtl/>
        </w:rPr>
        <w:t>بوديبة</w:t>
      </w:r>
      <w:proofErr w:type="spellEnd"/>
      <w:r w:rsidR="00B32921" w:rsidRPr="00B32921">
        <w:rPr>
          <w:rFonts w:ascii="Simplified Arabic" w:hAnsi="Simplified Arabic" w:cs="Simplified Arabic"/>
          <w:b/>
          <w:bCs/>
          <w:sz w:val="32"/>
          <w:szCs w:val="32"/>
          <w:rtl/>
        </w:rPr>
        <w:t xml:space="preserve">: </w:t>
      </w:r>
      <w:r w:rsidR="00B32921" w:rsidRPr="00B32921">
        <w:rPr>
          <w:rFonts w:ascii="Simplified Arabic" w:hAnsi="Simplified Arabic" w:cs="Simplified Arabic"/>
          <w:sz w:val="32"/>
          <w:szCs w:val="32"/>
          <w:rtl/>
        </w:rPr>
        <w:t>حيث حمل الناقد مؤلفه عنوان (الرؤية و البنية في الروايات الطاهر وطار</w:t>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و الذي يعلن فيه استفادته من المنهجيين البنيوي و الاجتماعي في المقدمة.</w:t>
      </w:r>
    </w:p>
    <w:p w:rsidR="00B32921" w:rsidRPr="00B32921" w:rsidRDefault="00E41D6A" w:rsidP="00BC199E">
      <w:pPr>
        <w:bidi/>
        <w:spacing w:before="100" w:beforeAutospacing="1" w:after="100" w:afterAutospacing="1" w:line="360" w:lineRule="auto"/>
        <w:jc w:val="both"/>
        <w:rPr>
          <w:rFonts w:ascii="Simplified Arabic" w:hAnsi="Simplified Arabic" w:cs="Simplified Arabic"/>
          <w:rtl/>
        </w:rPr>
      </w:pPr>
      <w:r>
        <w:rPr>
          <w:rFonts w:ascii="Simplified Arabic" w:hAnsi="Simplified Arabic" w:cs="Simplified Arabic" w:hint="cs"/>
          <w:sz w:val="32"/>
          <w:szCs w:val="32"/>
          <w:rtl/>
        </w:rPr>
        <w:tab/>
        <w:t>و</w:t>
      </w:r>
      <w:r w:rsidR="00B32921" w:rsidRPr="00B32921">
        <w:rPr>
          <w:rFonts w:ascii="Simplified Arabic" w:hAnsi="Simplified Arabic" w:cs="Simplified Arabic"/>
          <w:sz w:val="32"/>
          <w:szCs w:val="32"/>
          <w:rtl/>
        </w:rPr>
        <w:t>هناك العديد من الباحثين في هذا المجال قدموا دراسات وأبحاثا تطبيقا وتنظيرا فيطالعنا كتاب (مدخل إلى التحليل البنيوي للنصوص</w:t>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و الذي اشتركت في تأليفه طائفة من المدرسات في قسم اللغة</w:t>
      </w:r>
      <w:r w:rsidR="00BC199E">
        <w:rPr>
          <w:rFonts w:ascii="Simplified Arabic" w:hAnsi="Simplified Arabic" w:cs="Simplified Arabic"/>
          <w:sz w:val="32"/>
          <w:szCs w:val="32"/>
          <w:rtl/>
        </w:rPr>
        <w:t xml:space="preserve">  الفرنسية لجامعة الجزائر. وهم </w:t>
      </w:r>
      <w:proofErr w:type="spellStart"/>
      <w:r w:rsidR="00BC199E">
        <w:rPr>
          <w:rFonts w:ascii="Simplified Arabic" w:hAnsi="Simplified Arabic" w:cs="Simplified Arabic" w:hint="cs"/>
          <w:sz w:val="32"/>
          <w:szCs w:val="32"/>
          <w:rtl/>
        </w:rPr>
        <w:t>:</w:t>
      </w:r>
      <w:proofErr w:type="spellEnd"/>
      <w:r w:rsidR="00B32921" w:rsidRPr="00B32921">
        <w:rPr>
          <w:rFonts w:ascii="Simplified Arabic" w:hAnsi="Simplified Arabic" w:cs="Simplified Arabic"/>
          <w:sz w:val="32"/>
          <w:szCs w:val="32"/>
          <w:rtl/>
        </w:rPr>
        <w:t xml:space="preserve"> دليلة مرسلي </w:t>
      </w:r>
      <w:proofErr w:type="spellStart"/>
      <w:r w:rsidR="00B32921" w:rsidRPr="00B32921">
        <w:rPr>
          <w:rFonts w:ascii="Simplified Arabic" w:hAnsi="Simplified Arabic" w:cs="Simplified Arabic"/>
          <w:sz w:val="32"/>
          <w:szCs w:val="32"/>
          <w:rtl/>
        </w:rPr>
        <w:t>-</w:t>
      </w:r>
      <w:proofErr w:type="spellEnd"/>
      <w:r>
        <w:rPr>
          <w:rFonts w:ascii="Simplified Arabic" w:hAnsi="Simplified Arabic" w:cs="Simplified Arabic" w:hint="cs"/>
          <w:sz w:val="32"/>
          <w:szCs w:val="32"/>
          <w:rtl/>
        </w:rPr>
        <w:t xml:space="preserve"> </w:t>
      </w:r>
      <w:r w:rsidR="00B32921" w:rsidRPr="00B32921">
        <w:rPr>
          <w:rFonts w:ascii="Simplified Arabic" w:hAnsi="Simplified Arabic" w:cs="Simplified Arabic"/>
          <w:sz w:val="32"/>
          <w:szCs w:val="32"/>
          <w:rtl/>
        </w:rPr>
        <w:t xml:space="preserve">كريستيان  </w:t>
      </w:r>
      <w:proofErr w:type="spellStart"/>
      <w:r w:rsidR="00B32921" w:rsidRPr="00B32921">
        <w:rPr>
          <w:rFonts w:ascii="Simplified Arabic" w:hAnsi="Simplified Arabic" w:cs="Simplified Arabic"/>
          <w:sz w:val="32"/>
          <w:szCs w:val="32"/>
          <w:rtl/>
        </w:rPr>
        <w:t>عاشور-</w:t>
      </w:r>
      <w:proofErr w:type="spellEnd"/>
      <w:r w:rsidR="00B32921" w:rsidRPr="00B32921">
        <w:rPr>
          <w:rFonts w:ascii="Simplified Arabic" w:hAnsi="Simplified Arabic" w:cs="Simplified Arabic"/>
          <w:sz w:val="32"/>
          <w:szCs w:val="32"/>
          <w:rtl/>
        </w:rPr>
        <w:t xml:space="preserve"> زين</w:t>
      </w:r>
      <w:r w:rsidR="00BC199E">
        <w:rPr>
          <w:rFonts w:ascii="Simplified Arabic" w:hAnsi="Simplified Arabic" w:cs="Simplified Arabic"/>
          <w:sz w:val="32"/>
          <w:szCs w:val="32"/>
          <w:rtl/>
        </w:rPr>
        <w:t xml:space="preserve">ب بن </w:t>
      </w:r>
      <w:proofErr w:type="spellStart"/>
      <w:r w:rsidR="00BC199E">
        <w:rPr>
          <w:rFonts w:ascii="Simplified Arabic" w:hAnsi="Simplified Arabic" w:cs="Simplified Arabic"/>
          <w:sz w:val="32"/>
          <w:szCs w:val="32"/>
          <w:rtl/>
        </w:rPr>
        <w:t>بوعلي-</w:t>
      </w:r>
      <w:proofErr w:type="spellEnd"/>
      <w:r w:rsidR="00BC199E">
        <w:rPr>
          <w:rFonts w:ascii="Simplified Arabic" w:hAnsi="Simplified Arabic" w:cs="Simplified Arabic"/>
          <w:sz w:val="32"/>
          <w:szCs w:val="32"/>
          <w:rtl/>
        </w:rPr>
        <w:t xml:space="preserve"> نجاة </w:t>
      </w:r>
      <w:proofErr w:type="spellStart"/>
      <w:r w:rsidR="00BC199E">
        <w:rPr>
          <w:rFonts w:ascii="Simplified Arabic" w:hAnsi="Simplified Arabic" w:cs="Simplified Arabic"/>
          <w:sz w:val="32"/>
          <w:szCs w:val="32"/>
          <w:rtl/>
        </w:rPr>
        <w:t>خدة</w:t>
      </w:r>
      <w:proofErr w:type="spellEnd"/>
      <w:r w:rsidR="00BC199E">
        <w:rPr>
          <w:rFonts w:ascii="Simplified Arabic" w:hAnsi="Simplified Arabic" w:cs="Simplified Arabic"/>
          <w:sz w:val="32"/>
          <w:szCs w:val="32"/>
          <w:rtl/>
        </w:rPr>
        <w:t xml:space="preserve"> </w:t>
      </w:r>
      <w:proofErr w:type="spellStart"/>
      <w:r w:rsidR="00B32921" w:rsidRPr="00B32921">
        <w:rPr>
          <w:rFonts w:ascii="Simplified Arabic" w:hAnsi="Simplified Arabic" w:cs="Simplified Arabic"/>
          <w:sz w:val="32"/>
          <w:szCs w:val="32"/>
          <w:rtl/>
        </w:rPr>
        <w:t>،</w:t>
      </w:r>
      <w:proofErr w:type="spellEnd"/>
      <w:r w:rsidR="00B32921" w:rsidRPr="00B32921">
        <w:rPr>
          <w:rFonts w:ascii="Simplified Arabic" w:hAnsi="Simplified Arabic" w:cs="Simplified Arabic"/>
          <w:sz w:val="32"/>
          <w:szCs w:val="32"/>
          <w:rtl/>
        </w:rPr>
        <w:t xml:space="preserve"> و يتراوح الكتاب بين البسيط التأسيسي لنظريات </w:t>
      </w:r>
      <w:proofErr w:type="spellStart"/>
      <w:r w:rsidR="00B32921" w:rsidRPr="00C75486">
        <w:rPr>
          <w:rFonts w:ascii="Simplified Arabic" w:hAnsi="Simplified Arabic" w:cs="Simplified Arabic"/>
          <w:b/>
          <w:bCs/>
          <w:sz w:val="32"/>
          <w:szCs w:val="32"/>
          <w:rtl/>
        </w:rPr>
        <w:t>جاكبسون</w:t>
      </w:r>
      <w:proofErr w:type="spellEnd"/>
      <w:r w:rsidR="00B32921" w:rsidRPr="00B32921">
        <w:rPr>
          <w:rFonts w:ascii="Simplified Arabic" w:hAnsi="Simplified Arabic" w:cs="Simplified Arabic"/>
          <w:sz w:val="32"/>
          <w:szCs w:val="32"/>
          <w:rtl/>
        </w:rPr>
        <w:t xml:space="preserve"> و </w:t>
      </w:r>
      <w:proofErr w:type="spellStart"/>
      <w:r w:rsidR="00B32921" w:rsidRPr="00C75486">
        <w:rPr>
          <w:rFonts w:ascii="Simplified Arabic" w:hAnsi="Simplified Arabic" w:cs="Simplified Arabic"/>
          <w:b/>
          <w:bCs/>
          <w:sz w:val="32"/>
          <w:szCs w:val="32"/>
          <w:rtl/>
        </w:rPr>
        <w:t>بروب</w:t>
      </w:r>
      <w:proofErr w:type="spellEnd"/>
      <w:r w:rsidR="00B32921" w:rsidRPr="00B32921">
        <w:rPr>
          <w:rFonts w:ascii="Simplified Arabic" w:hAnsi="Simplified Arabic" w:cs="Simplified Arabic"/>
          <w:sz w:val="32"/>
          <w:szCs w:val="32"/>
          <w:rtl/>
        </w:rPr>
        <w:t xml:space="preserve"> و </w:t>
      </w:r>
      <w:r w:rsidR="00B32921" w:rsidRPr="00C75486">
        <w:rPr>
          <w:rFonts w:ascii="Simplified Arabic" w:hAnsi="Simplified Arabic" w:cs="Simplified Arabic"/>
          <w:b/>
          <w:bCs/>
          <w:sz w:val="32"/>
          <w:szCs w:val="32"/>
          <w:rtl/>
        </w:rPr>
        <w:t>بارت</w:t>
      </w:r>
      <w:r w:rsidR="00B32921" w:rsidRPr="00B32921">
        <w:rPr>
          <w:rFonts w:ascii="Simplified Arabic" w:hAnsi="Simplified Arabic" w:cs="Simplified Arabic"/>
          <w:sz w:val="32"/>
          <w:szCs w:val="32"/>
          <w:rtl/>
        </w:rPr>
        <w:t xml:space="preserve"> و </w:t>
      </w:r>
      <w:proofErr w:type="spellStart"/>
      <w:r w:rsidR="00B32921" w:rsidRPr="00C75486">
        <w:rPr>
          <w:rFonts w:ascii="Simplified Arabic" w:hAnsi="Simplified Arabic" w:cs="Simplified Arabic"/>
          <w:b/>
          <w:bCs/>
          <w:sz w:val="32"/>
          <w:szCs w:val="32"/>
          <w:rtl/>
        </w:rPr>
        <w:t>غريماس</w:t>
      </w:r>
      <w:proofErr w:type="spellEnd"/>
      <w:r w:rsidR="00B32921" w:rsidRPr="00B32921">
        <w:rPr>
          <w:rFonts w:ascii="Simplified Arabic" w:hAnsi="Simplified Arabic" w:cs="Simplified Arabic"/>
          <w:sz w:val="32"/>
          <w:szCs w:val="32"/>
          <w:rtl/>
        </w:rPr>
        <w:t xml:space="preserve"> و سحبها تطبيقا على بعض النماذج الأدبي</w:t>
      </w:r>
      <w:r w:rsidR="000131D1">
        <w:rPr>
          <w:rFonts w:ascii="Simplified Arabic" w:hAnsi="Simplified Arabic" w:cs="Simplified Arabic"/>
          <w:sz w:val="32"/>
          <w:szCs w:val="32"/>
          <w:rtl/>
        </w:rPr>
        <w:t xml:space="preserve">ة (حكايات </w:t>
      </w:r>
      <w:proofErr w:type="spellStart"/>
      <w:r w:rsidR="000131D1">
        <w:rPr>
          <w:rFonts w:ascii="Simplified Arabic" w:hAnsi="Simplified Arabic" w:cs="Simplified Arabic"/>
          <w:sz w:val="32"/>
          <w:szCs w:val="32"/>
          <w:rtl/>
        </w:rPr>
        <w:t>جزائرية،</w:t>
      </w:r>
      <w:proofErr w:type="spellEnd"/>
      <w:r w:rsidR="000131D1">
        <w:rPr>
          <w:rFonts w:ascii="Simplified Arabic" w:hAnsi="Simplified Arabic" w:cs="Simplified Arabic"/>
          <w:sz w:val="32"/>
          <w:szCs w:val="32"/>
          <w:rtl/>
        </w:rPr>
        <w:t xml:space="preserve"> نماذج لمحمد </w:t>
      </w:r>
      <w:proofErr w:type="spellStart"/>
      <w:r w:rsidR="000131D1">
        <w:rPr>
          <w:rFonts w:ascii="Simplified Arabic" w:hAnsi="Simplified Arabic" w:cs="Simplified Arabic" w:hint="cs"/>
          <w:sz w:val="32"/>
          <w:szCs w:val="32"/>
          <w:rtl/>
        </w:rPr>
        <w:t>د</w:t>
      </w:r>
      <w:r w:rsidR="00B32921" w:rsidRPr="00B32921">
        <w:rPr>
          <w:rFonts w:ascii="Simplified Arabic" w:hAnsi="Simplified Arabic" w:cs="Simplified Arabic"/>
          <w:sz w:val="32"/>
          <w:szCs w:val="32"/>
          <w:rtl/>
        </w:rPr>
        <w:t>يب).</w:t>
      </w:r>
      <w:proofErr w:type="spellEnd"/>
      <w:r w:rsidR="00B32921" w:rsidRPr="00B32921">
        <w:rPr>
          <w:rStyle w:val="Appelnotedebasdep"/>
          <w:rFonts w:ascii="Simplified Arabic" w:hAnsi="Simplified Arabic" w:cs="Simplified Arabic"/>
          <w:sz w:val="32"/>
          <w:szCs w:val="32"/>
          <w:rtl/>
        </w:rPr>
        <w:footnoteReference w:id="44"/>
      </w:r>
      <w:r w:rsidR="00B32921" w:rsidRPr="00B32921">
        <w:rPr>
          <w:rFonts w:ascii="Simplified Arabic" w:hAnsi="Simplified Arabic" w:cs="Simplified Arabic"/>
          <w:sz w:val="32"/>
          <w:szCs w:val="32"/>
          <w:rtl/>
        </w:rPr>
        <w:t xml:space="preserve"> </w:t>
      </w:r>
      <w:r w:rsidR="00B32921" w:rsidRPr="00B32921">
        <w:rPr>
          <w:rFonts w:ascii="Simplified Arabic" w:hAnsi="Simplified Arabic" w:cs="Simplified Arabic"/>
          <w:rtl/>
        </w:rPr>
        <w:t xml:space="preserve"> </w:t>
      </w:r>
    </w:p>
    <w:p w:rsidR="00B32921" w:rsidRPr="00B32921" w:rsidRDefault="00E41D6A" w:rsidP="00E41D6A">
      <w:pPr>
        <w:bidi/>
        <w:spacing w:before="100" w:beforeAutospacing="1" w:after="100" w:afterAutospacing="1" w:line="360" w:lineRule="auto"/>
        <w:jc w:val="both"/>
        <w:rPr>
          <w:rFonts w:ascii="Simplified Arabic" w:hAnsi="Simplified Arabic" w:cs="Simplified Arabic"/>
          <w:sz w:val="32"/>
          <w:szCs w:val="32"/>
          <w:lang w:bidi="ar-DZ"/>
        </w:rPr>
      </w:pPr>
      <w:r>
        <w:rPr>
          <w:rFonts w:ascii="Simplified Arabic" w:hAnsi="Simplified Arabic" w:cs="Simplified Arabic" w:hint="cs"/>
          <w:sz w:val="32"/>
          <w:szCs w:val="32"/>
          <w:rtl/>
        </w:rPr>
        <w:tab/>
      </w:r>
      <w:r w:rsidR="00B32921" w:rsidRPr="00B32921">
        <w:rPr>
          <w:rFonts w:ascii="Simplified Arabic" w:hAnsi="Simplified Arabic" w:cs="Simplified Arabic"/>
          <w:sz w:val="32"/>
          <w:szCs w:val="32"/>
          <w:rtl/>
        </w:rPr>
        <w:t xml:space="preserve">ومع كثرة تلك المحاولات التي تلج باب البنيوية  بنوعيها التكويني و </w:t>
      </w:r>
      <w:proofErr w:type="spellStart"/>
      <w:r w:rsidR="00B32921" w:rsidRPr="00B32921">
        <w:rPr>
          <w:rFonts w:ascii="Simplified Arabic" w:hAnsi="Simplified Arabic" w:cs="Simplified Arabic"/>
          <w:sz w:val="32"/>
          <w:szCs w:val="32"/>
          <w:rtl/>
        </w:rPr>
        <w:t>الشكلاني</w:t>
      </w:r>
      <w:proofErr w:type="spellEnd"/>
      <w:r w:rsidR="00B32921" w:rsidRPr="00B32921">
        <w:rPr>
          <w:rFonts w:ascii="Simplified Arabic" w:hAnsi="Simplified Arabic" w:cs="Simplified Arabic"/>
          <w:sz w:val="32"/>
          <w:szCs w:val="32"/>
          <w:rtl/>
        </w:rPr>
        <w:t xml:space="preserve"> في الجزائر إلا أن الكثير من القصور يعتري التجربة الجزائرية في تبين البنيوية بجميع اتجاهاتها </w:t>
      </w:r>
      <w:r w:rsidR="00B32921" w:rsidRPr="00B32921">
        <w:rPr>
          <w:rFonts w:ascii="Simplified Arabic" w:hAnsi="Simplified Arabic" w:cs="Simplified Arabic"/>
          <w:sz w:val="32"/>
          <w:szCs w:val="32"/>
          <w:rtl/>
        </w:rPr>
        <w:lastRenderedPageBreak/>
        <w:t xml:space="preserve">قصورا يخرجها في الكثير من دائرة </w:t>
      </w:r>
      <w:proofErr w:type="spellStart"/>
      <w:r w:rsidR="00B32921" w:rsidRPr="00B32921">
        <w:rPr>
          <w:rFonts w:ascii="Simplified Arabic" w:hAnsi="Simplified Arabic" w:cs="Simplified Arabic"/>
          <w:sz w:val="32"/>
          <w:szCs w:val="32"/>
          <w:rtl/>
        </w:rPr>
        <w:t>البنيوية،</w:t>
      </w:r>
      <w:proofErr w:type="spellEnd"/>
      <w:r w:rsidR="00B32921" w:rsidRPr="00B32921">
        <w:rPr>
          <w:rFonts w:ascii="Simplified Arabic" w:hAnsi="Simplified Arabic" w:cs="Simplified Arabic"/>
          <w:sz w:val="32"/>
          <w:szCs w:val="32"/>
          <w:rtl/>
        </w:rPr>
        <w:t xml:space="preserve"> وهذا لا يلغي أهمية هذه الأعمال التي تكمن في المعلومات </w:t>
      </w:r>
      <w:proofErr w:type="spellStart"/>
      <w:r w:rsidR="00B32921" w:rsidRPr="00B32921">
        <w:rPr>
          <w:rFonts w:ascii="Simplified Arabic" w:hAnsi="Simplified Arabic" w:cs="Simplified Arabic"/>
          <w:sz w:val="32"/>
          <w:szCs w:val="32"/>
          <w:rtl/>
        </w:rPr>
        <w:t>الحداثية</w:t>
      </w:r>
      <w:proofErr w:type="spellEnd"/>
      <w:r w:rsidR="00B32921" w:rsidRPr="00B32921">
        <w:rPr>
          <w:rFonts w:ascii="Simplified Arabic" w:hAnsi="Simplified Arabic" w:cs="Simplified Arabic"/>
          <w:sz w:val="32"/>
          <w:szCs w:val="32"/>
          <w:rtl/>
        </w:rPr>
        <w:t xml:space="preserve"> خاصة التي قدمها </w:t>
      </w:r>
      <w:proofErr w:type="spellStart"/>
      <w:r w:rsidR="00B32921" w:rsidRPr="00B32921">
        <w:rPr>
          <w:rFonts w:ascii="Simplified Arabic" w:hAnsi="Simplified Arabic" w:cs="Simplified Arabic"/>
          <w:sz w:val="32"/>
          <w:szCs w:val="32"/>
          <w:rtl/>
        </w:rPr>
        <w:t>مرتاض</w:t>
      </w:r>
      <w:proofErr w:type="spellEnd"/>
      <w:r w:rsidR="00B32921" w:rsidRPr="00B32921">
        <w:rPr>
          <w:rFonts w:ascii="Simplified Arabic" w:hAnsi="Simplified Arabic" w:cs="Simplified Arabic"/>
          <w:sz w:val="32"/>
          <w:szCs w:val="32"/>
          <w:rtl/>
        </w:rPr>
        <w:t>.</w:t>
      </w:r>
    </w:p>
    <w:sectPr w:rsidR="00B32921" w:rsidRPr="00B32921" w:rsidSect="00B3172C">
      <w:headerReference w:type="default" r:id="rId8"/>
      <w:footerReference w:type="default" r:id="rId9"/>
      <w:footnotePr>
        <w:numRestart w:val="eachPage"/>
      </w:footnotePr>
      <w:pgSz w:w="11906" w:h="16838"/>
      <w:pgMar w:top="1417" w:right="1417" w:bottom="1417" w:left="1417" w:header="708" w:footer="708" w:gutter="0"/>
      <w:pgNumType w:start="8"/>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3C6" w:rsidRDefault="00D823C6" w:rsidP="00AA7F9D">
      <w:pPr>
        <w:spacing w:after="0" w:line="240" w:lineRule="auto"/>
      </w:pPr>
      <w:r>
        <w:separator/>
      </w:r>
    </w:p>
  </w:endnote>
  <w:endnote w:type="continuationSeparator" w:id="0">
    <w:p w:rsidR="00D823C6" w:rsidRDefault="00D823C6" w:rsidP="00AA7F9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67330"/>
      <w:docPartObj>
        <w:docPartGallery w:val="Page Numbers (Bottom of Page)"/>
        <w:docPartUnique/>
      </w:docPartObj>
    </w:sdtPr>
    <w:sdtContent>
      <w:p w:rsidR="00AA7F9D" w:rsidRDefault="000C7963" w:rsidP="00AA7F9D">
        <w:pPr>
          <w:pStyle w:val="Pieddepage"/>
        </w:pPr>
        <w:r w:rsidRPr="000C7963">
          <w:rPr>
            <w:rFonts w:asciiTheme="majorHAnsi" w:hAnsiTheme="majorHAnsi"/>
            <w:noProof/>
            <w:sz w:val="28"/>
            <w:szCs w:val="28"/>
            <w:lang w:eastAsia="zh-TW"/>
          </w:rPr>
          <w:pict>
            <v:shapetype id="_x0000_t92" coordsize="21600,21600" o:spt="92" adj="2700" path="m21600,10800l@7@14,21232,8005@9@16,20153,5400@11@18,18437,3163@12@17,16200,1447@10@15,13595,368@8@13,10800,0@14@13,8005,368@16@15,5400,1447@18@17,3163,3163@17@18,1447,5400@15@16,368,8005@13@14,,10800@13@8,368,13595@15@10,1447,16200@17@12,3163,18437@18@11,5400,20153@16@9,8005,21232@14@7,10800,21600@8@7,13595,21232@10@9,16200,20153@12@11,18437,18437@11@12,20153,16200@9@10,21232,13595@7@8xe">
              <v:stroke joinstyle="miter"/>
              <v:formulas>
                <v:f eqn="sum 10800 0 #0"/>
                <v:f eqn="prod @0 32488 32768"/>
                <v:f eqn="prod @0 4277 32768"/>
                <v:f eqn="prod @0 30274 32768"/>
                <v:f eqn="prod @0 12540 32768"/>
                <v:f eqn="prod @0 25997 32768"/>
                <v:f eqn="prod @0 19948 32768"/>
                <v:f eqn="sum @1 10800 0"/>
                <v:f eqn="sum @2 10800 0"/>
                <v:f eqn="sum @3 10800 0"/>
                <v:f eqn="sum @4 10800 0"/>
                <v:f eqn="sum @5 10800 0"/>
                <v:f eqn="sum @6 10800 0"/>
                <v:f eqn="sum 10800 0 @1"/>
                <v:f eqn="sum 10800 0 @2"/>
                <v:f eqn="sum 10800 0 @3"/>
                <v:f eqn="sum 10800 0 @4"/>
                <v:f eqn="sum 10800 0 @5"/>
                <v:f eqn="sum 10800 0 @6"/>
                <v:f eqn="prod @0 23170 32768"/>
                <v:f eqn="sum @19 10800 0"/>
                <v:f eqn="sum 10800 0 @19"/>
              </v:formulas>
              <v:path gradientshapeok="t" o:connecttype="rect" textboxrect="@21,@21,@20,@20"/>
              <v:handles>
                <v:h position="#0,center" xrange="0,10800"/>
              </v:handles>
            </v:shapetype>
            <v:shape id="_x0000_s2051" type="#_x0000_t92" style="position:absolute;left:0;text-align:left;margin-left:0;margin-top:0;width:48.8pt;height:33.35pt;rotation:360;z-index:251660288;mso-position-horizontal:center;mso-position-horizontal-relative:margin;mso-position-vertical:center;mso-position-vertical-relative:bottom-margin-area" fillcolor="white [3212]" strokecolor="#a5a5a5 [2092]">
              <v:textbox>
                <w:txbxContent>
                  <w:p w:rsidR="00E41D6A" w:rsidRDefault="000C7963">
                    <w:pPr>
                      <w:jc w:val="center"/>
                    </w:pPr>
                    <w:fldSimple w:instr=" PAGE    \* MERGEFORMAT ">
                      <w:r w:rsidR="00966465" w:rsidRPr="00966465">
                        <w:rPr>
                          <w:noProof/>
                          <w:color w:val="7F7F7F" w:themeColor="background1" w:themeShade="7F"/>
                        </w:rPr>
                        <w:t>29</w:t>
                      </w:r>
                    </w:fldSimple>
                  </w:p>
                </w:txbxContent>
              </v:textbox>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3C6" w:rsidRDefault="00D823C6" w:rsidP="00AA7F9D">
      <w:pPr>
        <w:spacing w:after="0" w:line="240" w:lineRule="auto"/>
      </w:pPr>
      <w:r>
        <w:separator/>
      </w:r>
    </w:p>
  </w:footnote>
  <w:footnote w:type="continuationSeparator" w:id="0">
    <w:p w:rsidR="00D823C6" w:rsidRDefault="00D823C6" w:rsidP="00AA7F9D">
      <w:pPr>
        <w:spacing w:after="0" w:line="240" w:lineRule="auto"/>
      </w:pPr>
      <w:r>
        <w:continuationSeparator/>
      </w:r>
    </w:p>
  </w:footnote>
  <w:footnote w:id="1">
    <w:p w:rsidR="00BA2E93" w:rsidRPr="00C54645" w:rsidRDefault="00F36BC7">
      <w:pPr>
        <w:pStyle w:val="Notedebasdepage"/>
        <w:rPr>
          <w:sz w:val="24"/>
          <w:szCs w:val="24"/>
          <w:rtl/>
          <w:lang w:bidi="ar-DZ"/>
        </w:rPr>
      </w:pPr>
      <w:r>
        <w:rPr>
          <w:rFonts w:hint="cs"/>
          <w:sz w:val="24"/>
          <w:szCs w:val="24"/>
          <w:rtl/>
        </w:rPr>
        <w:t xml:space="preserve"> </w:t>
      </w:r>
      <w:proofErr w:type="gramStart"/>
      <w:r>
        <w:rPr>
          <w:rFonts w:hint="cs"/>
          <w:sz w:val="24"/>
          <w:szCs w:val="24"/>
          <w:rtl/>
        </w:rPr>
        <w:t xml:space="preserve">ابن  </w:t>
      </w:r>
      <w:proofErr w:type="spellStart"/>
      <w:r>
        <w:rPr>
          <w:rFonts w:hint="cs"/>
          <w:sz w:val="24"/>
          <w:szCs w:val="24"/>
          <w:rtl/>
        </w:rPr>
        <w:t>منظور</w:t>
      </w:r>
      <w:proofErr w:type="gramEnd"/>
      <w:r>
        <w:rPr>
          <w:rFonts w:hint="cs"/>
          <w:sz w:val="24"/>
          <w:szCs w:val="24"/>
          <w:rtl/>
        </w:rPr>
        <w:t>:</w:t>
      </w:r>
      <w:proofErr w:type="spellEnd"/>
      <w:r>
        <w:rPr>
          <w:rFonts w:hint="cs"/>
          <w:sz w:val="24"/>
          <w:szCs w:val="24"/>
          <w:rtl/>
        </w:rPr>
        <w:t xml:space="preserve"> </w:t>
      </w:r>
      <w:r w:rsidR="00104FBC" w:rsidRPr="00C54645">
        <w:rPr>
          <w:rFonts w:hint="cs"/>
          <w:sz w:val="24"/>
          <w:szCs w:val="24"/>
          <w:rtl/>
        </w:rPr>
        <w:t xml:space="preserve">لسان العرب </w:t>
      </w:r>
      <w:r>
        <w:rPr>
          <w:rFonts w:hint="cs"/>
          <w:sz w:val="24"/>
          <w:szCs w:val="24"/>
          <w:rtl/>
        </w:rPr>
        <w:t>،</w:t>
      </w:r>
      <w:proofErr w:type="spellStart"/>
      <w:r w:rsidR="00104FBC" w:rsidRPr="00C54645">
        <w:rPr>
          <w:rFonts w:hint="cs"/>
          <w:sz w:val="24"/>
          <w:szCs w:val="24"/>
          <w:rtl/>
        </w:rPr>
        <w:t>م3</w:t>
      </w:r>
      <w:proofErr w:type="spellEnd"/>
      <w:r>
        <w:rPr>
          <w:rFonts w:hint="cs"/>
          <w:sz w:val="24"/>
          <w:szCs w:val="24"/>
          <w:rtl/>
        </w:rPr>
        <w:t xml:space="preserve"> ،دار </w:t>
      </w:r>
      <w:proofErr w:type="spellStart"/>
      <w:r>
        <w:rPr>
          <w:rFonts w:hint="cs"/>
          <w:sz w:val="24"/>
          <w:szCs w:val="24"/>
          <w:rtl/>
        </w:rPr>
        <w:t>الفكر،</w:t>
      </w:r>
      <w:proofErr w:type="spellEnd"/>
      <w:r>
        <w:rPr>
          <w:rFonts w:hint="cs"/>
          <w:sz w:val="24"/>
          <w:szCs w:val="24"/>
          <w:rtl/>
        </w:rPr>
        <w:t xml:space="preserve"> بيروت،ص 425 </w:t>
      </w:r>
      <w:r w:rsidR="00C54645">
        <w:rPr>
          <w:rFonts w:hint="cs"/>
          <w:sz w:val="24"/>
          <w:szCs w:val="24"/>
          <w:rtl/>
        </w:rPr>
        <w:t xml:space="preserve">                                    </w:t>
      </w:r>
      <w:r w:rsidR="00104FBC" w:rsidRPr="00C54645">
        <w:rPr>
          <w:rFonts w:hint="cs"/>
          <w:sz w:val="24"/>
          <w:szCs w:val="24"/>
          <w:rtl/>
        </w:rPr>
        <w:t xml:space="preserve">            </w:t>
      </w:r>
      <w:r w:rsidR="00BA2E93" w:rsidRPr="00C54645">
        <w:rPr>
          <w:rStyle w:val="Appelnotedebasdep"/>
          <w:sz w:val="24"/>
          <w:szCs w:val="24"/>
        </w:rPr>
        <w:footnoteRef/>
      </w:r>
      <w:r w:rsidR="00BA2E93" w:rsidRPr="00C54645">
        <w:rPr>
          <w:sz w:val="24"/>
          <w:szCs w:val="24"/>
        </w:rPr>
        <w:t xml:space="preserve"> </w:t>
      </w:r>
    </w:p>
  </w:footnote>
  <w:footnote w:id="2">
    <w:p w:rsidR="00CA404D" w:rsidRPr="00C54645" w:rsidRDefault="00F36BC7" w:rsidP="00104FBC">
      <w:pPr>
        <w:pStyle w:val="Notedebasdepage"/>
        <w:rPr>
          <w:sz w:val="24"/>
          <w:szCs w:val="24"/>
          <w:rtl/>
          <w:lang w:bidi="ar-DZ"/>
        </w:rPr>
      </w:pPr>
      <w:r>
        <w:rPr>
          <w:rFonts w:hint="cs"/>
          <w:sz w:val="24"/>
          <w:szCs w:val="24"/>
          <w:rtl/>
          <w:lang w:bidi="ar-DZ"/>
        </w:rPr>
        <w:t xml:space="preserve"> خالد يوسف:</w:t>
      </w:r>
      <w:r w:rsidR="00104FBC" w:rsidRPr="00C54645">
        <w:rPr>
          <w:rFonts w:hint="cs"/>
          <w:sz w:val="24"/>
          <w:szCs w:val="24"/>
          <w:rtl/>
          <w:lang w:bidi="ar-DZ"/>
        </w:rPr>
        <w:t xml:space="preserve">في النقد الأدبي وتاريخه عند </w:t>
      </w:r>
      <w:proofErr w:type="spellStart"/>
      <w:r w:rsidR="00104FBC" w:rsidRPr="00C54645">
        <w:rPr>
          <w:rFonts w:hint="cs"/>
          <w:sz w:val="24"/>
          <w:szCs w:val="24"/>
          <w:rtl/>
          <w:lang w:bidi="ar-DZ"/>
        </w:rPr>
        <w:t>العرب،</w:t>
      </w:r>
      <w:proofErr w:type="spellEnd"/>
      <w:r w:rsidR="00104FBC" w:rsidRPr="00C54645">
        <w:rPr>
          <w:rFonts w:hint="cs"/>
          <w:sz w:val="24"/>
          <w:szCs w:val="24"/>
          <w:rtl/>
          <w:lang w:bidi="ar-DZ"/>
        </w:rPr>
        <w:t xml:space="preserve"> المؤسسة الجامعية للدراسات و النشر و التوزيع</w:t>
      </w:r>
      <w:proofErr w:type="gramStart"/>
      <w:r w:rsidR="00C54645" w:rsidRPr="00C54645">
        <w:rPr>
          <w:rFonts w:hint="cs"/>
          <w:sz w:val="24"/>
          <w:szCs w:val="24"/>
          <w:rtl/>
          <w:lang w:bidi="ar-DZ"/>
        </w:rPr>
        <w:t>،</w:t>
      </w:r>
      <w:proofErr w:type="spellStart"/>
      <w:r w:rsidR="00C54645" w:rsidRPr="00C54645">
        <w:rPr>
          <w:rFonts w:hint="cs"/>
          <w:sz w:val="24"/>
          <w:szCs w:val="24"/>
          <w:rtl/>
          <w:lang w:bidi="ar-DZ"/>
        </w:rPr>
        <w:t>ص12</w:t>
      </w:r>
      <w:proofErr w:type="spellEnd"/>
      <w:proofErr w:type="gramEnd"/>
      <w:r w:rsidR="00C54645" w:rsidRPr="00C54645">
        <w:rPr>
          <w:rFonts w:hint="cs"/>
          <w:sz w:val="24"/>
          <w:szCs w:val="24"/>
          <w:rtl/>
          <w:lang w:bidi="ar-DZ"/>
        </w:rPr>
        <w:t xml:space="preserve"> </w:t>
      </w:r>
      <w:r w:rsidR="00104FBC" w:rsidRPr="00C54645">
        <w:rPr>
          <w:rFonts w:hint="cs"/>
          <w:sz w:val="24"/>
          <w:szCs w:val="24"/>
          <w:rtl/>
          <w:lang w:bidi="ar-DZ"/>
        </w:rPr>
        <w:t xml:space="preserve">     </w:t>
      </w:r>
      <w:r w:rsidR="00C54645">
        <w:rPr>
          <w:rFonts w:hint="cs"/>
          <w:sz w:val="24"/>
          <w:szCs w:val="24"/>
          <w:rtl/>
          <w:lang w:bidi="ar-DZ"/>
        </w:rPr>
        <w:t xml:space="preserve">          </w:t>
      </w:r>
      <w:r w:rsidR="00CA404D" w:rsidRPr="00C54645">
        <w:rPr>
          <w:rStyle w:val="Appelnotedebasdep"/>
          <w:sz w:val="24"/>
          <w:szCs w:val="24"/>
        </w:rPr>
        <w:footnoteRef/>
      </w:r>
      <w:r w:rsidR="00CA404D" w:rsidRPr="00C54645">
        <w:rPr>
          <w:sz w:val="24"/>
          <w:szCs w:val="24"/>
        </w:rPr>
        <w:t xml:space="preserve"> </w:t>
      </w:r>
    </w:p>
  </w:footnote>
  <w:footnote w:id="3">
    <w:p w:rsidR="0031126C" w:rsidRPr="00C54645" w:rsidRDefault="00F36BC7">
      <w:pPr>
        <w:pStyle w:val="Notedebasdepage"/>
        <w:rPr>
          <w:sz w:val="24"/>
          <w:szCs w:val="24"/>
          <w:rtl/>
          <w:lang w:bidi="ar-DZ"/>
        </w:rPr>
      </w:pPr>
      <w:r>
        <w:rPr>
          <w:rFonts w:hint="cs"/>
          <w:sz w:val="24"/>
          <w:szCs w:val="24"/>
          <w:rtl/>
          <w:lang w:bidi="ar-DZ"/>
        </w:rPr>
        <w:t xml:space="preserve">أحمد </w:t>
      </w:r>
      <w:proofErr w:type="spellStart"/>
      <w:r>
        <w:rPr>
          <w:rFonts w:hint="cs"/>
          <w:sz w:val="24"/>
          <w:szCs w:val="24"/>
          <w:rtl/>
          <w:lang w:bidi="ar-DZ"/>
        </w:rPr>
        <w:t>أمين:</w:t>
      </w:r>
      <w:proofErr w:type="spellEnd"/>
      <w:r w:rsidR="00104FBC" w:rsidRPr="00C54645">
        <w:rPr>
          <w:rFonts w:hint="cs"/>
          <w:sz w:val="24"/>
          <w:szCs w:val="24"/>
          <w:rtl/>
          <w:lang w:bidi="ar-DZ"/>
        </w:rPr>
        <w:t xml:space="preserve"> النقد </w:t>
      </w:r>
      <w:proofErr w:type="spellStart"/>
      <w:r w:rsidR="00104FBC" w:rsidRPr="00C54645">
        <w:rPr>
          <w:rFonts w:hint="cs"/>
          <w:sz w:val="24"/>
          <w:szCs w:val="24"/>
          <w:rtl/>
          <w:lang w:bidi="ar-DZ"/>
        </w:rPr>
        <w:t>الأدبي،</w:t>
      </w:r>
      <w:proofErr w:type="spellEnd"/>
      <w:r w:rsidR="00104FBC" w:rsidRPr="00C54645">
        <w:rPr>
          <w:rFonts w:hint="cs"/>
          <w:sz w:val="24"/>
          <w:szCs w:val="24"/>
          <w:rtl/>
          <w:lang w:bidi="ar-DZ"/>
        </w:rPr>
        <w:t xml:space="preserve"> دار الكتاب </w:t>
      </w:r>
      <w:proofErr w:type="spellStart"/>
      <w:r w:rsidR="00104FBC" w:rsidRPr="00C54645">
        <w:rPr>
          <w:rFonts w:hint="cs"/>
          <w:sz w:val="24"/>
          <w:szCs w:val="24"/>
          <w:rtl/>
          <w:lang w:bidi="ar-DZ"/>
        </w:rPr>
        <w:t>العربي،</w:t>
      </w:r>
      <w:proofErr w:type="spellEnd"/>
      <w:r w:rsidR="00104FBC" w:rsidRPr="00C54645">
        <w:rPr>
          <w:rFonts w:hint="cs"/>
          <w:sz w:val="24"/>
          <w:szCs w:val="24"/>
          <w:rtl/>
          <w:lang w:bidi="ar-DZ"/>
        </w:rPr>
        <w:t xml:space="preserve"> بيروت </w:t>
      </w:r>
      <w:proofErr w:type="spellStart"/>
      <w:r w:rsidR="00104FBC" w:rsidRPr="00C54645">
        <w:rPr>
          <w:rFonts w:hint="cs"/>
          <w:sz w:val="24"/>
          <w:szCs w:val="24"/>
          <w:rtl/>
          <w:lang w:bidi="ar-DZ"/>
        </w:rPr>
        <w:t>لبنان،</w:t>
      </w:r>
      <w:proofErr w:type="spellEnd"/>
      <w:r w:rsidR="00104FBC" w:rsidRPr="00C54645">
        <w:rPr>
          <w:rFonts w:hint="cs"/>
          <w:sz w:val="24"/>
          <w:szCs w:val="24"/>
          <w:rtl/>
          <w:lang w:bidi="ar-DZ"/>
        </w:rPr>
        <w:t xml:space="preserve"> </w:t>
      </w:r>
      <w:proofErr w:type="spellStart"/>
      <w:r w:rsidR="00104FBC" w:rsidRPr="00C54645">
        <w:rPr>
          <w:rFonts w:hint="cs"/>
          <w:sz w:val="24"/>
          <w:szCs w:val="24"/>
          <w:rtl/>
          <w:lang w:bidi="ar-DZ"/>
        </w:rPr>
        <w:t>ط4،</w:t>
      </w:r>
      <w:proofErr w:type="spellEnd"/>
      <w:r w:rsidR="00104FBC" w:rsidRPr="00C54645">
        <w:rPr>
          <w:rFonts w:hint="cs"/>
          <w:sz w:val="24"/>
          <w:szCs w:val="24"/>
          <w:rtl/>
          <w:lang w:bidi="ar-DZ"/>
        </w:rPr>
        <w:t xml:space="preserve"> 1967</w:t>
      </w:r>
      <w:proofErr w:type="gramStart"/>
      <w:r w:rsidR="00104FBC" w:rsidRPr="00C54645">
        <w:rPr>
          <w:rFonts w:hint="cs"/>
          <w:sz w:val="24"/>
          <w:szCs w:val="24"/>
          <w:rtl/>
          <w:lang w:bidi="ar-DZ"/>
        </w:rPr>
        <w:t>،ص</w:t>
      </w:r>
      <w:proofErr w:type="gramEnd"/>
      <w:r w:rsidR="00A42769" w:rsidRPr="00C54645">
        <w:rPr>
          <w:rFonts w:hint="cs"/>
          <w:sz w:val="24"/>
          <w:szCs w:val="24"/>
          <w:rtl/>
          <w:lang w:bidi="ar-DZ"/>
        </w:rPr>
        <w:t xml:space="preserve"> </w:t>
      </w:r>
      <w:r w:rsidR="00C54645">
        <w:rPr>
          <w:rFonts w:hint="cs"/>
          <w:sz w:val="24"/>
          <w:szCs w:val="24"/>
          <w:rtl/>
          <w:lang w:bidi="ar-DZ"/>
        </w:rPr>
        <w:t xml:space="preserve">17                                             </w:t>
      </w:r>
      <w:r w:rsidR="0031126C" w:rsidRPr="00C54645">
        <w:rPr>
          <w:rStyle w:val="Appelnotedebasdep"/>
          <w:sz w:val="24"/>
          <w:szCs w:val="24"/>
        </w:rPr>
        <w:footnoteRef/>
      </w:r>
      <w:r w:rsidR="0031126C" w:rsidRPr="00C54645">
        <w:rPr>
          <w:sz w:val="24"/>
          <w:szCs w:val="24"/>
        </w:rPr>
        <w:t xml:space="preserve"> </w:t>
      </w:r>
    </w:p>
  </w:footnote>
  <w:footnote w:id="4">
    <w:p w:rsidR="001623CF" w:rsidRPr="00C54645" w:rsidRDefault="00F36BC7">
      <w:pPr>
        <w:pStyle w:val="Notedebasdepage"/>
        <w:rPr>
          <w:sz w:val="24"/>
          <w:szCs w:val="24"/>
          <w:rtl/>
          <w:lang w:bidi="ar-DZ"/>
        </w:rPr>
      </w:pPr>
      <w:r>
        <w:rPr>
          <w:rFonts w:hint="cs"/>
          <w:sz w:val="24"/>
          <w:szCs w:val="24"/>
          <w:rtl/>
        </w:rPr>
        <w:t xml:space="preserve"> محمد </w:t>
      </w:r>
      <w:proofErr w:type="spellStart"/>
      <w:r>
        <w:rPr>
          <w:rFonts w:hint="cs"/>
          <w:sz w:val="24"/>
          <w:szCs w:val="24"/>
          <w:rtl/>
        </w:rPr>
        <w:t>غنيمي</w:t>
      </w:r>
      <w:proofErr w:type="spellEnd"/>
      <w:r>
        <w:rPr>
          <w:rFonts w:hint="cs"/>
          <w:sz w:val="24"/>
          <w:szCs w:val="24"/>
          <w:rtl/>
        </w:rPr>
        <w:t xml:space="preserve"> هلال :</w:t>
      </w:r>
      <w:r w:rsidR="00104FBC" w:rsidRPr="00C54645">
        <w:rPr>
          <w:rFonts w:hint="cs"/>
          <w:sz w:val="24"/>
          <w:szCs w:val="24"/>
          <w:rtl/>
        </w:rPr>
        <w:t>النقد الأدبي</w:t>
      </w:r>
      <w:r w:rsidR="0058598B" w:rsidRPr="00C54645">
        <w:rPr>
          <w:rFonts w:hint="cs"/>
          <w:sz w:val="24"/>
          <w:szCs w:val="24"/>
          <w:rtl/>
        </w:rPr>
        <w:t xml:space="preserve"> ا</w:t>
      </w:r>
      <w:r w:rsidR="00104FBC" w:rsidRPr="00C54645">
        <w:rPr>
          <w:rFonts w:hint="cs"/>
          <w:sz w:val="24"/>
          <w:szCs w:val="24"/>
          <w:rtl/>
        </w:rPr>
        <w:t xml:space="preserve">لحديث </w:t>
      </w:r>
      <w:proofErr w:type="spellStart"/>
      <w:r w:rsidR="0058598B" w:rsidRPr="00C54645">
        <w:rPr>
          <w:rFonts w:hint="cs"/>
          <w:sz w:val="24"/>
          <w:szCs w:val="24"/>
          <w:rtl/>
        </w:rPr>
        <w:t>،</w:t>
      </w:r>
      <w:proofErr w:type="spellEnd"/>
      <w:r w:rsidR="0058598B" w:rsidRPr="00C54645">
        <w:rPr>
          <w:rFonts w:hint="cs"/>
          <w:sz w:val="24"/>
          <w:szCs w:val="24"/>
          <w:rtl/>
        </w:rPr>
        <w:t xml:space="preserve"> </w:t>
      </w:r>
      <w:r w:rsidR="00104FBC" w:rsidRPr="00C54645">
        <w:rPr>
          <w:rFonts w:hint="cs"/>
          <w:sz w:val="24"/>
          <w:szCs w:val="24"/>
          <w:rtl/>
        </w:rPr>
        <w:t>نهضة مصر</w:t>
      </w:r>
      <w:r w:rsidR="00C54645">
        <w:rPr>
          <w:rFonts w:hint="cs"/>
          <w:sz w:val="24"/>
          <w:szCs w:val="24"/>
          <w:rtl/>
        </w:rPr>
        <w:t xml:space="preserve"> </w:t>
      </w:r>
      <w:r w:rsidR="0058598B" w:rsidRPr="00C54645">
        <w:rPr>
          <w:rFonts w:hint="cs"/>
          <w:sz w:val="24"/>
          <w:szCs w:val="24"/>
          <w:rtl/>
        </w:rPr>
        <w:t xml:space="preserve">للطباعة و النشر و </w:t>
      </w:r>
      <w:proofErr w:type="spellStart"/>
      <w:r w:rsidR="0058598B" w:rsidRPr="00C54645">
        <w:rPr>
          <w:rFonts w:hint="cs"/>
          <w:sz w:val="24"/>
          <w:szCs w:val="24"/>
          <w:rtl/>
        </w:rPr>
        <w:t>التو</w:t>
      </w:r>
      <w:r w:rsidR="00C54645" w:rsidRPr="00C54645">
        <w:rPr>
          <w:rFonts w:hint="cs"/>
          <w:sz w:val="24"/>
          <w:szCs w:val="24"/>
          <w:rtl/>
        </w:rPr>
        <w:t>زيع،</w:t>
      </w:r>
      <w:proofErr w:type="spellEnd"/>
      <w:r w:rsidR="00C54645" w:rsidRPr="00C54645">
        <w:rPr>
          <w:rFonts w:hint="cs"/>
          <w:sz w:val="24"/>
          <w:szCs w:val="24"/>
          <w:rtl/>
        </w:rPr>
        <w:t xml:space="preserve"> </w:t>
      </w:r>
      <w:proofErr w:type="spellStart"/>
      <w:r w:rsidR="00C54645" w:rsidRPr="00C54645">
        <w:rPr>
          <w:rFonts w:hint="cs"/>
          <w:sz w:val="24"/>
          <w:szCs w:val="24"/>
          <w:rtl/>
        </w:rPr>
        <w:t>ط6،</w:t>
      </w:r>
      <w:proofErr w:type="spellEnd"/>
      <w:r w:rsidR="00C54645" w:rsidRPr="00C54645">
        <w:rPr>
          <w:rFonts w:hint="cs"/>
          <w:sz w:val="24"/>
          <w:szCs w:val="24"/>
          <w:rtl/>
        </w:rPr>
        <w:t xml:space="preserve"> </w:t>
      </w:r>
      <w:proofErr w:type="spellStart"/>
      <w:r w:rsidR="00C54645" w:rsidRPr="00C54645">
        <w:rPr>
          <w:rFonts w:hint="cs"/>
          <w:sz w:val="24"/>
          <w:szCs w:val="24"/>
          <w:rtl/>
        </w:rPr>
        <w:t>ص10</w:t>
      </w:r>
      <w:proofErr w:type="spellEnd"/>
      <w:r w:rsidR="00C54645" w:rsidRPr="00C54645">
        <w:rPr>
          <w:rFonts w:hint="cs"/>
          <w:sz w:val="24"/>
          <w:szCs w:val="24"/>
          <w:rtl/>
        </w:rPr>
        <w:t xml:space="preserve">         </w:t>
      </w:r>
      <w:r w:rsidR="00C54645">
        <w:rPr>
          <w:rFonts w:hint="cs"/>
          <w:sz w:val="24"/>
          <w:szCs w:val="24"/>
          <w:rtl/>
        </w:rPr>
        <w:t xml:space="preserve">                </w:t>
      </w:r>
      <w:r w:rsidR="001623CF" w:rsidRPr="00C54645">
        <w:rPr>
          <w:rStyle w:val="Appelnotedebasdep"/>
          <w:sz w:val="24"/>
          <w:szCs w:val="24"/>
        </w:rPr>
        <w:footnoteRef/>
      </w:r>
      <w:r w:rsidR="001623CF" w:rsidRPr="00C54645">
        <w:rPr>
          <w:sz w:val="24"/>
          <w:szCs w:val="24"/>
        </w:rPr>
        <w:t xml:space="preserve"> </w:t>
      </w:r>
    </w:p>
  </w:footnote>
  <w:footnote w:id="5">
    <w:p w:rsidR="00FD0D5B" w:rsidRPr="003D7824" w:rsidRDefault="00B93C01">
      <w:pPr>
        <w:pStyle w:val="Notedebasdepage"/>
        <w:rPr>
          <w:sz w:val="24"/>
          <w:szCs w:val="24"/>
          <w:rtl/>
          <w:lang w:bidi="ar-DZ"/>
        </w:rPr>
      </w:pPr>
      <w:r>
        <w:rPr>
          <w:rFonts w:hint="cs"/>
          <w:sz w:val="24"/>
          <w:szCs w:val="24"/>
          <w:rtl/>
        </w:rPr>
        <w:t xml:space="preserve"> عبد الله </w:t>
      </w:r>
      <w:proofErr w:type="spellStart"/>
      <w:r>
        <w:rPr>
          <w:rFonts w:hint="cs"/>
          <w:sz w:val="24"/>
          <w:szCs w:val="24"/>
          <w:rtl/>
        </w:rPr>
        <w:t>الركيبي</w:t>
      </w:r>
      <w:proofErr w:type="spellEnd"/>
      <w:r>
        <w:rPr>
          <w:rFonts w:hint="cs"/>
          <w:sz w:val="24"/>
          <w:szCs w:val="24"/>
          <w:rtl/>
        </w:rPr>
        <w:t xml:space="preserve"> </w:t>
      </w:r>
      <w:proofErr w:type="spellStart"/>
      <w:r>
        <w:rPr>
          <w:rFonts w:hint="cs"/>
          <w:sz w:val="24"/>
          <w:szCs w:val="24"/>
          <w:rtl/>
        </w:rPr>
        <w:t>:</w:t>
      </w:r>
      <w:proofErr w:type="spellEnd"/>
      <w:r w:rsidR="00D108E8" w:rsidRPr="003D7824">
        <w:rPr>
          <w:rFonts w:hint="cs"/>
          <w:sz w:val="24"/>
          <w:szCs w:val="24"/>
          <w:rtl/>
        </w:rPr>
        <w:t xml:space="preserve"> تطور النثر </w:t>
      </w:r>
      <w:proofErr w:type="spellStart"/>
      <w:r w:rsidR="00D108E8" w:rsidRPr="003D7824">
        <w:rPr>
          <w:rFonts w:hint="cs"/>
          <w:sz w:val="24"/>
          <w:szCs w:val="24"/>
          <w:rtl/>
        </w:rPr>
        <w:t>الجزائري،</w:t>
      </w:r>
      <w:proofErr w:type="spellEnd"/>
      <w:r w:rsidR="00D108E8" w:rsidRPr="003D7824">
        <w:rPr>
          <w:rFonts w:hint="cs"/>
          <w:sz w:val="24"/>
          <w:szCs w:val="24"/>
          <w:rtl/>
        </w:rPr>
        <w:t xml:space="preserve"> دار الكتاب العربي </w:t>
      </w:r>
      <w:proofErr w:type="spellStart"/>
      <w:r w:rsidR="00D108E8" w:rsidRPr="003D7824">
        <w:rPr>
          <w:rFonts w:hint="cs"/>
          <w:sz w:val="24"/>
          <w:szCs w:val="24"/>
          <w:rtl/>
        </w:rPr>
        <w:t>للطباغة،</w:t>
      </w:r>
      <w:proofErr w:type="spellEnd"/>
      <w:r w:rsidR="00D108E8" w:rsidRPr="003D7824">
        <w:rPr>
          <w:rFonts w:hint="cs"/>
          <w:sz w:val="24"/>
          <w:szCs w:val="24"/>
          <w:rtl/>
        </w:rPr>
        <w:t xml:space="preserve"> النشر و </w:t>
      </w:r>
      <w:proofErr w:type="spellStart"/>
      <w:r w:rsidR="00D108E8" w:rsidRPr="003D7824">
        <w:rPr>
          <w:rFonts w:hint="cs"/>
          <w:sz w:val="24"/>
          <w:szCs w:val="24"/>
          <w:rtl/>
        </w:rPr>
        <w:t>التوزيع،</w:t>
      </w:r>
      <w:proofErr w:type="spellEnd"/>
      <w:r w:rsidR="00D108E8" w:rsidRPr="003D7824">
        <w:rPr>
          <w:rFonts w:hint="cs"/>
          <w:sz w:val="24"/>
          <w:szCs w:val="24"/>
          <w:rtl/>
        </w:rPr>
        <w:t xml:space="preserve"> (د ط </w:t>
      </w:r>
      <w:proofErr w:type="spellStart"/>
      <w:r w:rsidR="00D108E8" w:rsidRPr="003D7824">
        <w:rPr>
          <w:rFonts w:hint="cs"/>
          <w:sz w:val="24"/>
          <w:szCs w:val="24"/>
          <w:rtl/>
        </w:rPr>
        <w:t>)،</w:t>
      </w:r>
      <w:proofErr w:type="spellEnd"/>
      <w:r w:rsidR="00D108E8" w:rsidRPr="003D7824">
        <w:rPr>
          <w:rFonts w:hint="cs"/>
          <w:sz w:val="24"/>
          <w:szCs w:val="24"/>
          <w:rtl/>
        </w:rPr>
        <w:t xml:space="preserve"> 2009،ص 28</w:t>
      </w:r>
      <w:r w:rsidR="003D7824" w:rsidRPr="003D7824">
        <w:rPr>
          <w:rFonts w:hint="cs"/>
          <w:sz w:val="24"/>
          <w:szCs w:val="24"/>
          <w:rtl/>
        </w:rPr>
        <w:t xml:space="preserve">3  </w:t>
      </w:r>
      <w:r w:rsidR="00D108E8" w:rsidRPr="003D7824">
        <w:rPr>
          <w:rFonts w:hint="cs"/>
          <w:sz w:val="24"/>
          <w:szCs w:val="24"/>
          <w:rtl/>
        </w:rPr>
        <w:t xml:space="preserve">  </w:t>
      </w:r>
      <w:r w:rsidR="003D7824">
        <w:rPr>
          <w:rFonts w:hint="cs"/>
          <w:sz w:val="24"/>
          <w:szCs w:val="24"/>
          <w:rtl/>
        </w:rPr>
        <w:t xml:space="preserve">  </w:t>
      </w:r>
      <w:r w:rsidR="00FD0D5B" w:rsidRPr="003D7824">
        <w:rPr>
          <w:rStyle w:val="Appelnotedebasdep"/>
          <w:sz w:val="24"/>
          <w:szCs w:val="24"/>
        </w:rPr>
        <w:footnoteRef/>
      </w:r>
      <w:r w:rsidR="00FD0D5B" w:rsidRPr="003D7824">
        <w:rPr>
          <w:sz w:val="24"/>
          <w:szCs w:val="24"/>
        </w:rPr>
        <w:t xml:space="preserve"> </w:t>
      </w:r>
    </w:p>
  </w:footnote>
  <w:footnote w:id="6">
    <w:p w:rsidR="00113A72" w:rsidRPr="00C17C02" w:rsidRDefault="00F8291F">
      <w:pPr>
        <w:pStyle w:val="Notedebasdepage"/>
        <w:rPr>
          <w:sz w:val="24"/>
          <w:szCs w:val="24"/>
          <w:rtl/>
          <w:lang w:bidi="ar-DZ"/>
        </w:rPr>
      </w:pPr>
      <w:r>
        <w:rPr>
          <w:rFonts w:hint="cs"/>
          <w:sz w:val="24"/>
          <w:szCs w:val="24"/>
          <w:rtl/>
          <w:lang w:bidi="ar-DZ"/>
        </w:rPr>
        <w:t xml:space="preserve"> المرجع</w:t>
      </w:r>
      <w:r w:rsidR="00F66489">
        <w:rPr>
          <w:rFonts w:hint="cs"/>
          <w:sz w:val="24"/>
          <w:szCs w:val="24"/>
          <w:rtl/>
          <w:lang w:bidi="ar-DZ"/>
        </w:rPr>
        <w:t xml:space="preserve"> </w:t>
      </w:r>
      <w:proofErr w:type="gramStart"/>
      <w:r w:rsidR="00F66489">
        <w:rPr>
          <w:rFonts w:hint="cs"/>
          <w:sz w:val="24"/>
          <w:szCs w:val="24"/>
          <w:rtl/>
          <w:lang w:bidi="ar-DZ"/>
        </w:rPr>
        <w:t>السابق</w:t>
      </w:r>
      <w:r>
        <w:rPr>
          <w:rFonts w:hint="cs"/>
          <w:sz w:val="24"/>
          <w:szCs w:val="24"/>
          <w:rtl/>
          <w:lang w:bidi="ar-DZ"/>
        </w:rPr>
        <w:t xml:space="preserve"> </w:t>
      </w:r>
      <w:proofErr w:type="spellStart"/>
      <w:r w:rsidR="00B93C01">
        <w:rPr>
          <w:rFonts w:hint="cs"/>
          <w:sz w:val="24"/>
          <w:szCs w:val="24"/>
          <w:rtl/>
          <w:lang w:bidi="ar-DZ"/>
        </w:rPr>
        <w:t>:</w:t>
      </w:r>
      <w:proofErr w:type="spellEnd"/>
      <w:proofErr w:type="gramEnd"/>
      <w:r w:rsidR="00B93C01">
        <w:rPr>
          <w:rFonts w:hint="cs"/>
          <w:sz w:val="24"/>
          <w:szCs w:val="24"/>
          <w:rtl/>
          <w:lang w:bidi="ar-DZ"/>
        </w:rPr>
        <w:t xml:space="preserve"> </w:t>
      </w:r>
      <w:r w:rsidR="00F66489">
        <w:rPr>
          <w:rFonts w:hint="cs"/>
          <w:sz w:val="24"/>
          <w:szCs w:val="24"/>
          <w:rtl/>
          <w:lang w:bidi="ar-DZ"/>
        </w:rPr>
        <w:t xml:space="preserve"> </w:t>
      </w:r>
      <w:proofErr w:type="spellStart"/>
      <w:r w:rsidR="00F66489">
        <w:rPr>
          <w:rFonts w:hint="cs"/>
          <w:sz w:val="24"/>
          <w:szCs w:val="24"/>
          <w:rtl/>
          <w:lang w:bidi="ar-DZ"/>
        </w:rPr>
        <w:t>ص284</w:t>
      </w:r>
      <w:proofErr w:type="spellEnd"/>
      <w:r w:rsidR="00F66489">
        <w:rPr>
          <w:rFonts w:hint="cs"/>
          <w:sz w:val="24"/>
          <w:szCs w:val="24"/>
          <w:rtl/>
          <w:lang w:bidi="ar-DZ"/>
        </w:rPr>
        <w:t xml:space="preserve">        </w:t>
      </w:r>
      <w:r w:rsidR="00C17C02">
        <w:rPr>
          <w:rFonts w:hint="cs"/>
          <w:sz w:val="24"/>
          <w:szCs w:val="24"/>
          <w:rtl/>
          <w:lang w:bidi="ar-DZ"/>
        </w:rPr>
        <w:t xml:space="preserve">        </w:t>
      </w:r>
      <w:r w:rsidR="00CB1555" w:rsidRPr="00C17C02">
        <w:rPr>
          <w:rFonts w:hint="cs"/>
          <w:sz w:val="24"/>
          <w:szCs w:val="24"/>
          <w:rtl/>
          <w:lang w:bidi="ar-DZ"/>
        </w:rPr>
        <w:t xml:space="preserve">                           </w:t>
      </w:r>
      <w:r w:rsidR="00C17C02" w:rsidRPr="00C17C02">
        <w:rPr>
          <w:rFonts w:hint="cs"/>
          <w:sz w:val="24"/>
          <w:szCs w:val="24"/>
          <w:rtl/>
          <w:lang w:bidi="ar-DZ"/>
        </w:rPr>
        <w:t xml:space="preserve">                </w:t>
      </w:r>
      <w:r w:rsidR="00CB1555" w:rsidRPr="00C17C02">
        <w:rPr>
          <w:rFonts w:hint="cs"/>
          <w:sz w:val="24"/>
          <w:szCs w:val="24"/>
          <w:rtl/>
          <w:lang w:bidi="ar-DZ"/>
        </w:rPr>
        <w:t xml:space="preserve">                                 </w:t>
      </w:r>
      <w:r w:rsidR="00113A72" w:rsidRPr="00C17C02">
        <w:rPr>
          <w:rStyle w:val="Appelnotedebasdep"/>
          <w:sz w:val="24"/>
          <w:szCs w:val="24"/>
        </w:rPr>
        <w:footnoteRef/>
      </w:r>
      <w:r w:rsidR="00113A72" w:rsidRPr="00C17C02">
        <w:rPr>
          <w:sz w:val="24"/>
          <w:szCs w:val="24"/>
        </w:rPr>
        <w:t xml:space="preserve"> </w:t>
      </w:r>
    </w:p>
  </w:footnote>
  <w:footnote w:id="7">
    <w:p w:rsidR="00CB1555" w:rsidRPr="00C17C02" w:rsidRDefault="00F66489" w:rsidP="00224647">
      <w:pPr>
        <w:pStyle w:val="Notedebasdepage"/>
        <w:rPr>
          <w:sz w:val="24"/>
          <w:szCs w:val="24"/>
          <w:rtl/>
        </w:rPr>
      </w:pPr>
      <w:r>
        <w:rPr>
          <w:rFonts w:hint="cs"/>
          <w:sz w:val="24"/>
          <w:szCs w:val="24"/>
          <w:rtl/>
        </w:rPr>
        <w:t xml:space="preserve"> عمار بن </w:t>
      </w:r>
      <w:proofErr w:type="spellStart"/>
      <w:r>
        <w:rPr>
          <w:rFonts w:hint="cs"/>
          <w:sz w:val="24"/>
          <w:szCs w:val="24"/>
          <w:rtl/>
        </w:rPr>
        <w:t>زايد:</w:t>
      </w:r>
      <w:proofErr w:type="spellEnd"/>
      <w:r w:rsidR="00F2210A" w:rsidRPr="00C17C02">
        <w:rPr>
          <w:rFonts w:hint="cs"/>
          <w:sz w:val="24"/>
          <w:szCs w:val="24"/>
          <w:rtl/>
        </w:rPr>
        <w:t xml:space="preserve"> النقد الأدبي الجزائري </w:t>
      </w:r>
      <w:proofErr w:type="spellStart"/>
      <w:r w:rsidR="00532D61" w:rsidRPr="00C17C02">
        <w:rPr>
          <w:rFonts w:hint="cs"/>
          <w:sz w:val="24"/>
          <w:szCs w:val="24"/>
          <w:rtl/>
        </w:rPr>
        <w:t>الحديث،</w:t>
      </w:r>
      <w:proofErr w:type="spellEnd"/>
      <w:r w:rsidR="00F2210A" w:rsidRPr="00C17C02">
        <w:rPr>
          <w:rFonts w:hint="cs"/>
          <w:sz w:val="24"/>
          <w:szCs w:val="24"/>
          <w:rtl/>
        </w:rPr>
        <w:t xml:space="preserve"> المؤسسة الوطنية </w:t>
      </w:r>
      <w:proofErr w:type="spellStart"/>
      <w:r w:rsidR="00F2210A" w:rsidRPr="00C17C02">
        <w:rPr>
          <w:rFonts w:hint="cs"/>
          <w:sz w:val="24"/>
          <w:szCs w:val="24"/>
          <w:rtl/>
        </w:rPr>
        <w:t>للكتاب،</w:t>
      </w:r>
      <w:proofErr w:type="spellEnd"/>
      <w:r w:rsidR="00C17C02" w:rsidRPr="00C17C02">
        <w:rPr>
          <w:rFonts w:hint="cs"/>
          <w:sz w:val="24"/>
          <w:szCs w:val="24"/>
          <w:rtl/>
        </w:rPr>
        <w:t xml:space="preserve"> </w:t>
      </w:r>
      <w:proofErr w:type="gramStart"/>
      <w:r w:rsidR="00C17C02" w:rsidRPr="00C17C02">
        <w:rPr>
          <w:rFonts w:hint="cs"/>
          <w:sz w:val="24"/>
          <w:szCs w:val="24"/>
          <w:rtl/>
        </w:rPr>
        <w:t xml:space="preserve">الجزائر </w:t>
      </w:r>
      <w:proofErr w:type="spellStart"/>
      <w:r w:rsidR="00C17C02" w:rsidRPr="00C17C02">
        <w:rPr>
          <w:rFonts w:hint="cs"/>
          <w:sz w:val="24"/>
          <w:szCs w:val="24"/>
          <w:rtl/>
        </w:rPr>
        <w:t>،</w:t>
      </w:r>
      <w:proofErr w:type="spellEnd"/>
      <w:proofErr w:type="gramEnd"/>
      <w:r w:rsidR="00C17C02" w:rsidRPr="00C17C02">
        <w:rPr>
          <w:rFonts w:hint="cs"/>
          <w:sz w:val="24"/>
          <w:szCs w:val="24"/>
          <w:rtl/>
        </w:rPr>
        <w:t xml:space="preserve"> </w:t>
      </w:r>
      <w:proofErr w:type="spellStart"/>
      <w:r w:rsidR="00C17C02" w:rsidRPr="00C17C02">
        <w:rPr>
          <w:rFonts w:hint="cs"/>
          <w:sz w:val="24"/>
          <w:szCs w:val="24"/>
          <w:rtl/>
        </w:rPr>
        <w:t>1990،</w:t>
      </w:r>
      <w:proofErr w:type="spellEnd"/>
      <w:r w:rsidR="00C17C02" w:rsidRPr="00C17C02">
        <w:rPr>
          <w:rFonts w:hint="cs"/>
          <w:sz w:val="24"/>
          <w:szCs w:val="24"/>
          <w:rtl/>
        </w:rPr>
        <w:t xml:space="preserve"> ص 56 </w:t>
      </w:r>
      <w:r w:rsidR="00F2210A" w:rsidRPr="00C17C02">
        <w:rPr>
          <w:rFonts w:hint="cs"/>
          <w:sz w:val="24"/>
          <w:szCs w:val="24"/>
          <w:rtl/>
        </w:rPr>
        <w:t xml:space="preserve">  </w:t>
      </w:r>
      <w:r w:rsidR="00C17C02">
        <w:rPr>
          <w:rFonts w:hint="cs"/>
          <w:sz w:val="24"/>
          <w:szCs w:val="24"/>
          <w:rtl/>
        </w:rPr>
        <w:t xml:space="preserve">                  </w:t>
      </w:r>
      <w:r w:rsidR="00CB1555" w:rsidRPr="00C17C02">
        <w:rPr>
          <w:rStyle w:val="Appelnotedebasdep"/>
          <w:sz w:val="24"/>
          <w:szCs w:val="24"/>
        </w:rPr>
        <w:footnoteRef/>
      </w:r>
      <w:r w:rsidR="00CB1555" w:rsidRPr="00C17C02">
        <w:rPr>
          <w:sz w:val="24"/>
          <w:szCs w:val="24"/>
        </w:rPr>
        <w:t xml:space="preserve"> </w:t>
      </w:r>
    </w:p>
  </w:footnote>
  <w:footnote w:id="8">
    <w:p w:rsidR="003F3429" w:rsidRPr="00223532" w:rsidRDefault="00AF21BA">
      <w:pPr>
        <w:pStyle w:val="Notedebasdepage"/>
        <w:rPr>
          <w:sz w:val="24"/>
          <w:szCs w:val="24"/>
          <w:rtl/>
          <w:lang w:bidi="ar-DZ"/>
        </w:rPr>
      </w:pPr>
      <w:r>
        <w:rPr>
          <w:rFonts w:hint="cs"/>
          <w:sz w:val="24"/>
          <w:szCs w:val="24"/>
          <w:rtl/>
        </w:rPr>
        <w:t xml:space="preserve"> </w:t>
      </w:r>
      <w:proofErr w:type="gramStart"/>
      <w:r>
        <w:rPr>
          <w:rFonts w:hint="cs"/>
          <w:sz w:val="24"/>
          <w:szCs w:val="24"/>
          <w:rtl/>
        </w:rPr>
        <w:t>عمار</w:t>
      </w:r>
      <w:proofErr w:type="gramEnd"/>
      <w:r>
        <w:rPr>
          <w:rFonts w:hint="cs"/>
          <w:sz w:val="24"/>
          <w:szCs w:val="24"/>
          <w:rtl/>
        </w:rPr>
        <w:t xml:space="preserve"> بن </w:t>
      </w:r>
      <w:proofErr w:type="spellStart"/>
      <w:r>
        <w:rPr>
          <w:rFonts w:hint="cs"/>
          <w:sz w:val="24"/>
          <w:szCs w:val="24"/>
          <w:rtl/>
        </w:rPr>
        <w:t>زايد:</w:t>
      </w:r>
      <w:proofErr w:type="spellEnd"/>
      <w:r w:rsidR="00882062" w:rsidRPr="00223532">
        <w:rPr>
          <w:rFonts w:hint="cs"/>
          <w:sz w:val="24"/>
          <w:szCs w:val="24"/>
          <w:rtl/>
        </w:rPr>
        <w:t xml:space="preserve"> النقد الأدبي الجزائري </w:t>
      </w:r>
      <w:proofErr w:type="spellStart"/>
      <w:r w:rsidR="00882062" w:rsidRPr="00223532">
        <w:rPr>
          <w:rFonts w:hint="cs"/>
          <w:sz w:val="24"/>
          <w:szCs w:val="24"/>
          <w:rtl/>
        </w:rPr>
        <w:t>الحديث،</w:t>
      </w:r>
      <w:proofErr w:type="spellEnd"/>
      <w:r w:rsidR="00882062" w:rsidRPr="00223532">
        <w:rPr>
          <w:rFonts w:hint="cs"/>
          <w:sz w:val="24"/>
          <w:szCs w:val="24"/>
          <w:rtl/>
        </w:rPr>
        <w:t xml:space="preserve"> ا</w:t>
      </w:r>
      <w:r w:rsidR="00223532" w:rsidRPr="00223532">
        <w:rPr>
          <w:rFonts w:hint="cs"/>
          <w:sz w:val="24"/>
          <w:szCs w:val="24"/>
          <w:rtl/>
        </w:rPr>
        <w:t xml:space="preserve">لمرجع </w:t>
      </w:r>
      <w:proofErr w:type="spellStart"/>
      <w:r w:rsidR="00223532" w:rsidRPr="00223532">
        <w:rPr>
          <w:rFonts w:hint="cs"/>
          <w:sz w:val="24"/>
          <w:szCs w:val="24"/>
          <w:rtl/>
        </w:rPr>
        <w:t>السابق،</w:t>
      </w:r>
      <w:proofErr w:type="spellEnd"/>
      <w:r w:rsidR="00223532" w:rsidRPr="00223532">
        <w:rPr>
          <w:rFonts w:hint="cs"/>
          <w:sz w:val="24"/>
          <w:szCs w:val="24"/>
          <w:rtl/>
        </w:rPr>
        <w:t xml:space="preserve"> ص 70    </w:t>
      </w:r>
      <w:r w:rsidR="00882062" w:rsidRPr="00223532">
        <w:rPr>
          <w:rFonts w:hint="cs"/>
          <w:sz w:val="24"/>
          <w:szCs w:val="24"/>
          <w:rtl/>
        </w:rPr>
        <w:t xml:space="preserve">              </w:t>
      </w:r>
      <w:r w:rsidR="00223532">
        <w:rPr>
          <w:rFonts w:hint="cs"/>
          <w:sz w:val="24"/>
          <w:szCs w:val="24"/>
          <w:rtl/>
        </w:rPr>
        <w:t xml:space="preserve">              </w:t>
      </w:r>
      <w:r w:rsidR="00882062" w:rsidRPr="00223532">
        <w:rPr>
          <w:rFonts w:hint="cs"/>
          <w:sz w:val="24"/>
          <w:szCs w:val="24"/>
          <w:rtl/>
        </w:rPr>
        <w:t xml:space="preserve">                     </w:t>
      </w:r>
      <w:r w:rsidR="003F3429" w:rsidRPr="00223532">
        <w:rPr>
          <w:rStyle w:val="Appelnotedebasdep"/>
          <w:sz w:val="24"/>
          <w:szCs w:val="24"/>
        </w:rPr>
        <w:footnoteRef/>
      </w:r>
      <w:r w:rsidR="003F3429" w:rsidRPr="00223532">
        <w:rPr>
          <w:sz w:val="24"/>
          <w:szCs w:val="24"/>
        </w:rPr>
        <w:t xml:space="preserve"> </w:t>
      </w:r>
    </w:p>
  </w:footnote>
  <w:footnote w:id="9">
    <w:p w:rsidR="00A05BC1" w:rsidRPr="00223532" w:rsidRDefault="00AF21BA">
      <w:pPr>
        <w:pStyle w:val="Notedebasdepage"/>
        <w:rPr>
          <w:sz w:val="24"/>
          <w:szCs w:val="24"/>
          <w:rtl/>
          <w:lang w:bidi="ar-DZ"/>
        </w:rPr>
      </w:pPr>
      <w:r>
        <w:rPr>
          <w:rFonts w:hint="cs"/>
          <w:sz w:val="24"/>
          <w:szCs w:val="24"/>
          <w:rtl/>
        </w:rPr>
        <w:t xml:space="preserve"> المرجع نفسه : </w:t>
      </w:r>
      <w:r w:rsidR="00223532" w:rsidRPr="00223532">
        <w:rPr>
          <w:rFonts w:hint="cs"/>
          <w:sz w:val="24"/>
          <w:szCs w:val="24"/>
          <w:rtl/>
        </w:rPr>
        <w:t xml:space="preserve"> ص 75 </w:t>
      </w:r>
      <w:r w:rsidR="00882062" w:rsidRPr="00223532">
        <w:rPr>
          <w:rFonts w:hint="cs"/>
          <w:sz w:val="24"/>
          <w:szCs w:val="24"/>
          <w:rtl/>
        </w:rPr>
        <w:t xml:space="preserve">         </w:t>
      </w:r>
      <w:r w:rsidR="00223532">
        <w:rPr>
          <w:rFonts w:hint="cs"/>
          <w:sz w:val="24"/>
          <w:szCs w:val="24"/>
          <w:rtl/>
        </w:rPr>
        <w:t xml:space="preserve">                  </w:t>
      </w:r>
      <w:r w:rsidR="00882062" w:rsidRPr="00223532">
        <w:rPr>
          <w:rFonts w:hint="cs"/>
          <w:sz w:val="24"/>
          <w:szCs w:val="24"/>
          <w:rtl/>
        </w:rPr>
        <w:t xml:space="preserve">                          </w:t>
      </w:r>
      <w:r w:rsidR="00A05BC1" w:rsidRPr="00223532">
        <w:rPr>
          <w:rStyle w:val="Appelnotedebasdep"/>
          <w:sz w:val="24"/>
          <w:szCs w:val="24"/>
        </w:rPr>
        <w:footnoteRef/>
      </w:r>
      <w:r w:rsidR="00A05BC1" w:rsidRPr="00223532">
        <w:rPr>
          <w:sz w:val="24"/>
          <w:szCs w:val="24"/>
        </w:rPr>
        <w:t xml:space="preserve"> </w:t>
      </w:r>
    </w:p>
  </w:footnote>
  <w:footnote w:id="10">
    <w:p w:rsidR="00FB0D8A" w:rsidRPr="008F73D3" w:rsidRDefault="00BA64DD">
      <w:pPr>
        <w:pStyle w:val="Notedebasdepage"/>
        <w:rPr>
          <w:sz w:val="24"/>
          <w:szCs w:val="24"/>
          <w:rtl/>
          <w:lang w:bidi="ar-DZ"/>
        </w:rPr>
      </w:pPr>
      <w:r>
        <w:rPr>
          <w:rFonts w:hint="cs"/>
          <w:sz w:val="24"/>
          <w:szCs w:val="24"/>
          <w:rtl/>
        </w:rPr>
        <w:t xml:space="preserve"> المرجع </w:t>
      </w:r>
      <w:proofErr w:type="gramStart"/>
      <w:r>
        <w:rPr>
          <w:rFonts w:hint="cs"/>
          <w:sz w:val="24"/>
          <w:szCs w:val="24"/>
          <w:rtl/>
        </w:rPr>
        <w:t>السابق</w:t>
      </w:r>
      <w:r w:rsidR="008F73D3">
        <w:rPr>
          <w:rFonts w:hint="cs"/>
          <w:sz w:val="24"/>
          <w:szCs w:val="24"/>
          <w:rtl/>
        </w:rPr>
        <w:t xml:space="preserve"> </w:t>
      </w:r>
      <w:r w:rsidR="00FD1C04">
        <w:rPr>
          <w:rFonts w:hint="cs"/>
          <w:sz w:val="24"/>
          <w:szCs w:val="24"/>
          <w:rtl/>
        </w:rPr>
        <w:t>:</w:t>
      </w:r>
      <w:proofErr w:type="gramEnd"/>
      <w:r w:rsidR="00FD1C04">
        <w:rPr>
          <w:rFonts w:hint="cs"/>
          <w:sz w:val="24"/>
          <w:szCs w:val="24"/>
          <w:rtl/>
        </w:rPr>
        <w:t xml:space="preserve"> </w:t>
      </w:r>
      <w:r w:rsidR="008F73D3">
        <w:rPr>
          <w:rFonts w:hint="cs"/>
          <w:sz w:val="24"/>
          <w:szCs w:val="24"/>
          <w:rtl/>
        </w:rPr>
        <w:t>ص 73-74</w:t>
      </w:r>
      <w:r>
        <w:rPr>
          <w:rFonts w:hint="cs"/>
          <w:sz w:val="24"/>
          <w:szCs w:val="24"/>
          <w:rtl/>
        </w:rPr>
        <w:t xml:space="preserve">  </w:t>
      </w:r>
      <w:r w:rsidR="008F73D3">
        <w:rPr>
          <w:rFonts w:hint="cs"/>
          <w:sz w:val="24"/>
          <w:szCs w:val="24"/>
          <w:rtl/>
        </w:rPr>
        <w:t xml:space="preserve">                                                    </w:t>
      </w:r>
      <w:r w:rsidR="00FB0D8A" w:rsidRPr="008F73D3">
        <w:rPr>
          <w:rFonts w:hint="cs"/>
          <w:sz w:val="24"/>
          <w:szCs w:val="24"/>
          <w:rtl/>
        </w:rPr>
        <w:t xml:space="preserve">      </w:t>
      </w:r>
      <w:r w:rsidR="008F73D3" w:rsidRPr="008F73D3">
        <w:rPr>
          <w:rFonts w:hint="cs"/>
          <w:sz w:val="24"/>
          <w:szCs w:val="24"/>
          <w:rtl/>
        </w:rPr>
        <w:t xml:space="preserve">         </w:t>
      </w:r>
      <w:r w:rsidR="00FB0D8A" w:rsidRPr="008F73D3">
        <w:rPr>
          <w:rFonts w:hint="cs"/>
          <w:sz w:val="24"/>
          <w:szCs w:val="24"/>
          <w:rtl/>
        </w:rPr>
        <w:t xml:space="preserve">                      </w:t>
      </w:r>
      <w:r w:rsidR="00FB0D8A" w:rsidRPr="008F73D3">
        <w:rPr>
          <w:rStyle w:val="Appelnotedebasdep"/>
          <w:sz w:val="24"/>
          <w:szCs w:val="24"/>
        </w:rPr>
        <w:footnoteRef/>
      </w:r>
      <w:r w:rsidR="00FB0D8A" w:rsidRPr="008F73D3">
        <w:rPr>
          <w:sz w:val="24"/>
          <w:szCs w:val="24"/>
        </w:rPr>
        <w:t xml:space="preserve"> </w:t>
      </w:r>
    </w:p>
  </w:footnote>
  <w:footnote w:id="11">
    <w:p w:rsidR="00850612" w:rsidRPr="008F73D3" w:rsidRDefault="00FD1C04">
      <w:pPr>
        <w:pStyle w:val="Notedebasdepage"/>
        <w:rPr>
          <w:sz w:val="24"/>
          <w:szCs w:val="24"/>
          <w:rtl/>
          <w:lang w:bidi="ar-DZ"/>
        </w:rPr>
      </w:pPr>
      <w:r>
        <w:rPr>
          <w:rFonts w:hint="cs"/>
          <w:sz w:val="24"/>
          <w:szCs w:val="24"/>
          <w:rtl/>
        </w:rPr>
        <w:t xml:space="preserve"> المرجع </w:t>
      </w:r>
      <w:proofErr w:type="spellStart"/>
      <w:r>
        <w:rPr>
          <w:rFonts w:hint="cs"/>
          <w:sz w:val="24"/>
          <w:szCs w:val="24"/>
          <w:rtl/>
        </w:rPr>
        <w:t>السابق:</w:t>
      </w:r>
      <w:proofErr w:type="spellEnd"/>
      <w:r w:rsidR="00850612" w:rsidRPr="008F73D3">
        <w:rPr>
          <w:rFonts w:hint="cs"/>
          <w:sz w:val="24"/>
          <w:szCs w:val="24"/>
          <w:rtl/>
        </w:rPr>
        <w:t xml:space="preserve"> عمار بن </w:t>
      </w:r>
      <w:proofErr w:type="gramStart"/>
      <w:r w:rsidR="00850612" w:rsidRPr="008F73D3">
        <w:rPr>
          <w:rFonts w:hint="cs"/>
          <w:sz w:val="24"/>
          <w:szCs w:val="24"/>
          <w:rtl/>
        </w:rPr>
        <w:t xml:space="preserve">زايد </w:t>
      </w:r>
      <w:proofErr w:type="spellStart"/>
      <w:r w:rsidR="00850612" w:rsidRPr="008F73D3">
        <w:rPr>
          <w:rFonts w:hint="cs"/>
          <w:sz w:val="24"/>
          <w:szCs w:val="24"/>
          <w:rtl/>
        </w:rPr>
        <w:t>،</w:t>
      </w:r>
      <w:proofErr w:type="spellEnd"/>
      <w:proofErr w:type="gramEnd"/>
      <w:r w:rsidR="00850612" w:rsidRPr="008F73D3">
        <w:rPr>
          <w:rFonts w:hint="cs"/>
          <w:sz w:val="24"/>
          <w:szCs w:val="24"/>
          <w:rtl/>
        </w:rPr>
        <w:t xml:space="preserve"> ال</w:t>
      </w:r>
      <w:r w:rsidR="008F73D3">
        <w:rPr>
          <w:rFonts w:hint="cs"/>
          <w:sz w:val="24"/>
          <w:szCs w:val="24"/>
          <w:rtl/>
        </w:rPr>
        <w:t>نقد الأدبي الجزائري الحديث ،ص 68</w:t>
      </w:r>
      <w:r w:rsidR="008F73D3" w:rsidRPr="008F73D3">
        <w:rPr>
          <w:rFonts w:hint="cs"/>
          <w:sz w:val="24"/>
          <w:szCs w:val="24"/>
          <w:rtl/>
        </w:rPr>
        <w:t xml:space="preserve">  </w:t>
      </w:r>
      <w:r w:rsidR="00433C53" w:rsidRPr="008F73D3">
        <w:rPr>
          <w:rFonts w:hint="cs"/>
          <w:sz w:val="24"/>
          <w:szCs w:val="24"/>
          <w:rtl/>
        </w:rPr>
        <w:t xml:space="preserve">   </w:t>
      </w:r>
      <w:r w:rsidR="008F73D3">
        <w:rPr>
          <w:rFonts w:hint="cs"/>
          <w:sz w:val="24"/>
          <w:szCs w:val="24"/>
          <w:rtl/>
        </w:rPr>
        <w:t xml:space="preserve">                                  </w:t>
      </w:r>
      <w:r w:rsidR="00433C53" w:rsidRPr="008F73D3">
        <w:rPr>
          <w:rFonts w:hint="cs"/>
          <w:sz w:val="24"/>
          <w:szCs w:val="24"/>
          <w:rtl/>
        </w:rPr>
        <w:t xml:space="preserve">           </w:t>
      </w:r>
      <w:r w:rsidR="00850612" w:rsidRPr="008F73D3">
        <w:rPr>
          <w:rFonts w:hint="cs"/>
          <w:sz w:val="24"/>
          <w:szCs w:val="24"/>
          <w:rtl/>
        </w:rPr>
        <w:t xml:space="preserve"> </w:t>
      </w:r>
      <w:r w:rsidR="00850612" w:rsidRPr="008F73D3">
        <w:rPr>
          <w:rStyle w:val="Appelnotedebasdep"/>
          <w:sz w:val="24"/>
          <w:szCs w:val="24"/>
        </w:rPr>
        <w:footnoteRef/>
      </w:r>
      <w:r w:rsidR="00850612" w:rsidRPr="008F73D3">
        <w:rPr>
          <w:sz w:val="24"/>
          <w:szCs w:val="24"/>
        </w:rPr>
        <w:t xml:space="preserve"> </w:t>
      </w:r>
    </w:p>
  </w:footnote>
  <w:footnote w:id="12">
    <w:p w:rsidR="00606357" w:rsidRPr="00D37CC9" w:rsidRDefault="00CF6C67">
      <w:pPr>
        <w:pStyle w:val="Notedebasdepage"/>
        <w:rPr>
          <w:sz w:val="24"/>
          <w:szCs w:val="24"/>
          <w:rtl/>
          <w:lang w:bidi="ar-DZ"/>
        </w:rPr>
      </w:pPr>
      <w:r>
        <w:rPr>
          <w:rFonts w:hint="cs"/>
          <w:sz w:val="24"/>
          <w:szCs w:val="24"/>
          <w:rtl/>
        </w:rPr>
        <w:t xml:space="preserve"> المرجع </w:t>
      </w:r>
      <w:proofErr w:type="gramStart"/>
      <w:r>
        <w:rPr>
          <w:rFonts w:hint="cs"/>
          <w:sz w:val="24"/>
          <w:szCs w:val="24"/>
          <w:rtl/>
        </w:rPr>
        <w:t>السابق :</w:t>
      </w:r>
      <w:proofErr w:type="gramEnd"/>
      <w:r>
        <w:rPr>
          <w:rFonts w:hint="cs"/>
          <w:sz w:val="24"/>
          <w:szCs w:val="24"/>
          <w:rtl/>
        </w:rPr>
        <w:t xml:space="preserve"> </w:t>
      </w:r>
      <w:r w:rsidR="00437CE7" w:rsidRPr="00D37CC9">
        <w:rPr>
          <w:rFonts w:hint="cs"/>
          <w:sz w:val="24"/>
          <w:szCs w:val="24"/>
          <w:rtl/>
        </w:rPr>
        <w:t xml:space="preserve">عمار بن زايد </w:t>
      </w:r>
      <w:proofErr w:type="spellStart"/>
      <w:r w:rsidR="00437CE7" w:rsidRPr="00D37CC9">
        <w:rPr>
          <w:rFonts w:hint="cs"/>
          <w:sz w:val="24"/>
          <w:szCs w:val="24"/>
          <w:rtl/>
        </w:rPr>
        <w:t>،</w:t>
      </w:r>
      <w:proofErr w:type="spellEnd"/>
      <w:r w:rsidR="00437CE7" w:rsidRPr="00D37CC9">
        <w:rPr>
          <w:rFonts w:hint="cs"/>
          <w:sz w:val="24"/>
          <w:szCs w:val="24"/>
          <w:rtl/>
        </w:rPr>
        <w:t xml:space="preserve"> ص 7</w:t>
      </w:r>
      <w:r w:rsidR="00D37CC9" w:rsidRPr="00D37CC9">
        <w:rPr>
          <w:rFonts w:hint="cs"/>
          <w:sz w:val="24"/>
          <w:szCs w:val="24"/>
          <w:rtl/>
        </w:rPr>
        <w:t xml:space="preserve">4    </w:t>
      </w:r>
      <w:r>
        <w:rPr>
          <w:rFonts w:hint="cs"/>
          <w:sz w:val="24"/>
          <w:szCs w:val="24"/>
          <w:rtl/>
        </w:rPr>
        <w:t xml:space="preserve">  </w:t>
      </w:r>
      <w:r w:rsidR="00D37CC9">
        <w:rPr>
          <w:rFonts w:hint="cs"/>
          <w:sz w:val="24"/>
          <w:szCs w:val="24"/>
          <w:rtl/>
        </w:rPr>
        <w:t xml:space="preserve">                                 </w:t>
      </w:r>
      <w:r w:rsidR="00437CE7" w:rsidRPr="00D37CC9">
        <w:rPr>
          <w:rFonts w:hint="cs"/>
          <w:sz w:val="24"/>
          <w:szCs w:val="24"/>
          <w:rtl/>
        </w:rPr>
        <w:t xml:space="preserve">                                           </w:t>
      </w:r>
      <w:r w:rsidR="00606357" w:rsidRPr="00D37CC9">
        <w:rPr>
          <w:rStyle w:val="Appelnotedebasdep"/>
          <w:sz w:val="24"/>
          <w:szCs w:val="24"/>
        </w:rPr>
        <w:footnoteRef/>
      </w:r>
      <w:r w:rsidR="00606357" w:rsidRPr="00D37CC9">
        <w:rPr>
          <w:sz w:val="24"/>
          <w:szCs w:val="24"/>
        </w:rPr>
        <w:t xml:space="preserve"> </w:t>
      </w:r>
    </w:p>
  </w:footnote>
  <w:footnote w:id="13">
    <w:p w:rsidR="00446281" w:rsidRPr="000E2D8B" w:rsidRDefault="00A1635B">
      <w:pPr>
        <w:pStyle w:val="Notedebasdepage"/>
        <w:rPr>
          <w:sz w:val="24"/>
          <w:szCs w:val="24"/>
          <w:rtl/>
          <w:lang w:bidi="ar-DZ"/>
        </w:rPr>
      </w:pPr>
      <w:r>
        <w:rPr>
          <w:rFonts w:hint="cs"/>
          <w:sz w:val="24"/>
          <w:szCs w:val="24"/>
          <w:rtl/>
        </w:rPr>
        <w:t xml:space="preserve"> مجلة </w:t>
      </w:r>
      <w:r w:rsidR="003969EA">
        <w:rPr>
          <w:rFonts w:hint="cs"/>
          <w:sz w:val="24"/>
          <w:szCs w:val="24"/>
          <w:rtl/>
        </w:rPr>
        <w:t>الآداب</w:t>
      </w:r>
      <w:r>
        <w:rPr>
          <w:rFonts w:hint="cs"/>
          <w:sz w:val="24"/>
          <w:szCs w:val="24"/>
          <w:rtl/>
        </w:rPr>
        <w:t xml:space="preserve"> و اللغات:أعمال الملتقى </w:t>
      </w:r>
      <w:r w:rsidR="003969EA">
        <w:rPr>
          <w:rFonts w:hint="cs"/>
          <w:sz w:val="24"/>
          <w:szCs w:val="24"/>
          <w:rtl/>
        </w:rPr>
        <w:t>الأول</w:t>
      </w:r>
      <w:r>
        <w:rPr>
          <w:rFonts w:hint="cs"/>
          <w:sz w:val="24"/>
          <w:szCs w:val="24"/>
          <w:rtl/>
        </w:rPr>
        <w:t xml:space="preserve"> للنقد </w:t>
      </w:r>
      <w:proofErr w:type="spellStart"/>
      <w:r>
        <w:rPr>
          <w:rFonts w:hint="cs"/>
          <w:sz w:val="24"/>
          <w:szCs w:val="24"/>
          <w:rtl/>
        </w:rPr>
        <w:t>الجزائري،</w:t>
      </w:r>
      <w:proofErr w:type="spellEnd"/>
      <w:r>
        <w:rPr>
          <w:rFonts w:hint="cs"/>
          <w:sz w:val="24"/>
          <w:szCs w:val="24"/>
          <w:rtl/>
        </w:rPr>
        <w:t xml:space="preserve"> </w:t>
      </w:r>
      <w:proofErr w:type="spellStart"/>
      <w:r>
        <w:rPr>
          <w:rFonts w:hint="cs"/>
          <w:sz w:val="24"/>
          <w:szCs w:val="24"/>
          <w:rtl/>
        </w:rPr>
        <w:t>العدد02</w:t>
      </w:r>
      <w:proofErr w:type="spellEnd"/>
      <w:r>
        <w:rPr>
          <w:rFonts w:hint="cs"/>
          <w:sz w:val="24"/>
          <w:szCs w:val="24"/>
          <w:rtl/>
        </w:rPr>
        <w:t>،</w:t>
      </w:r>
      <w:proofErr w:type="spellStart"/>
      <w:r>
        <w:rPr>
          <w:rFonts w:hint="cs"/>
          <w:sz w:val="24"/>
          <w:szCs w:val="24"/>
          <w:rtl/>
        </w:rPr>
        <w:t>ماي</w:t>
      </w:r>
      <w:proofErr w:type="spellEnd"/>
      <w:r>
        <w:rPr>
          <w:rFonts w:hint="cs"/>
          <w:sz w:val="24"/>
          <w:szCs w:val="24"/>
          <w:rtl/>
        </w:rPr>
        <w:t>،2006،</w:t>
      </w:r>
      <w:proofErr w:type="spellStart"/>
      <w:r>
        <w:rPr>
          <w:rFonts w:hint="cs"/>
          <w:sz w:val="24"/>
          <w:szCs w:val="24"/>
          <w:rtl/>
        </w:rPr>
        <w:t>ص235</w:t>
      </w:r>
      <w:proofErr w:type="spellEnd"/>
      <w:r>
        <w:rPr>
          <w:rFonts w:hint="cs"/>
          <w:sz w:val="24"/>
          <w:szCs w:val="24"/>
          <w:rtl/>
        </w:rPr>
        <w:t xml:space="preserve">  </w:t>
      </w:r>
      <w:r w:rsidR="008557E9" w:rsidRPr="000E2D8B">
        <w:rPr>
          <w:rFonts w:hint="cs"/>
          <w:sz w:val="24"/>
          <w:szCs w:val="24"/>
          <w:rtl/>
        </w:rPr>
        <w:t xml:space="preserve">           </w:t>
      </w:r>
      <w:r w:rsidR="00446281" w:rsidRPr="000E2D8B">
        <w:rPr>
          <w:rStyle w:val="Appelnotedebasdep"/>
          <w:sz w:val="24"/>
          <w:szCs w:val="24"/>
        </w:rPr>
        <w:footnoteRef/>
      </w:r>
      <w:r w:rsidR="00446281" w:rsidRPr="000E2D8B">
        <w:rPr>
          <w:sz w:val="24"/>
          <w:szCs w:val="24"/>
        </w:rPr>
        <w:t xml:space="preserve"> </w:t>
      </w:r>
    </w:p>
  </w:footnote>
  <w:footnote w:id="14">
    <w:p w:rsidR="00B74C8B" w:rsidRDefault="00B74C8B">
      <w:pPr>
        <w:pStyle w:val="Notedebasdepage"/>
      </w:pPr>
      <w:r>
        <w:t xml:space="preserve"> </w:t>
      </w:r>
      <w:r>
        <w:rPr>
          <w:rFonts w:hint="cs"/>
          <w:rtl/>
          <w:lang w:bidi="ar-DZ"/>
        </w:rPr>
        <w:t xml:space="preserve"> المرجع نفسه:ص 235</w:t>
      </w:r>
      <w:r>
        <w:rPr>
          <w:rStyle w:val="Appelnotedebasdep"/>
        </w:rPr>
        <w:footnoteRef/>
      </w:r>
      <w:r>
        <w:t xml:space="preserve"> </w:t>
      </w:r>
    </w:p>
  </w:footnote>
  <w:footnote w:id="15">
    <w:p w:rsidR="00986B57" w:rsidRDefault="00F01225">
      <w:pPr>
        <w:pStyle w:val="Notedebasdepage"/>
        <w:rPr>
          <w:rtl/>
          <w:lang w:bidi="ar-DZ"/>
        </w:rPr>
      </w:pPr>
      <w:r>
        <w:rPr>
          <w:rFonts w:hint="cs"/>
          <w:rtl/>
        </w:rPr>
        <w:t xml:space="preserve"> المرجع السابق:ص </w:t>
      </w:r>
      <w:proofErr w:type="gramStart"/>
      <w:r>
        <w:rPr>
          <w:rFonts w:hint="cs"/>
          <w:rtl/>
        </w:rPr>
        <w:t>236</w:t>
      </w:r>
      <w:r w:rsidR="00986B57">
        <w:rPr>
          <w:rStyle w:val="Appelnotedebasdep"/>
        </w:rPr>
        <w:footnoteRef/>
      </w:r>
      <w:r w:rsidR="00986B57">
        <w:t xml:space="preserve"> </w:t>
      </w:r>
      <w:proofErr w:type="gramEnd"/>
    </w:p>
  </w:footnote>
  <w:footnote w:id="16">
    <w:p w:rsidR="00986B57" w:rsidRDefault="00F01225">
      <w:pPr>
        <w:pStyle w:val="Notedebasdepage"/>
        <w:rPr>
          <w:rtl/>
          <w:lang w:bidi="ar-DZ"/>
        </w:rPr>
      </w:pPr>
      <w:r>
        <w:rPr>
          <w:rFonts w:hint="cs"/>
          <w:rtl/>
          <w:lang w:bidi="ar-DZ"/>
        </w:rPr>
        <w:t xml:space="preserve"> المرجع </w:t>
      </w:r>
      <w:proofErr w:type="spellStart"/>
      <w:r>
        <w:rPr>
          <w:rFonts w:hint="cs"/>
          <w:rtl/>
          <w:lang w:bidi="ar-DZ"/>
        </w:rPr>
        <w:t>نفسه:</w:t>
      </w:r>
      <w:proofErr w:type="spellEnd"/>
      <w:r>
        <w:rPr>
          <w:rFonts w:hint="cs"/>
          <w:rtl/>
          <w:lang w:bidi="ar-DZ"/>
        </w:rPr>
        <w:t xml:space="preserve"> </w:t>
      </w:r>
      <w:proofErr w:type="spellStart"/>
      <w:r>
        <w:rPr>
          <w:rFonts w:hint="cs"/>
          <w:rtl/>
          <w:lang w:bidi="ar-DZ"/>
        </w:rPr>
        <w:t>ص237</w:t>
      </w:r>
      <w:proofErr w:type="spellEnd"/>
      <w:r w:rsidR="00986B57">
        <w:rPr>
          <w:rStyle w:val="Appelnotedebasdep"/>
        </w:rPr>
        <w:footnoteRef/>
      </w:r>
      <w:r w:rsidR="00986B57">
        <w:t xml:space="preserve"> </w:t>
      </w:r>
    </w:p>
  </w:footnote>
  <w:footnote w:id="17">
    <w:p w:rsidR="000F10F5" w:rsidRPr="000636A3" w:rsidRDefault="000F10F5">
      <w:pPr>
        <w:pStyle w:val="Notedebasdepage"/>
        <w:rPr>
          <w:sz w:val="24"/>
          <w:szCs w:val="24"/>
          <w:rtl/>
          <w:lang w:bidi="ar-DZ"/>
        </w:rPr>
      </w:pPr>
      <w:r w:rsidRPr="000636A3">
        <w:rPr>
          <w:rFonts w:hint="cs"/>
          <w:sz w:val="24"/>
          <w:szCs w:val="24"/>
          <w:rtl/>
        </w:rPr>
        <w:t xml:space="preserve">عمار بن </w:t>
      </w:r>
      <w:proofErr w:type="spellStart"/>
      <w:r w:rsidR="00046D45" w:rsidRPr="000636A3">
        <w:rPr>
          <w:rFonts w:hint="cs"/>
          <w:sz w:val="24"/>
          <w:szCs w:val="24"/>
          <w:rtl/>
        </w:rPr>
        <w:t>زايد،</w:t>
      </w:r>
      <w:proofErr w:type="spellEnd"/>
      <w:r w:rsidRPr="000636A3">
        <w:rPr>
          <w:rFonts w:hint="cs"/>
          <w:sz w:val="24"/>
          <w:szCs w:val="24"/>
          <w:rtl/>
        </w:rPr>
        <w:t xml:space="preserve"> النقد الأدبي الجزائري </w:t>
      </w:r>
      <w:proofErr w:type="gramStart"/>
      <w:r w:rsidRPr="000636A3">
        <w:rPr>
          <w:rFonts w:hint="cs"/>
          <w:sz w:val="24"/>
          <w:szCs w:val="24"/>
          <w:rtl/>
        </w:rPr>
        <w:t xml:space="preserve">الحديث </w:t>
      </w:r>
      <w:proofErr w:type="spellStart"/>
      <w:r w:rsidRPr="000636A3">
        <w:rPr>
          <w:rFonts w:hint="cs"/>
          <w:sz w:val="24"/>
          <w:szCs w:val="24"/>
          <w:rtl/>
        </w:rPr>
        <w:t>،</w:t>
      </w:r>
      <w:proofErr w:type="spellEnd"/>
      <w:proofErr w:type="gramEnd"/>
      <w:r w:rsidRPr="000636A3">
        <w:rPr>
          <w:rFonts w:hint="cs"/>
          <w:sz w:val="24"/>
          <w:szCs w:val="24"/>
          <w:rtl/>
        </w:rPr>
        <w:t xml:space="preserve"> المؤسسة الوطنية للكتاب </w:t>
      </w:r>
      <w:proofErr w:type="spellStart"/>
      <w:r w:rsidRPr="000636A3">
        <w:rPr>
          <w:rFonts w:hint="cs"/>
          <w:sz w:val="24"/>
          <w:szCs w:val="24"/>
          <w:rtl/>
        </w:rPr>
        <w:t>،</w:t>
      </w:r>
      <w:proofErr w:type="spellEnd"/>
      <w:r w:rsidRPr="000636A3">
        <w:rPr>
          <w:rFonts w:hint="cs"/>
          <w:sz w:val="24"/>
          <w:szCs w:val="24"/>
          <w:rtl/>
        </w:rPr>
        <w:t xml:space="preserve"> الجزائر،1990،ص 74</w:t>
      </w:r>
      <w:r w:rsidR="000636A3" w:rsidRPr="000636A3">
        <w:rPr>
          <w:rFonts w:hint="cs"/>
          <w:sz w:val="24"/>
          <w:szCs w:val="24"/>
          <w:rtl/>
        </w:rPr>
        <w:t xml:space="preserve">  </w:t>
      </w:r>
      <w:r w:rsidRPr="000636A3">
        <w:rPr>
          <w:rFonts w:hint="cs"/>
          <w:sz w:val="24"/>
          <w:szCs w:val="24"/>
          <w:rtl/>
        </w:rPr>
        <w:t xml:space="preserve">   </w:t>
      </w:r>
      <w:r w:rsidR="000636A3">
        <w:rPr>
          <w:rFonts w:hint="cs"/>
          <w:sz w:val="24"/>
          <w:szCs w:val="24"/>
          <w:rtl/>
        </w:rPr>
        <w:t xml:space="preserve">             </w:t>
      </w:r>
      <w:r w:rsidRPr="000636A3">
        <w:rPr>
          <w:rFonts w:hint="cs"/>
          <w:sz w:val="24"/>
          <w:szCs w:val="24"/>
          <w:rtl/>
        </w:rPr>
        <w:t xml:space="preserve">    </w:t>
      </w:r>
      <w:r w:rsidRPr="000636A3">
        <w:rPr>
          <w:rStyle w:val="Appelnotedebasdep"/>
          <w:sz w:val="24"/>
          <w:szCs w:val="24"/>
        </w:rPr>
        <w:footnoteRef/>
      </w:r>
      <w:r w:rsidRPr="000636A3">
        <w:rPr>
          <w:sz w:val="24"/>
          <w:szCs w:val="24"/>
        </w:rPr>
        <w:t xml:space="preserve"> </w:t>
      </w:r>
    </w:p>
  </w:footnote>
  <w:footnote w:id="18">
    <w:p w:rsidR="00B32921" w:rsidRPr="00B3172C" w:rsidRDefault="00B3172C" w:rsidP="00B3172C">
      <w:pPr>
        <w:pStyle w:val="Notedebasdepage"/>
        <w:bidi/>
        <w:jc w:val="both"/>
        <w:rPr>
          <w:rFonts w:ascii="Simplified Arabic" w:hAnsi="Simplified Arabic" w:cs="Simplified Arabic"/>
          <w:sz w:val="32"/>
          <w:szCs w:val="32"/>
          <w:rtl/>
          <w:lang w:bidi="ar-DZ"/>
        </w:rPr>
      </w:pPr>
      <w:r w:rsidRPr="00B3172C">
        <w:rPr>
          <w:rStyle w:val="Appelnotedebasdep"/>
          <w:rFonts w:ascii="Simplified Arabic" w:hAnsi="Simplified Arabic" w:cs="Simplified Arabic"/>
          <w:sz w:val="24"/>
          <w:szCs w:val="24"/>
        </w:rPr>
        <w:footnoteRef/>
      </w:r>
      <w:r>
        <w:rPr>
          <w:rFonts w:ascii="Simplified Arabic" w:hAnsi="Simplified Arabic" w:cs="Simplified Arabic" w:hint="cs"/>
          <w:sz w:val="24"/>
          <w:szCs w:val="24"/>
          <w:rtl/>
        </w:rPr>
        <w:t xml:space="preserve"> </w:t>
      </w:r>
      <w:r w:rsidRPr="00B3172C">
        <w:rPr>
          <w:rFonts w:ascii="Simplified Arabic" w:hAnsi="Simplified Arabic" w:cs="Simplified Arabic"/>
          <w:sz w:val="24"/>
          <w:szCs w:val="24"/>
        </w:rPr>
        <w:t xml:space="preserve"> </w:t>
      </w:r>
      <w:r w:rsidR="00B32921" w:rsidRPr="00B3172C">
        <w:rPr>
          <w:rFonts w:ascii="Simplified Arabic" w:hAnsi="Simplified Arabic" w:cs="Simplified Arabic"/>
          <w:sz w:val="24"/>
          <w:szCs w:val="24"/>
          <w:rtl/>
        </w:rPr>
        <w:t xml:space="preserve">محمد بن سمينة:في الأدب العربي الحديث بالجزائر،مطبعة </w:t>
      </w:r>
      <w:proofErr w:type="spellStart"/>
      <w:r w:rsidR="00B32921" w:rsidRPr="00B3172C">
        <w:rPr>
          <w:rFonts w:ascii="Simplified Arabic" w:hAnsi="Simplified Arabic" w:cs="Simplified Arabic"/>
          <w:sz w:val="24"/>
          <w:szCs w:val="24"/>
          <w:rtl/>
        </w:rPr>
        <w:t>الكاهنة،</w:t>
      </w:r>
      <w:proofErr w:type="spellEnd"/>
      <w:r w:rsidR="00B32921" w:rsidRPr="00B3172C">
        <w:rPr>
          <w:rFonts w:ascii="Simplified Arabic" w:hAnsi="Simplified Arabic" w:cs="Simplified Arabic"/>
          <w:sz w:val="24"/>
          <w:szCs w:val="24"/>
          <w:rtl/>
        </w:rPr>
        <w:t xml:space="preserve"> الجزائر،2003،ص 19                             </w:t>
      </w:r>
    </w:p>
  </w:footnote>
  <w:footnote w:id="19">
    <w:p w:rsidR="00B32921" w:rsidRDefault="00B32921" w:rsidP="00B32921">
      <w:pPr>
        <w:pStyle w:val="Notedebasdepage"/>
        <w:rPr>
          <w:rtl/>
          <w:lang w:bidi="ar-DZ"/>
        </w:rPr>
      </w:pPr>
      <w:r>
        <w:rPr>
          <w:rFonts w:hint="cs"/>
          <w:rtl/>
        </w:rPr>
        <w:t xml:space="preserve">محمد </w:t>
      </w:r>
      <w:proofErr w:type="spellStart"/>
      <w:r>
        <w:rPr>
          <w:rFonts w:hint="cs"/>
          <w:rtl/>
        </w:rPr>
        <w:t>ناصر:</w:t>
      </w:r>
      <w:proofErr w:type="spellEnd"/>
      <w:r>
        <w:rPr>
          <w:rFonts w:hint="cs"/>
          <w:rtl/>
        </w:rPr>
        <w:t xml:space="preserve"> الشعر الجزائري الحديث،اتجاهاته و خصائصه الفنية </w:t>
      </w:r>
      <w:proofErr w:type="spellStart"/>
      <w:r>
        <w:rPr>
          <w:rFonts w:hint="cs"/>
          <w:rtl/>
        </w:rPr>
        <w:t>1925-1975،</w:t>
      </w:r>
      <w:proofErr w:type="spellEnd"/>
      <w:r>
        <w:rPr>
          <w:rFonts w:hint="cs"/>
          <w:rtl/>
        </w:rPr>
        <w:t xml:space="preserve"> دار الغرب الإسلامي،</w:t>
      </w:r>
      <w:proofErr w:type="spellStart"/>
      <w:r>
        <w:rPr>
          <w:rFonts w:hint="cs"/>
          <w:rtl/>
        </w:rPr>
        <w:t>ط02</w:t>
      </w:r>
      <w:proofErr w:type="spellEnd"/>
      <w:r>
        <w:rPr>
          <w:rFonts w:hint="cs"/>
          <w:rtl/>
        </w:rPr>
        <w:t>،لبنان،2006،</w:t>
      </w:r>
      <w:proofErr w:type="spellStart"/>
      <w:r>
        <w:rPr>
          <w:rFonts w:hint="cs"/>
          <w:rtl/>
        </w:rPr>
        <w:t>ص30</w:t>
      </w:r>
      <w:proofErr w:type="spellEnd"/>
      <w:r>
        <w:rPr>
          <w:rFonts w:hint="cs"/>
          <w:rtl/>
        </w:rPr>
        <w:t xml:space="preserve">              </w:t>
      </w:r>
      <w:r>
        <w:rPr>
          <w:rStyle w:val="Appelnotedebasdep"/>
        </w:rPr>
        <w:footnoteRef/>
      </w:r>
      <w:r>
        <w:rPr>
          <w:rFonts w:hint="cs"/>
          <w:rtl/>
        </w:rPr>
        <w:t xml:space="preserve">              </w:t>
      </w:r>
      <w:r>
        <w:t xml:space="preserve"> </w:t>
      </w:r>
      <w:r>
        <w:rPr>
          <w:rFonts w:hint="cs"/>
          <w:rtl/>
        </w:rPr>
        <w:t xml:space="preserve"> </w:t>
      </w:r>
    </w:p>
  </w:footnote>
  <w:footnote w:id="20">
    <w:p w:rsidR="00B32921" w:rsidRPr="00D83422" w:rsidRDefault="00B32921" w:rsidP="00B32921">
      <w:pPr>
        <w:pStyle w:val="Notedebasdepage"/>
        <w:rPr>
          <w:sz w:val="24"/>
          <w:szCs w:val="24"/>
          <w:rtl/>
          <w:lang w:bidi="ar-DZ"/>
        </w:rPr>
      </w:pPr>
      <w:r>
        <w:rPr>
          <w:rFonts w:hint="cs"/>
          <w:sz w:val="24"/>
          <w:szCs w:val="24"/>
          <w:rtl/>
        </w:rPr>
        <w:t xml:space="preserve"> </w:t>
      </w:r>
      <w:proofErr w:type="gramStart"/>
      <w:r>
        <w:rPr>
          <w:rFonts w:hint="cs"/>
          <w:sz w:val="24"/>
          <w:szCs w:val="24"/>
          <w:rtl/>
        </w:rPr>
        <w:t>المرجع</w:t>
      </w:r>
      <w:proofErr w:type="gramEnd"/>
      <w:r>
        <w:rPr>
          <w:rFonts w:hint="cs"/>
          <w:sz w:val="24"/>
          <w:szCs w:val="24"/>
          <w:rtl/>
        </w:rPr>
        <w:t xml:space="preserve"> السابق:محمد </w:t>
      </w:r>
      <w:proofErr w:type="spellStart"/>
      <w:r>
        <w:rPr>
          <w:rFonts w:hint="cs"/>
          <w:sz w:val="24"/>
          <w:szCs w:val="24"/>
          <w:rtl/>
        </w:rPr>
        <w:t>ناصر،</w:t>
      </w:r>
      <w:proofErr w:type="spellEnd"/>
      <w:r>
        <w:rPr>
          <w:rFonts w:hint="cs"/>
          <w:sz w:val="24"/>
          <w:szCs w:val="24"/>
          <w:rtl/>
        </w:rPr>
        <w:t xml:space="preserve"> الشعر الجزائري </w:t>
      </w:r>
      <w:proofErr w:type="spellStart"/>
      <w:r>
        <w:rPr>
          <w:rFonts w:hint="cs"/>
          <w:sz w:val="24"/>
          <w:szCs w:val="24"/>
          <w:rtl/>
        </w:rPr>
        <w:t>الحديث،</w:t>
      </w:r>
      <w:proofErr w:type="spellEnd"/>
      <w:r>
        <w:rPr>
          <w:rFonts w:hint="cs"/>
          <w:sz w:val="24"/>
          <w:szCs w:val="24"/>
          <w:rtl/>
        </w:rPr>
        <w:t xml:space="preserve"> </w:t>
      </w:r>
      <w:proofErr w:type="spellStart"/>
      <w:r>
        <w:rPr>
          <w:rFonts w:hint="cs"/>
          <w:sz w:val="24"/>
          <w:szCs w:val="24"/>
          <w:rtl/>
        </w:rPr>
        <w:t>ص3</w:t>
      </w:r>
      <w:r>
        <w:rPr>
          <w:sz w:val="24"/>
          <w:szCs w:val="24"/>
          <w:rtl/>
        </w:rPr>
        <w:t>3</w:t>
      </w:r>
      <w:proofErr w:type="spellEnd"/>
      <w:r>
        <w:rPr>
          <w:rFonts w:hint="cs"/>
          <w:sz w:val="24"/>
          <w:szCs w:val="24"/>
          <w:rtl/>
        </w:rPr>
        <w:t xml:space="preserve">                                                           </w:t>
      </w:r>
      <w:r w:rsidRPr="00D83422">
        <w:rPr>
          <w:rStyle w:val="Appelnotedebasdep"/>
          <w:sz w:val="24"/>
          <w:szCs w:val="24"/>
        </w:rPr>
        <w:footnoteRef/>
      </w:r>
      <w:r w:rsidRPr="00D83422">
        <w:rPr>
          <w:sz w:val="24"/>
          <w:szCs w:val="24"/>
        </w:rPr>
        <w:t xml:space="preserve"> </w:t>
      </w:r>
    </w:p>
  </w:footnote>
  <w:footnote w:id="21">
    <w:p w:rsidR="00B32921" w:rsidRPr="00B3172C" w:rsidRDefault="00B3172C" w:rsidP="00B3172C">
      <w:pPr>
        <w:pStyle w:val="Notedebasdepage"/>
        <w:bidi/>
        <w:jc w:val="both"/>
        <w:rPr>
          <w:rFonts w:ascii="Simplified Arabic" w:hAnsi="Simplified Arabic" w:cs="Simplified Arabic"/>
          <w:sz w:val="24"/>
          <w:szCs w:val="24"/>
          <w:rtl/>
          <w:lang w:bidi="ar-DZ"/>
        </w:rPr>
      </w:pPr>
      <w:r w:rsidRPr="00B3172C">
        <w:rPr>
          <w:rStyle w:val="Appelnotedebasdep"/>
          <w:rFonts w:ascii="Simplified Arabic" w:hAnsi="Simplified Arabic" w:cs="Simplified Arabic"/>
          <w:sz w:val="24"/>
          <w:szCs w:val="24"/>
        </w:rPr>
        <w:footnoteRef/>
      </w:r>
      <w:proofErr w:type="spellStart"/>
      <w:r w:rsidR="00B32921" w:rsidRPr="00B3172C">
        <w:rPr>
          <w:rFonts w:ascii="Simplified Arabic" w:hAnsi="Simplified Arabic" w:cs="Simplified Arabic"/>
          <w:sz w:val="24"/>
          <w:szCs w:val="24"/>
          <w:rtl/>
        </w:rPr>
        <w:t>عمربن</w:t>
      </w:r>
      <w:proofErr w:type="spellEnd"/>
      <w:r w:rsidR="00B32921" w:rsidRPr="00B3172C">
        <w:rPr>
          <w:rFonts w:ascii="Simplified Arabic" w:hAnsi="Simplified Arabic" w:cs="Simplified Arabic"/>
          <w:sz w:val="24"/>
          <w:szCs w:val="24"/>
          <w:rtl/>
        </w:rPr>
        <w:t xml:space="preserve"> </w:t>
      </w:r>
      <w:proofErr w:type="spellStart"/>
      <w:r w:rsidR="00B32921" w:rsidRPr="00B3172C">
        <w:rPr>
          <w:rFonts w:ascii="Simplified Arabic" w:hAnsi="Simplified Arabic" w:cs="Simplified Arabic"/>
          <w:sz w:val="24"/>
          <w:szCs w:val="24"/>
          <w:rtl/>
        </w:rPr>
        <w:t>قينة</w:t>
      </w:r>
      <w:proofErr w:type="spellEnd"/>
      <w:r w:rsidR="00B32921" w:rsidRPr="00B3172C">
        <w:rPr>
          <w:rFonts w:ascii="Simplified Arabic" w:hAnsi="Simplified Arabic" w:cs="Simplified Arabic"/>
          <w:sz w:val="24"/>
          <w:szCs w:val="24"/>
          <w:rtl/>
        </w:rPr>
        <w:t xml:space="preserve">:في الأدب الجزائري </w:t>
      </w:r>
      <w:proofErr w:type="spellStart"/>
      <w:r w:rsidR="00B32921" w:rsidRPr="00B3172C">
        <w:rPr>
          <w:rFonts w:ascii="Simplified Arabic" w:hAnsi="Simplified Arabic" w:cs="Simplified Arabic"/>
          <w:sz w:val="24"/>
          <w:szCs w:val="24"/>
          <w:rtl/>
        </w:rPr>
        <w:t>الحديث،</w:t>
      </w:r>
      <w:proofErr w:type="spellEnd"/>
      <w:r w:rsidR="00B32921" w:rsidRPr="00B3172C">
        <w:rPr>
          <w:rFonts w:ascii="Simplified Arabic" w:hAnsi="Simplified Arabic" w:cs="Simplified Arabic"/>
          <w:sz w:val="24"/>
          <w:szCs w:val="24"/>
          <w:rtl/>
        </w:rPr>
        <w:t xml:space="preserve"> ديوان المطبوعات </w:t>
      </w:r>
      <w:proofErr w:type="spellStart"/>
      <w:r w:rsidR="00B32921" w:rsidRPr="00B3172C">
        <w:rPr>
          <w:rFonts w:ascii="Simplified Arabic" w:hAnsi="Simplified Arabic" w:cs="Simplified Arabic"/>
          <w:sz w:val="24"/>
          <w:szCs w:val="24"/>
          <w:rtl/>
        </w:rPr>
        <w:t>الجامعية،</w:t>
      </w:r>
      <w:proofErr w:type="spellEnd"/>
      <w:r w:rsidR="00B32921" w:rsidRPr="00B3172C">
        <w:rPr>
          <w:rFonts w:ascii="Simplified Arabic" w:hAnsi="Simplified Arabic" w:cs="Simplified Arabic"/>
          <w:sz w:val="24"/>
          <w:szCs w:val="24"/>
          <w:rtl/>
        </w:rPr>
        <w:t xml:space="preserve"> الجزائر ،1995،</w:t>
      </w:r>
      <w:proofErr w:type="spellStart"/>
      <w:r w:rsidR="00B32921" w:rsidRPr="00B3172C">
        <w:rPr>
          <w:rFonts w:ascii="Simplified Arabic" w:hAnsi="Simplified Arabic" w:cs="Simplified Arabic"/>
          <w:sz w:val="24"/>
          <w:szCs w:val="24"/>
          <w:rtl/>
        </w:rPr>
        <w:t>ص41</w:t>
      </w:r>
      <w:proofErr w:type="spellEnd"/>
      <w:r w:rsidR="00B32921" w:rsidRPr="00B3172C">
        <w:rPr>
          <w:rFonts w:ascii="Simplified Arabic" w:hAnsi="Simplified Arabic" w:cs="Simplified Arabic"/>
          <w:sz w:val="24"/>
          <w:szCs w:val="24"/>
          <w:rtl/>
        </w:rPr>
        <w:t xml:space="preserve">  </w:t>
      </w:r>
    </w:p>
  </w:footnote>
  <w:footnote w:id="22">
    <w:p w:rsidR="00B32921" w:rsidRPr="00B3172C" w:rsidRDefault="00B3172C" w:rsidP="00B3172C">
      <w:pPr>
        <w:pStyle w:val="Notedebasdepage"/>
        <w:bidi/>
        <w:jc w:val="both"/>
        <w:rPr>
          <w:rFonts w:ascii="Simplified Arabic" w:hAnsi="Simplified Arabic" w:cs="Simplified Arabic"/>
          <w:sz w:val="24"/>
          <w:szCs w:val="24"/>
          <w:rtl/>
        </w:rPr>
      </w:pPr>
      <w:r w:rsidRPr="00B3172C">
        <w:rPr>
          <w:rStyle w:val="Appelnotedebasdep"/>
          <w:rFonts w:ascii="Simplified Arabic" w:hAnsi="Simplified Arabic" w:cs="Simplified Arabic"/>
          <w:sz w:val="24"/>
          <w:szCs w:val="24"/>
        </w:rPr>
        <w:footnoteRef/>
      </w:r>
      <w:r w:rsidR="00B32921" w:rsidRPr="00B3172C">
        <w:rPr>
          <w:rFonts w:ascii="Simplified Arabic" w:hAnsi="Simplified Arabic" w:cs="Simplified Arabic"/>
          <w:sz w:val="24"/>
          <w:szCs w:val="24"/>
          <w:rtl/>
        </w:rPr>
        <w:t xml:space="preserve">عبد الله </w:t>
      </w:r>
      <w:proofErr w:type="spellStart"/>
      <w:r w:rsidR="00B32921" w:rsidRPr="00B3172C">
        <w:rPr>
          <w:rFonts w:ascii="Simplified Arabic" w:hAnsi="Simplified Arabic" w:cs="Simplified Arabic"/>
          <w:sz w:val="24"/>
          <w:szCs w:val="24"/>
          <w:rtl/>
        </w:rPr>
        <w:t>الركيبي</w:t>
      </w:r>
      <w:proofErr w:type="spellEnd"/>
      <w:r w:rsidR="00B32921" w:rsidRPr="00B3172C">
        <w:rPr>
          <w:rFonts w:ascii="Simplified Arabic" w:hAnsi="Simplified Arabic" w:cs="Simplified Arabic"/>
          <w:sz w:val="24"/>
          <w:szCs w:val="24"/>
          <w:rtl/>
        </w:rPr>
        <w:t>:تطور النثر الجزائري الحديث،دار الكتاب العربي للطباعة،2009،</w:t>
      </w:r>
      <w:proofErr w:type="spellStart"/>
      <w:r w:rsidR="00B32921" w:rsidRPr="00B3172C">
        <w:rPr>
          <w:rFonts w:ascii="Simplified Arabic" w:hAnsi="Simplified Arabic" w:cs="Simplified Arabic"/>
          <w:sz w:val="24"/>
          <w:szCs w:val="24"/>
          <w:rtl/>
        </w:rPr>
        <w:t>ص14</w:t>
      </w:r>
      <w:proofErr w:type="spellEnd"/>
      <w:r w:rsidR="00B32921" w:rsidRPr="00B3172C">
        <w:rPr>
          <w:rFonts w:ascii="Simplified Arabic" w:hAnsi="Simplified Arabic" w:cs="Simplified Arabic"/>
          <w:sz w:val="24"/>
          <w:szCs w:val="24"/>
          <w:rtl/>
        </w:rPr>
        <w:t xml:space="preserve">                                  </w:t>
      </w:r>
    </w:p>
  </w:footnote>
  <w:footnote w:id="23">
    <w:p w:rsidR="00B32921" w:rsidRPr="00B3172C" w:rsidRDefault="00B3172C" w:rsidP="00B3172C">
      <w:pPr>
        <w:pStyle w:val="Notedebasdepage"/>
        <w:bidi/>
        <w:jc w:val="both"/>
        <w:rPr>
          <w:rFonts w:ascii="Simplified Arabic" w:hAnsi="Simplified Arabic" w:cs="Simplified Arabic"/>
          <w:sz w:val="24"/>
          <w:szCs w:val="24"/>
          <w:rtl/>
          <w:lang w:bidi="ar-DZ"/>
        </w:rPr>
      </w:pPr>
      <w:r w:rsidRPr="00B3172C">
        <w:rPr>
          <w:rStyle w:val="Appelnotedebasdep"/>
          <w:rFonts w:ascii="Simplified Arabic" w:hAnsi="Simplified Arabic" w:cs="Simplified Arabic"/>
          <w:sz w:val="24"/>
          <w:szCs w:val="24"/>
        </w:rPr>
        <w:footnoteRef/>
      </w:r>
      <w:proofErr w:type="spellStart"/>
      <w:r w:rsidR="00B32921" w:rsidRPr="00B3172C">
        <w:rPr>
          <w:rFonts w:ascii="Simplified Arabic" w:hAnsi="Simplified Arabic" w:cs="Simplified Arabic"/>
          <w:sz w:val="24"/>
          <w:szCs w:val="24"/>
          <w:rtl/>
          <w:lang w:bidi="ar-DZ"/>
        </w:rPr>
        <w:t>أبوقاسم</w:t>
      </w:r>
      <w:proofErr w:type="spellEnd"/>
      <w:r w:rsidR="00B32921" w:rsidRPr="00B3172C">
        <w:rPr>
          <w:rFonts w:ascii="Simplified Arabic" w:hAnsi="Simplified Arabic" w:cs="Simplified Arabic"/>
          <w:sz w:val="24"/>
          <w:szCs w:val="24"/>
          <w:rtl/>
          <w:lang w:bidi="ar-DZ"/>
        </w:rPr>
        <w:t xml:space="preserve"> سعد </w:t>
      </w:r>
      <w:proofErr w:type="spellStart"/>
      <w:r w:rsidR="00B32921" w:rsidRPr="00B3172C">
        <w:rPr>
          <w:rFonts w:ascii="Simplified Arabic" w:hAnsi="Simplified Arabic" w:cs="Simplified Arabic"/>
          <w:sz w:val="24"/>
          <w:szCs w:val="24"/>
          <w:rtl/>
          <w:lang w:bidi="ar-DZ"/>
        </w:rPr>
        <w:t>الله:</w:t>
      </w:r>
      <w:proofErr w:type="spellEnd"/>
      <w:r w:rsidR="00B32921" w:rsidRPr="00B3172C">
        <w:rPr>
          <w:rFonts w:ascii="Simplified Arabic" w:hAnsi="Simplified Arabic" w:cs="Simplified Arabic"/>
          <w:sz w:val="24"/>
          <w:szCs w:val="24"/>
          <w:rtl/>
          <w:lang w:bidi="ar-DZ"/>
        </w:rPr>
        <w:t xml:space="preserve"> دراسات في الأدب الجزائري الحديث،دار الرائد </w:t>
      </w:r>
      <w:proofErr w:type="spellStart"/>
      <w:r w:rsidR="00B32921" w:rsidRPr="00B3172C">
        <w:rPr>
          <w:rFonts w:ascii="Simplified Arabic" w:hAnsi="Simplified Arabic" w:cs="Simplified Arabic"/>
          <w:sz w:val="24"/>
          <w:szCs w:val="24"/>
          <w:rtl/>
          <w:lang w:bidi="ar-DZ"/>
        </w:rPr>
        <w:t>للكتاب،</w:t>
      </w:r>
      <w:proofErr w:type="spellEnd"/>
      <w:r w:rsidR="00B32921" w:rsidRPr="00B3172C">
        <w:rPr>
          <w:rFonts w:ascii="Simplified Arabic" w:hAnsi="Simplified Arabic" w:cs="Simplified Arabic"/>
          <w:sz w:val="24"/>
          <w:szCs w:val="24"/>
          <w:rtl/>
          <w:lang w:bidi="ar-DZ"/>
        </w:rPr>
        <w:t xml:space="preserve"> </w:t>
      </w:r>
      <w:proofErr w:type="spellStart"/>
      <w:r w:rsidR="00B32921" w:rsidRPr="00B3172C">
        <w:rPr>
          <w:rFonts w:ascii="Simplified Arabic" w:hAnsi="Simplified Arabic" w:cs="Simplified Arabic"/>
          <w:sz w:val="24"/>
          <w:szCs w:val="24"/>
          <w:rtl/>
          <w:lang w:bidi="ar-DZ"/>
        </w:rPr>
        <w:t>ط05</w:t>
      </w:r>
      <w:proofErr w:type="spellEnd"/>
      <w:r w:rsidR="00B32921" w:rsidRPr="00B3172C">
        <w:rPr>
          <w:rFonts w:ascii="Simplified Arabic" w:hAnsi="Simplified Arabic" w:cs="Simplified Arabic"/>
          <w:sz w:val="24"/>
          <w:szCs w:val="24"/>
          <w:rtl/>
          <w:lang w:bidi="ar-DZ"/>
        </w:rPr>
        <w:t>،الجزائر،2007،</w:t>
      </w:r>
      <w:proofErr w:type="spellStart"/>
      <w:r w:rsidR="00B32921" w:rsidRPr="00B3172C">
        <w:rPr>
          <w:rFonts w:ascii="Simplified Arabic" w:hAnsi="Simplified Arabic" w:cs="Simplified Arabic"/>
          <w:sz w:val="24"/>
          <w:szCs w:val="24"/>
          <w:rtl/>
          <w:lang w:bidi="ar-DZ"/>
        </w:rPr>
        <w:t>ص79</w:t>
      </w:r>
      <w:proofErr w:type="spellEnd"/>
      <w:r w:rsidR="00B32921" w:rsidRPr="00B3172C">
        <w:rPr>
          <w:rFonts w:ascii="Simplified Arabic" w:hAnsi="Simplified Arabic" w:cs="Simplified Arabic"/>
          <w:sz w:val="24"/>
          <w:szCs w:val="24"/>
          <w:rtl/>
          <w:lang w:bidi="ar-DZ"/>
        </w:rPr>
        <w:t xml:space="preserve">                  </w:t>
      </w:r>
    </w:p>
  </w:footnote>
  <w:footnote w:id="24">
    <w:p w:rsidR="00B32921" w:rsidRPr="00B3172C" w:rsidRDefault="00B3172C" w:rsidP="00B3172C">
      <w:pPr>
        <w:pStyle w:val="Notedebasdepage"/>
        <w:bidi/>
        <w:jc w:val="both"/>
        <w:rPr>
          <w:rFonts w:ascii="Simplified Arabic" w:hAnsi="Simplified Arabic" w:cs="Simplified Arabic"/>
          <w:sz w:val="24"/>
          <w:szCs w:val="24"/>
          <w:rtl/>
          <w:lang w:bidi="ar-DZ"/>
        </w:rPr>
      </w:pPr>
      <w:r w:rsidRPr="00B3172C">
        <w:rPr>
          <w:rStyle w:val="Appelnotedebasdep"/>
          <w:rFonts w:ascii="Simplified Arabic" w:hAnsi="Simplified Arabic" w:cs="Simplified Arabic"/>
          <w:sz w:val="24"/>
          <w:szCs w:val="24"/>
        </w:rPr>
        <w:footnoteRef/>
      </w:r>
      <w:r w:rsidR="00B32921" w:rsidRPr="00B3172C">
        <w:rPr>
          <w:rFonts w:ascii="Simplified Arabic" w:hAnsi="Simplified Arabic" w:cs="Simplified Arabic"/>
          <w:sz w:val="24"/>
          <w:szCs w:val="24"/>
          <w:rtl/>
        </w:rPr>
        <w:t xml:space="preserve"> </w:t>
      </w:r>
      <w:proofErr w:type="gramStart"/>
      <w:r w:rsidR="00B32921" w:rsidRPr="00B3172C">
        <w:rPr>
          <w:rFonts w:ascii="Simplified Arabic" w:hAnsi="Simplified Arabic" w:cs="Simplified Arabic"/>
          <w:sz w:val="24"/>
          <w:szCs w:val="24"/>
          <w:rtl/>
        </w:rPr>
        <w:t>عمار</w:t>
      </w:r>
      <w:proofErr w:type="gramEnd"/>
      <w:r w:rsidR="00B32921" w:rsidRPr="00B3172C">
        <w:rPr>
          <w:rFonts w:ascii="Simplified Arabic" w:hAnsi="Simplified Arabic" w:cs="Simplified Arabic"/>
          <w:sz w:val="24"/>
          <w:szCs w:val="24"/>
          <w:rtl/>
        </w:rPr>
        <w:t xml:space="preserve"> بن زايد:النقد الجزائري </w:t>
      </w:r>
      <w:proofErr w:type="spellStart"/>
      <w:r w:rsidR="00B32921" w:rsidRPr="00B3172C">
        <w:rPr>
          <w:rFonts w:ascii="Simplified Arabic" w:hAnsi="Simplified Arabic" w:cs="Simplified Arabic"/>
          <w:sz w:val="24"/>
          <w:szCs w:val="24"/>
          <w:rtl/>
        </w:rPr>
        <w:t>الحديث،</w:t>
      </w:r>
      <w:proofErr w:type="spellEnd"/>
      <w:r w:rsidR="00B32921" w:rsidRPr="00B3172C">
        <w:rPr>
          <w:rFonts w:ascii="Simplified Arabic" w:hAnsi="Simplified Arabic" w:cs="Simplified Arabic"/>
          <w:sz w:val="24"/>
          <w:szCs w:val="24"/>
          <w:rtl/>
        </w:rPr>
        <w:t xml:space="preserve"> المؤسسة الوطنية </w:t>
      </w:r>
      <w:proofErr w:type="spellStart"/>
      <w:r w:rsidR="00B32921" w:rsidRPr="00B3172C">
        <w:rPr>
          <w:rFonts w:ascii="Simplified Arabic" w:hAnsi="Simplified Arabic" w:cs="Simplified Arabic"/>
          <w:sz w:val="24"/>
          <w:szCs w:val="24"/>
          <w:rtl/>
        </w:rPr>
        <w:t>للكتاب،</w:t>
      </w:r>
      <w:proofErr w:type="spellEnd"/>
      <w:r w:rsidR="00B32921" w:rsidRPr="00B3172C">
        <w:rPr>
          <w:rFonts w:ascii="Simplified Arabic" w:hAnsi="Simplified Arabic" w:cs="Simplified Arabic"/>
          <w:sz w:val="24"/>
          <w:szCs w:val="24"/>
          <w:rtl/>
        </w:rPr>
        <w:t xml:space="preserve"> </w:t>
      </w:r>
      <w:proofErr w:type="spellStart"/>
      <w:r w:rsidR="00B32921" w:rsidRPr="00B3172C">
        <w:rPr>
          <w:rFonts w:ascii="Simplified Arabic" w:hAnsi="Simplified Arabic" w:cs="Simplified Arabic"/>
          <w:sz w:val="24"/>
          <w:szCs w:val="24"/>
          <w:rtl/>
        </w:rPr>
        <w:t>الجزائر،</w:t>
      </w:r>
      <w:proofErr w:type="spellEnd"/>
      <w:r w:rsidR="00B32921" w:rsidRPr="00B3172C">
        <w:rPr>
          <w:rFonts w:ascii="Simplified Arabic" w:hAnsi="Simplified Arabic" w:cs="Simplified Arabic"/>
          <w:sz w:val="24"/>
          <w:szCs w:val="24"/>
          <w:rtl/>
        </w:rPr>
        <w:t xml:space="preserve"> </w:t>
      </w:r>
      <w:proofErr w:type="spellStart"/>
      <w:r w:rsidR="00B32921" w:rsidRPr="00B3172C">
        <w:rPr>
          <w:rFonts w:ascii="Simplified Arabic" w:hAnsi="Simplified Arabic" w:cs="Simplified Arabic"/>
          <w:sz w:val="24"/>
          <w:szCs w:val="24"/>
          <w:rtl/>
        </w:rPr>
        <w:t>1990،</w:t>
      </w:r>
      <w:proofErr w:type="spellEnd"/>
      <w:r w:rsidR="00B32921" w:rsidRPr="00B3172C">
        <w:rPr>
          <w:rFonts w:ascii="Simplified Arabic" w:hAnsi="Simplified Arabic" w:cs="Simplified Arabic"/>
          <w:sz w:val="24"/>
          <w:szCs w:val="24"/>
          <w:rtl/>
        </w:rPr>
        <w:t xml:space="preserve"> </w:t>
      </w:r>
      <w:proofErr w:type="spellStart"/>
      <w:r w:rsidR="00B32921" w:rsidRPr="00B3172C">
        <w:rPr>
          <w:rFonts w:ascii="Simplified Arabic" w:hAnsi="Simplified Arabic" w:cs="Simplified Arabic"/>
          <w:sz w:val="24"/>
          <w:szCs w:val="24"/>
          <w:rtl/>
        </w:rPr>
        <w:t>ص124</w:t>
      </w:r>
      <w:proofErr w:type="spellEnd"/>
      <w:r w:rsidR="00B32921" w:rsidRPr="00B3172C">
        <w:rPr>
          <w:rFonts w:ascii="Simplified Arabic" w:hAnsi="Simplified Arabic" w:cs="Simplified Arabic"/>
          <w:sz w:val="24"/>
          <w:szCs w:val="24"/>
          <w:rtl/>
        </w:rPr>
        <w:t xml:space="preserve">                      </w:t>
      </w:r>
    </w:p>
  </w:footnote>
  <w:footnote w:id="25">
    <w:p w:rsidR="00B32921" w:rsidRPr="00B3172C" w:rsidRDefault="00B3172C" w:rsidP="00B3172C">
      <w:pPr>
        <w:pStyle w:val="Notedebasdepage"/>
        <w:bidi/>
        <w:jc w:val="both"/>
        <w:rPr>
          <w:rFonts w:ascii="Simplified Arabic" w:hAnsi="Simplified Arabic" w:cs="Simplified Arabic"/>
          <w:sz w:val="24"/>
          <w:szCs w:val="24"/>
          <w:rtl/>
          <w:lang w:bidi="ar-DZ"/>
        </w:rPr>
      </w:pPr>
      <w:r w:rsidRPr="00B3172C">
        <w:rPr>
          <w:rStyle w:val="Appelnotedebasdep"/>
          <w:rFonts w:ascii="Simplified Arabic" w:hAnsi="Simplified Arabic" w:cs="Simplified Arabic"/>
          <w:sz w:val="24"/>
          <w:szCs w:val="24"/>
        </w:rPr>
        <w:footnoteRef/>
      </w:r>
      <w:r w:rsidRPr="00B3172C">
        <w:rPr>
          <w:rFonts w:ascii="Simplified Arabic" w:hAnsi="Simplified Arabic" w:cs="Simplified Arabic"/>
          <w:sz w:val="24"/>
          <w:szCs w:val="24"/>
        </w:rPr>
        <w:t xml:space="preserve"> </w:t>
      </w:r>
      <w:r w:rsidR="00B32921" w:rsidRPr="00B3172C">
        <w:rPr>
          <w:rFonts w:ascii="Simplified Arabic" w:hAnsi="Simplified Arabic" w:cs="Simplified Arabic"/>
          <w:sz w:val="24"/>
          <w:szCs w:val="24"/>
          <w:rtl/>
        </w:rPr>
        <w:t xml:space="preserve"> المرجع نفسه ،</w:t>
      </w:r>
      <w:proofErr w:type="spellStart"/>
      <w:r w:rsidR="00B32921" w:rsidRPr="00B3172C">
        <w:rPr>
          <w:rFonts w:ascii="Simplified Arabic" w:hAnsi="Simplified Arabic" w:cs="Simplified Arabic"/>
          <w:sz w:val="24"/>
          <w:szCs w:val="24"/>
          <w:rtl/>
        </w:rPr>
        <w:t>ص124</w:t>
      </w:r>
      <w:proofErr w:type="spellEnd"/>
      <w:r w:rsidR="00B32921" w:rsidRPr="00B3172C">
        <w:rPr>
          <w:rFonts w:ascii="Simplified Arabic" w:hAnsi="Simplified Arabic" w:cs="Simplified Arabic"/>
          <w:sz w:val="24"/>
          <w:szCs w:val="24"/>
          <w:rtl/>
        </w:rPr>
        <w:t xml:space="preserve">                                                                                                            </w:t>
      </w:r>
    </w:p>
  </w:footnote>
  <w:footnote w:id="26">
    <w:p w:rsidR="00B32921" w:rsidRPr="00EF39B9" w:rsidRDefault="00B3172C" w:rsidP="00B3172C">
      <w:pPr>
        <w:pStyle w:val="Notedebasdepage"/>
        <w:bidi/>
        <w:jc w:val="both"/>
        <w:rPr>
          <w:rFonts w:ascii="Simplified Arabic" w:hAnsi="Simplified Arabic" w:cs="Simplified Arabic"/>
          <w:rtl/>
          <w:lang w:bidi="ar-DZ"/>
        </w:rPr>
      </w:pPr>
      <w:r w:rsidRPr="00EF39B9">
        <w:rPr>
          <w:rStyle w:val="Appelnotedebasdep"/>
          <w:rFonts w:ascii="Simplified Arabic" w:hAnsi="Simplified Arabic" w:cs="Simplified Arabic"/>
        </w:rPr>
        <w:footnoteRef/>
      </w:r>
      <w:r>
        <w:rPr>
          <w:rFonts w:ascii="Simplified Arabic" w:hAnsi="Simplified Arabic" w:cs="Simplified Arabic"/>
          <w:rtl/>
        </w:rPr>
        <w:t xml:space="preserve"> </w:t>
      </w:r>
      <w:r w:rsidR="00B32921" w:rsidRPr="00B3172C">
        <w:rPr>
          <w:rFonts w:ascii="Simplified Arabic" w:hAnsi="Simplified Arabic" w:cs="Simplified Arabic"/>
          <w:sz w:val="24"/>
          <w:szCs w:val="24"/>
          <w:rtl/>
        </w:rPr>
        <w:t xml:space="preserve"> مرجع سابق:أبو قاسم سعد الله</w:t>
      </w:r>
      <w:proofErr w:type="gramStart"/>
      <w:r w:rsidR="00B32921" w:rsidRPr="00B3172C">
        <w:rPr>
          <w:rFonts w:ascii="Simplified Arabic" w:hAnsi="Simplified Arabic" w:cs="Simplified Arabic"/>
          <w:sz w:val="24"/>
          <w:szCs w:val="24"/>
          <w:rtl/>
        </w:rPr>
        <w:t>،دراسات</w:t>
      </w:r>
      <w:proofErr w:type="gramEnd"/>
      <w:r w:rsidR="00B32921" w:rsidRPr="00B3172C">
        <w:rPr>
          <w:rFonts w:ascii="Simplified Arabic" w:hAnsi="Simplified Arabic" w:cs="Simplified Arabic"/>
          <w:sz w:val="24"/>
          <w:szCs w:val="24"/>
          <w:rtl/>
        </w:rPr>
        <w:t xml:space="preserve"> في الأدب الجزائري الحديث،ص 06</w:t>
      </w:r>
      <w:r w:rsidR="00B32921" w:rsidRPr="00B3172C">
        <w:rPr>
          <w:rFonts w:ascii="Simplified Arabic" w:hAnsi="Simplified Arabic" w:cs="Simplified Arabic"/>
          <w:sz w:val="22"/>
          <w:szCs w:val="22"/>
          <w:rtl/>
        </w:rPr>
        <w:t xml:space="preserve">                                    </w:t>
      </w:r>
    </w:p>
  </w:footnote>
  <w:footnote w:id="27">
    <w:p w:rsidR="00B32921" w:rsidRPr="00B3172C" w:rsidRDefault="00B3172C" w:rsidP="00B3172C">
      <w:pPr>
        <w:pStyle w:val="Notedebasdepage"/>
        <w:bidi/>
        <w:jc w:val="both"/>
        <w:rPr>
          <w:sz w:val="24"/>
          <w:szCs w:val="24"/>
          <w:rtl/>
          <w:lang w:bidi="ar-DZ"/>
        </w:rPr>
      </w:pPr>
      <w:r w:rsidRPr="00B3172C">
        <w:rPr>
          <w:rStyle w:val="Appelnotedebasdep"/>
          <w:sz w:val="24"/>
          <w:szCs w:val="24"/>
        </w:rPr>
        <w:footnoteRef/>
      </w:r>
      <w:r w:rsidRPr="00B3172C">
        <w:rPr>
          <w:sz w:val="24"/>
          <w:szCs w:val="24"/>
        </w:rPr>
        <w:t xml:space="preserve"> </w:t>
      </w:r>
      <w:r w:rsidR="00B32921" w:rsidRPr="00B3172C">
        <w:rPr>
          <w:rFonts w:hint="cs"/>
          <w:sz w:val="24"/>
          <w:szCs w:val="24"/>
          <w:rtl/>
        </w:rPr>
        <w:t xml:space="preserve"> المرجع </w:t>
      </w:r>
      <w:proofErr w:type="spellStart"/>
      <w:r w:rsidR="00B32921" w:rsidRPr="00B3172C">
        <w:rPr>
          <w:rFonts w:hint="cs"/>
          <w:sz w:val="24"/>
          <w:szCs w:val="24"/>
          <w:rtl/>
        </w:rPr>
        <w:t>نفسه:</w:t>
      </w:r>
      <w:proofErr w:type="spellEnd"/>
      <w:r w:rsidR="00B32921" w:rsidRPr="00B3172C">
        <w:rPr>
          <w:rFonts w:hint="cs"/>
          <w:sz w:val="24"/>
          <w:szCs w:val="24"/>
          <w:rtl/>
        </w:rPr>
        <w:t xml:space="preserve"> ص 06                                                                                                                                      </w:t>
      </w:r>
    </w:p>
  </w:footnote>
  <w:footnote w:id="28">
    <w:p w:rsidR="00B32921" w:rsidRPr="00B3172C" w:rsidRDefault="00B32921" w:rsidP="00B32921">
      <w:pPr>
        <w:pStyle w:val="Notedebasdepage"/>
        <w:rPr>
          <w:sz w:val="24"/>
          <w:szCs w:val="24"/>
          <w:rtl/>
          <w:lang w:bidi="ar-DZ"/>
        </w:rPr>
      </w:pPr>
      <w:r w:rsidRPr="00B3172C">
        <w:rPr>
          <w:rFonts w:hint="cs"/>
          <w:sz w:val="24"/>
          <w:szCs w:val="24"/>
          <w:rtl/>
        </w:rPr>
        <w:t xml:space="preserve"> مرجع </w:t>
      </w:r>
      <w:proofErr w:type="spellStart"/>
      <w:r w:rsidRPr="00B3172C">
        <w:rPr>
          <w:rFonts w:hint="cs"/>
          <w:sz w:val="24"/>
          <w:szCs w:val="24"/>
          <w:rtl/>
        </w:rPr>
        <w:t>سابق:</w:t>
      </w:r>
      <w:proofErr w:type="spellEnd"/>
      <w:r w:rsidRPr="00B3172C">
        <w:rPr>
          <w:rFonts w:hint="cs"/>
          <w:sz w:val="24"/>
          <w:szCs w:val="24"/>
          <w:rtl/>
        </w:rPr>
        <w:t xml:space="preserve"> أبو قاسم سعد </w:t>
      </w:r>
      <w:proofErr w:type="spellStart"/>
      <w:r w:rsidRPr="00B3172C">
        <w:rPr>
          <w:rFonts w:hint="cs"/>
          <w:sz w:val="24"/>
          <w:szCs w:val="24"/>
          <w:rtl/>
        </w:rPr>
        <w:t>الله،</w:t>
      </w:r>
      <w:proofErr w:type="spellEnd"/>
      <w:r w:rsidRPr="00B3172C">
        <w:rPr>
          <w:rFonts w:hint="cs"/>
          <w:sz w:val="24"/>
          <w:szCs w:val="24"/>
          <w:rtl/>
        </w:rPr>
        <w:t xml:space="preserve"> دراسات في الأدب الجزائري</w:t>
      </w:r>
      <w:proofErr w:type="gramStart"/>
      <w:r w:rsidRPr="00B3172C">
        <w:rPr>
          <w:rFonts w:hint="cs"/>
          <w:sz w:val="24"/>
          <w:szCs w:val="24"/>
          <w:rtl/>
        </w:rPr>
        <w:t>،ص</w:t>
      </w:r>
      <w:proofErr w:type="gramEnd"/>
      <w:r w:rsidRPr="00B3172C">
        <w:rPr>
          <w:rFonts w:hint="cs"/>
          <w:sz w:val="24"/>
          <w:szCs w:val="24"/>
          <w:rtl/>
        </w:rPr>
        <w:t xml:space="preserve"> 32                                         </w:t>
      </w:r>
      <w:r w:rsidRPr="00B3172C">
        <w:rPr>
          <w:rStyle w:val="Appelnotedebasdep"/>
          <w:sz w:val="24"/>
          <w:szCs w:val="24"/>
        </w:rPr>
        <w:footnoteRef/>
      </w:r>
      <w:r w:rsidRPr="00B3172C">
        <w:rPr>
          <w:sz w:val="24"/>
          <w:szCs w:val="24"/>
        </w:rPr>
        <w:t xml:space="preserve"> </w:t>
      </w:r>
    </w:p>
  </w:footnote>
  <w:footnote w:id="29">
    <w:p w:rsidR="00B32921" w:rsidRPr="00EF39B9" w:rsidRDefault="00B32921" w:rsidP="00B32921">
      <w:pPr>
        <w:pStyle w:val="Notedebasdepage"/>
        <w:rPr>
          <w:rFonts w:ascii="Simplified Arabic" w:hAnsi="Simplified Arabic" w:cs="Simplified Arabic"/>
          <w:sz w:val="24"/>
          <w:szCs w:val="24"/>
          <w:rtl/>
          <w:lang w:bidi="ar-DZ"/>
        </w:rPr>
      </w:pPr>
      <w:r w:rsidRPr="009A4608">
        <w:rPr>
          <w:rFonts w:hint="cs"/>
          <w:sz w:val="24"/>
          <w:szCs w:val="24"/>
          <w:rtl/>
        </w:rPr>
        <w:t xml:space="preserve"> </w:t>
      </w:r>
      <w:r w:rsidRPr="00EF39B9">
        <w:rPr>
          <w:rFonts w:ascii="Simplified Arabic" w:hAnsi="Simplified Arabic" w:cs="Simplified Arabic"/>
          <w:rtl/>
        </w:rPr>
        <w:t xml:space="preserve">عمار </w:t>
      </w:r>
      <w:proofErr w:type="spellStart"/>
      <w:r w:rsidRPr="00EF39B9">
        <w:rPr>
          <w:rFonts w:ascii="Simplified Arabic" w:hAnsi="Simplified Arabic" w:cs="Simplified Arabic"/>
          <w:rtl/>
        </w:rPr>
        <w:t>زعموش</w:t>
      </w:r>
      <w:proofErr w:type="spellEnd"/>
      <w:r w:rsidRPr="00EF39B9">
        <w:rPr>
          <w:rFonts w:ascii="Simplified Arabic" w:hAnsi="Simplified Arabic" w:cs="Simplified Arabic"/>
          <w:rtl/>
        </w:rPr>
        <w:t xml:space="preserve">: النقد الأدبي المعاصر في الجزائر،مطبوعات جامعة </w:t>
      </w:r>
      <w:proofErr w:type="spellStart"/>
      <w:r w:rsidRPr="00EF39B9">
        <w:rPr>
          <w:rFonts w:ascii="Simplified Arabic" w:hAnsi="Simplified Arabic" w:cs="Simplified Arabic"/>
          <w:rtl/>
        </w:rPr>
        <w:t>منتوري</w:t>
      </w:r>
      <w:proofErr w:type="spellEnd"/>
      <w:r w:rsidRPr="00EF39B9">
        <w:rPr>
          <w:rFonts w:ascii="Simplified Arabic" w:hAnsi="Simplified Arabic" w:cs="Simplified Arabic"/>
          <w:rtl/>
        </w:rPr>
        <w:t xml:space="preserve"> </w:t>
      </w:r>
      <w:proofErr w:type="spellStart"/>
      <w:r w:rsidRPr="00EF39B9">
        <w:rPr>
          <w:rFonts w:ascii="Simplified Arabic" w:hAnsi="Simplified Arabic" w:cs="Simplified Arabic"/>
          <w:rtl/>
        </w:rPr>
        <w:t>قسنطينة</w:t>
      </w:r>
      <w:proofErr w:type="spellEnd"/>
      <w:r w:rsidRPr="00EF39B9">
        <w:rPr>
          <w:rFonts w:ascii="Simplified Arabic" w:hAnsi="Simplified Arabic" w:cs="Simplified Arabic"/>
          <w:rtl/>
        </w:rPr>
        <w:t>،الجزائر،2001،ص 134</w:t>
      </w:r>
      <w:r w:rsidRPr="00EF39B9">
        <w:rPr>
          <w:rStyle w:val="Appelnotedebasdep"/>
          <w:rFonts w:ascii="Simplified Arabic" w:hAnsi="Simplified Arabic" w:cs="Simplified Arabic"/>
        </w:rPr>
        <w:footnoteRef/>
      </w:r>
      <w:r w:rsidRPr="00EF39B9">
        <w:rPr>
          <w:rFonts w:ascii="Simplified Arabic" w:hAnsi="Simplified Arabic" w:cs="Simplified Arabic"/>
        </w:rPr>
        <w:t xml:space="preserve"> </w:t>
      </w:r>
    </w:p>
  </w:footnote>
  <w:footnote w:id="30">
    <w:p w:rsidR="00B32921" w:rsidRPr="00932F18" w:rsidRDefault="00B32921" w:rsidP="00B32921">
      <w:pPr>
        <w:pStyle w:val="Notedebasdepage"/>
        <w:rPr>
          <w:sz w:val="24"/>
          <w:szCs w:val="24"/>
          <w:rtl/>
          <w:lang w:bidi="ar-DZ"/>
        </w:rPr>
      </w:pPr>
      <w:r w:rsidRPr="00932F18">
        <w:rPr>
          <w:rFonts w:hint="cs"/>
          <w:sz w:val="24"/>
          <w:szCs w:val="24"/>
          <w:rtl/>
        </w:rPr>
        <w:t xml:space="preserve"> أبو قاسم سعد الله:تاريخ الجزائر </w:t>
      </w:r>
      <w:proofErr w:type="spellStart"/>
      <w:r w:rsidRPr="00932F18">
        <w:rPr>
          <w:rFonts w:hint="cs"/>
          <w:sz w:val="24"/>
          <w:szCs w:val="24"/>
          <w:rtl/>
        </w:rPr>
        <w:t>الثقافي،</w:t>
      </w:r>
      <w:proofErr w:type="spellEnd"/>
      <w:r w:rsidRPr="00932F18">
        <w:rPr>
          <w:rFonts w:hint="cs"/>
          <w:sz w:val="24"/>
          <w:szCs w:val="24"/>
          <w:rtl/>
        </w:rPr>
        <w:t xml:space="preserve"> </w:t>
      </w:r>
      <w:proofErr w:type="spellStart"/>
      <w:r w:rsidRPr="00932F18">
        <w:rPr>
          <w:rFonts w:hint="cs"/>
          <w:sz w:val="24"/>
          <w:szCs w:val="24"/>
          <w:rtl/>
        </w:rPr>
        <w:t>ج1</w:t>
      </w:r>
      <w:proofErr w:type="spellEnd"/>
      <w:r w:rsidRPr="00932F18">
        <w:rPr>
          <w:rFonts w:hint="cs"/>
          <w:sz w:val="24"/>
          <w:szCs w:val="24"/>
          <w:rtl/>
        </w:rPr>
        <w:t xml:space="preserve">،دار الغرب </w:t>
      </w:r>
      <w:proofErr w:type="spellStart"/>
      <w:r w:rsidRPr="00932F18">
        <w:rPr>
          <w:rFonts w:hint="cs"/>
          <w:sz w:val="24"/>
          <w:szCs w:val="24"/>
          <w:rtl/>
        </w:rPr>
        <w:t>الإسلامي،</w:t>
      </w:r>
      <w:proofErr w:type="spellEnd"/>
      <w:r w:rsidRPr="00932F18">
        <w:rPr>
          <w:rFonts w:hint="cs"/>
          <w:sz w:val="24"/>
          <w:szCs w:val="24"/>
          <w:rtl/>
        </w:rPr>
        <w:t xml:space="preserve"> </w:t>
      </w:r>
      <w:proofErr w:type="spellStart"/>
      <w:r w:rsidRPr="00932F18">
        <w:rPr>
          <w:rFonts w:hint="cs"/>
          <w:sz w:val="24"/>
          <w:szCs w:val="24"/>
          <w:rtl/>
        </w:rPr>
        <w:t>الجزائر،</w:t>
      </w:r>
      <w:proofErr w:type="spellEnd"/>
      <w:r w:rsidRPr="00932F18">
        <w:rPr>
          <w:rFonts w:hint="cs"/>
          <w:sz w:val="24"/>
          <w:szCs w:val="24"/>
          <w:rtl/>
        </w:rPr>
        <w:t xml:space="preserve"> 2007،ص 13                         </w:t>
      </w:r>
      <w:r w:rsidRPr="00932F18">
        <w:rPr>
          <w:rStyle w:val="Appelnotedebasdep"/>
          <w:sz w:val="24"/>
          <w:szCs w:val="24"/>
        </w:rPr>
        <w:footnoteRef/>
      </w:r>
      <w:r w:rsidRPr="00932F18">
        <w:rPr>
          <w:sz w:val="24"/>
          <w:szCs w:val="24"/>
        </w:rPr>
        <w:t xml:space="preserve"> </w:t>
      </w:r>
    </w:p>
  </w:footnote>
  <w:footnote w:id="31">
    <w:p w:rsidR="00B32921" w:rsidRPr="0036669D" w:rsidRDefault="00B32921" w:rsidP="00B32921">
      <w:pPr>
        <w:pStyle w:val="Notedebasdepage"/>
        <w:rPr>
          <w:sz w:val="24"/>
          <w:szCs w:val="24"/>
          <w:rtl/>
          <w:lang w:bidi="ar-DZ"/>
        </w:rPr>
      </w:pPr>
      <w:r w:rsidRPr="0036669D">
        <w:rPr>
          <w:rFonts w:hint="cs"/>
          <w:sz w:val="24"/>
          <w:szCs w:val="24"/>
          <w:rtl/>
        </w:rPr>
        <w:t xml:space="preserve"> أبو قاسم</w:t>
      </w:r>
      <w:r>
        <w:rPr>
          <w:rFonts w:hint="cs"/>
          <w:sz w:val="24"/>
          <w:szCs w:val="24"/>
          <w:rtl/>
        </w:rPr>
        <w:t xml:space="preserve"> سعد الله:دراسات في الأدب الجزائري الحديث</w:t>
      </w:r>
      <w:proofErr w:type="gramStart"/>
      <w:r>
        <w:rPr>
          <w:rFonts w:hint="cs"/>
          <w:sz w:val="24"/>
          <w:szCs w:val="24"/>
          <w:rtl/>
        </w:rPr>
        <w:t>،ص</w:t>
      </w:r>
      <w:proofErr w:type="gramEnd"/>
      <w:r>
        <w:rPr>
          <w:rFonts w:hint="cs"/>
          <w:sz w:val="24"/>
          <w:szCs w:val="24"/>
          <w:rtl/>
        </w:rPr>
        <w:t xml:space="preserve"> 06                                                            </w:t>
      </w:r>
      <w:r w:rsidRPr="0036669D">
        <w:rPr>
          <w:rStyle w:val="Appelnotedebasdep"/>
          <w:sz w:val="24"/>
          <w:szCs w:val="24"/>
        </w:rPr>
        <w:footnoteRef/>
      </w:r>
      <w:r w:rsidRPr="0036669D">
        <w:rPr>
          <w:sz w:val="24"/>
          <w:szCs w:val="24"/>
        </w:rPr>
        <w:t xml:space="preserve"> </w:t>
      </w:r>
    </w:p>
  </w:footnote>
  <w:footnote w:id="32">
    <w:p w:rsidR="00B32921" w:rsidRPr="003F4EB8" w:rsidRDefault="00B32921" w:rsidP="00B32921">
      <w:pPr>
        <w:pStyle w:val="Notedebasdepage"/>
        <w:rPr>
          <w:sz w:val="24"/>
          <w:szCs w:val="24"/>
          <w:rtl/>
        </w:rPr>
      </w:pPr>
      <w:r w:rsidRPr="003F4EB8">
        <w:rPr>
          <w:rFonts w:hint="cs"/>
          <w:sz w:val="24"/>
          <w:szCs w:val="24"/>
          <w:rtl/>
        </w:rPr>
        <w:t xml:space="preserve"> المرجع </w:t>
      </w:r>
      <w:proofErr w:type="spellStart"/>
      <w:r>
        <w:rPr>
          <w:rFonts w:hint="cs"/>
          <w:sz w:val="24"/>
          <w:szCs w:val="24"/>
          <w:rtl/>
        </w:rPr>
        <w:t>نفسه،</w:t>
      </w:r>
      <w:proofErr w:type="spellEnd"/>
      <w:r>
        <w:rPr>
          <w:rFonts w:hint="cs"/>
          <w:sz w:val="24"/>
          <w:szCs w:val="24"/>
          <w:rtl/>
        </w:rPr>
        <w:t xml:space="preserve"> </w:t>
      </w:r>
      <w:proofErr w:type="spellStart"/>
      <w:r>
        <w:rPr>
          <w:rFonts w:hint="cs"/>
          <w:sz w:val="24"/>
          <w:szCs w:val="24"/>
          <w:rtl/>
        </w:rPr>
        <w:t>ص</w:t>
      </w:r>
      <w:r w:rsidRPr="003F4EB8">
        <w:rPr>
          <w:rFonts w:hint="cs"/>
          <w:sz w:val="24"/>
          <w:szCs w:val="24"/>
          <w:rtl/>
        </w:rPr>
        <w:t>06</w:t>
      </w:r>
      <w:proofErr w:type="spellEnd"/>
      <w:r>
        <w:rPr>
          <w:rFonts w:hint="cs"/>
          <w:sz w:val="24"/>
          <w:szCs w:val="24"/>
          <w:rtl/>
        </w:rPr>
        <w:t xml:space="preserve">                                                                                                         </w:t>
      </w:r>
      <w:r w:rsidRPr="003F4EB8">
        <w:rPr>
          <w:rFonts w:hint="cs"/>
          <w:sz w:val="24"/>
          <w:szCs w:val="24"/>
          <w:rtl/>
        </w:rPr>
        <w:t xml:space="preserve">  </w:t>
      </w:r>
      <w:r w:rsidRPr="003F4EB8">
        <w:rPr>
          <w:rStyle w:val="Appelnotedebasdep"/>
          <w:sz w:val="24"/>
          <w:szCs w:val="24"/>
        </w:rPr>
        <w:footnoteRef/>
      </w:r>
      <w:r w:rsidRPr="003F4EB8">
        <w:rPr>
          <w:rFonts w:hint="cs"/>
          <w:sz w:val="24"/>
          <w:szCs w:val="24"/>
          <w:rtl/>
        </w:rPr>
        <w:t xml:space="preserve">                                                                                                                                                                                     </w:t>
      </w:r>
    </w:p>
    <w:p w:rsidR="00B32921" w:rsidRDefault="00B32921" w:rsidP="00B32921">
      <w:pPr>
        <w:pStyle w:val="Notedebasdepage"/>
        <w:rPr>
          <w:rtl/>
        </w:rPr>
      </w:pPr>
    </w:p>
    <w:p w:rsidR="00B32921" w:rsidRDefault="00B32921" w:rsidP="00B32921">
      <w:pPr>
        <w:pStyle w:val="Notedebasdepage"/>
        <w:rPr>
          <w:rtl/>
        </w:rPr>
      </w:pPr>
    </w:p>
    <w:p w:rsidR="00B32921" w:rsidRDefault="00B32921" w:rsidP="00B32921">
      <w:pPr>
        <w:pStyle w:val="Notedebasdepage"/>
        <w:rPr>
          <w:rtl/>
          <w:lang w:bidi="ar-DZ"/>
        </w:rPr>
      </w:pPr>
    </w:p>
  </w:footnote>
  <w:footnote w:id="33">
    <w:p w:rsidR="00B32921" w:rsidRPr="00EE0891" w:rsidRDefault="00B32921" w:rsidP="00B32921">
      <w:pPr>
        <w:pStyle w:val="Notedebasdepage"/>
        <w:rPr>
          <w:sz w:val="24"/>
          <w:szCs w:val="24"/>
          <w:rtl/>
          <w:lang w:bidi="ar-DZ"/>
        </w:rPr>
      </w:pPr>
      <w:r w:rsidRPr="00EE0891">
        <w:rPr>
          <w:rFonts w:hint="cs"/>
          <w:sz w:val="24"/>
          <w:szCs w:val="24"/>
          <w:rtl/>
        </w:rPr>
        <w:t xml:space="preserve"> حياة بن الشيخ</w:t>
      </w:r>
      <w:r>
        <w:rPr>
          <w:rFonts w:hint="cs"/>
          <w:sz w:val="24"/>
          <w:szCs w:val="24"/>
          <w:rtl/>
        </w:rPr>
        <w:t xml:space="preserve">:الجهود النقدية عند أحمد </w:t>
      </w:r>
      <w:proofErr w:type="spellStart"/>
      <w:r>
        <w:rPr>
          <w:rFonts w:hint="cs"/>
          <w:sz w:val="24"/>
          <w:szCs w:val="24"/>
          <w:rtl/>
        </w:rPr>
        <w:t>يوسف،</w:t>
      </w:r>
      <w:proofErr w:type="spellEnd"/>
      <w:r>
        <w:rPr>
          <w:rFonts w:hint="cs"/>
          <w:sz w:val="24"/>
          <w:szCs w:val="24"/>
          <w:rtl/>
        </w:rPr>
        <w:t xml:space="preserve"> مذكرة </w:t>
      </w:r>
      <w:proofErr w:type="spellStart"/>
      <w:r>
        <w:rPr>
          <w:rFonts w:hint="cs"/>
          <w:sz w:val="24"/>
          <w:szCs w:val="24"/>
          <w:rtl/>
        </w:rPr>
        <w:t>ماجيستر،</w:t>
      </w:r>
      <w:proofErr w:type="spellEnd"/>
      <w:r>
        <w:rPr>
          <w:rFonts w:hint="cs"/>
          <w:sz w:val="24"/>
          <w:szCs w:val="24"/>
          <w:rtl/>
        </w:rPr>
        <w:t xml:space="preserve"> جامعة </w:t>
      </w:r>
      <w:proofErr w:type="spellStart"/>
      <w:r>
        <w:rPr>
          <w:rFonts w:hint="cs"/>
          <w:sz w:val="24"/>
          <w:szCs w:val="24"/>
          <w:rtl/>
        </w:rPr>
        <w:t>ورقلة،</w:t>
      </w:r>
      <w:proofErr w:type="spellEnd"/>
      <w:r>
        <w:rPr>
          <w:rFonts w:hint="cs"/>
          <w:sz w:val="24"/>
          <w:szCs w:val="24"/>
          <w:rtl/>
        </w:rPr>
        <w:t xml:space="preserve"> </w:t>
      </w:r>
      <w:proofErr w:type="spellStart"/>
      <w:r>
        <w:rPr>
          <w:rFonts w:hint="cs"/>
          <w:sz w:val="24"/>
          <w:szCs w:val="24"/>
          <w:rtl/>
        </w:rPr>
        <w:t>الجزائر،</w:t>
      </w:r>
      <w:proofErr w:type="spellEnd"/>
      <w:r>
        <w:rPr>
          <w:rFonts w:hint="cs"/>
          <w:sz w:val="24"/>
          <w:szCs w:val="24"/>
          <w:rtl/>
        </w:rPr>
        <w:t xml:space="preserve"> </w:t>
      </w:r>
      <w:proofErr w:type="spellStart"/>
      <w:r>
        <w:rPr>
          <w:rFonts w:hint="cs"/>
          <w:sz w:val="24"/>
          <w:szCs w:val="24"/>
          <w:rtl/>
        </w:rPr>
        <w:t>2014/2015،</w:t>
      </w:r>
      <w:proofErr w:type="spellEnd"/>
      <w:r>
        <w:rPr>
          <w:rFonts w:hint="cs"/>
          <w:sz w:val="24"/>
          <w:szCs w:val="24"/>
          <w:rtl/>
        </w:rPr>
        <w:t xml:space="preserve"> ص 10      </w:t>
      </w:r>
      <w:r w:rsidRPr="00EE0891">
        <w:rPr>
          <w:rStyle w:val="Appelnotedebasdep"/>
          <w:sz w:val="24"/>
          <w:szCs w:val="24"/>
        </w:rPr>
        <w:footnoteRef/>
      </w:r>
      <w:r w:rsidRPr="00EE0891">
        <w:rPr>
          <w:sz w:val="24"/>
          <w:szCs w:val="24"/>
        </w:rPr>
        <w:t xml:space="preserve"> </w:t>
      </w:r>
    </w:p>
  </w:footnote>
  <w:footnote w:id="34">
    <w:p w:rsidR="00B32921" w:rsidRPr="00DD21DE" w:rsidRDefault="00B32921" w:rsidP="00B32921">
      <w:pPr>
        <w:pStyle w:val="Notedebasdepage"/>
        <w:rPr>
          <w:sz w:val="24"/>
          <w:szCs w:val="24"/>
          <w:rtl/>
          <w:lang w:bidi="ar-DZ"/>
        </w:rPr>
      </w:pPr>
      <w:r>
        <w:rPr>
          <w:rFonts w:hint="cs"/>
          <w:sz w:val="24"/>
          <w:szCs w:val="24"/>
          <w:rtl/>
        </w:rPr>
        <w:t xml:space="preserve"> </w:t>
      </w:r>
      <w:proofErr w:type="gramStart"/>
      <w:r>
        <w:rPr>
          <w:rFonts w:hint="cs"/>
          <w:sz w:val="24"/>
          <w:szCs w:val="24"/>
          <w:rtl/>
          <w:lang w:bidi="ar-DZ"/>
        </w:rPr>
        <w:t>المرجع</w:t>
      </w:r>
      <w:proofErr w:type="gramEnd"/>
      <w:r>
        <w:rPr>
          <w:rFonts w:hint="cs"/>
          <w:sz w:val="24"/>
          <w:szCs w:val="24"/>
          <w:rtl/>
          <w:lang w:bidi="ar-DZ"/>
        </w:rPr>
        <w:t xml:space="preserve"> السابق</w:t>
      </w:r>
      <w:r>
        <w:rPr>
          <w:rFonts w:hint="cs"/>
          <w:sz w:val="24"/>
          <w:szCs w:val="24"/>
          <w:rtl/>
        </w:rPr>
        <w:t xml:space="preserve">: ص 14      </w:t>
      </w:r>
      <w:r w:rsidRPr="00DD21DE">
        <w:rPr>
          <w:rStyle w:val="Appelnotedebasdep"/>
          <w:sz w:val="24"/>
          <w:szCs w:val="24"/>
        </w:rPr>
        <w:footnoteRef/>
      </w:r>
      <w:r w:rsidRPr="00DD21DE">
        <w:rPr>
          <w:sz w:val="24"/>
          <w:szCs w:val="24"/>
        </w:rPr>
        <w:t xml:space="preserve"> </w:t>
      </w:r>
      <w:r w:rsidRPr="00DD21DE">
        <w:rPr>
          <w:rFonts w:hint="cs"/>
          <w:sz w:val="24"/>
          <w:szCs w:val="24"/>
          <w:rtl/>
          <w:lang w:bidi="ar-DZ"/>
        </w:rPr>
        <w:t xml:space="preserve"> </w:t>
      </w:r>
    </w:p>
  </w:footnote>
  <w:footnote w:id="35">
    <w:p w:rsidR="00B32921" w:rsidRPr="00B67E0B" w:rsidRDefault="00B32921" w:rsidP="00B32921">
      <w:pPr>
        <w:pStyle w:val="Notedebasdepage"/>
        <w:rPr>
          <w:sz w:val="24"/>
          <w:szCs w:val="24"/>
          <w:rtl/>
          <w:lang w:bidi="ar-DZ"/>
        </w:rPr>
      </w:pPr>
      <w:r w:rsidRPr="00B67E0B">
        <w:rPr>
          <w:rFonts w:hint="cs"/>
          <w:sz w:val="24"/>
          <w:szCs w:val="24"/>
          <w:rtl/>
        </w:rPr>
        <w:t xml:space="preserve"> يوسف </w:t>
      </w:r>
      <w:proofErr w:type="spellStart"/>
      <w:r w:rsidRPr="00B67E0B">
        <w:rPr>
          <w:rFonts w:hint="cs"/>
          <w:sz w:val="24"/>
          <w:szCs w:val="24"/>
          <w:rtl/>
        </w:rPr>
        <w:t>وغليسي</w:t>
      </w:r>
      <w:proofErr w:type="spellEnd"/>
      <w:r>
        <w:rPr>
          <w:rFonts w:hint="cs"/>
          <w:sz w:val="24"/>
          <w:szCs w:val="24"/>
          <w:rtl/>
        </w:rPr>
        <w:t xml:space="preserve">:الخطاب النقدي عند عبد الملك </w:t>
      </w:r>
      <w:proofErr w:type="spellStart"/>
      <w:r>
        <w:rPr>
          <w:rFonts w:hint="cs"/>
          <w:sz w:val="24"/>
          <w:szCs w:val="24"/>
          <w:rtl/>
        </w:rPr>
        <w:t>مرتاض،</w:t>
      </w:r>
      <w:proofErr w:type="spellEnd"/>
      <w:r>
        <w:rPr>
          <w:rFonts w:hint="cs"/>
          <w:sz w:val="24"/>
          <w:szCs w:val="24"/>
          <w:rtl/>
        </w:rPr>
        <w:t xml:space="preserve"> إصدارات رابطة إبداع </w:t>
      </w:r>
      <w:proofErr w:type="spellStart"/>
      <w:r>
        <w:rPr>
          <w:rFonts w:hint="cs"/>
          <w:sz w:val="24"/>
          <w:szCs w:val="24"/>
          <w:rtl/>
        </w:rPr>
        <w:t>الثقافية،</w:t>
      </w:r>
      <w:proofErr w:type="spellEnd"/>
      <w:r>
        <w:rPr>
          <w:rFonts w:hint="cs"/>
          <w:sz w:val="24"/>
          <w:szCs w:val="24"/>
          <w:rtl/>
        </w:rPr>
        <w:t xml:space="preserve"> الجزائر،2002،</w:t>
      </w:r>
      <w:proofErr w:type="spellStart"/>
      <w:r>
        <w:rPr>
          <w:rFonts w:hint="cs"/>
          <w:sz w:val="24"/>
          <w:szCs w:val="24"/>
          <w:rtl/>
        </w:rPr>
        <w:t>ص38</w:t>
      </w:r>
      <w:proofErr w:type="spellEnd"/>
      <w:r>
        <w:rPr>
          <w:rFonts w:hint="cs"/>
          <w:sz w:val="24"/>
          <w:szCs w:val="24"/>
          <w:rtl/>
        </w:rPr>
        <w:t xml:space="preserve">       </w:t>
      </w:r>
      <w:r w:rsidRPr="00B67E0B">
        <w:rPr>
          <w:rStyle w:val="Appelnotedebasdep"/>
          <w:sz w:val="24"/>
          <w:szCs w:val="24"/>
        </w:rPr>
        <w:footnoteRef/>
      </w:r>
      <w:r w:rsidRPr="00B67E0B">
        <w:rPr>
          <w:sz w:val="24"/>
          <w:szCs w:val="24"/>
        </w:rPr>
        <w:t xml:space="preserve"> </w:t>
      </w:r>
    </w:p>
  </w:footnote>
  <w:footnote w:id="36">
    <w:p w:rsidR="00B32921" w:rsidRPr="00C134DF" w:rsidRDefault="00B32921" w:rsidP="00B32921">
      <w:pPr>
        <w:pStyle w:val="Notedebasdepage"/>
        <w:rPr>
          <w:sz w:val="24"/>
          <w:szCs w:val="24"/>
          <w:rtl/>
          <w:lang w:bidi="ar-DZ"/>
        </w:rPr>
      </w:pPr>
      <w:r w:rsidRPr="00C134DF">
        <w:rPr>
          <w:rFonts w:hint="cs"/>
          <w:sz w:val="24"/>
          <w:szCs w:val="24"/>
          <w:rtl/>
        </w:rPr>
        <w:t xml:space="preserve"> يوسف </w:t>
      </w:r>
      <w:proofErr w:type="spellStart"/>
      <w:r w:rsidRPr="00C134DF">
        <w:rPr>
          <w:rFonts w:hint="cs"/>
          <w:sz w:val="24"/>
          <w:szCs w:val="24"/>
          <w:rtl/>
        </w:rPr>
        <w:t>وغليسي</w:t>
      </w:r>
      <w:proofErr w:type="spellEnd"/>
      <w:r w:rsidRPr="00C134DF">
        <w:rPr>
          <w:rFonts w:hint="cs"/>
          <w:sz w:val="24"/>
          <w:szCs w:val="24"/>
          <w:rtl/>
        </w:rPr>
        <w:t xml:space="preserve">: النقد الجزائري المعاصر من </w:t>
      </w:r>
      <w:proofErr w:type="spellStart"/>
      <w:r w:rsidRPr="00C134DF">
        <w:rPr>
          <w:rFonts w:hint="cs"/>
          <w:sz w:val="24"/>
          <w:szCs w:val="24"/>
          <w:rtl/>
        </w:rPr>
        <w:t>اللانسونية</w:t>
      </w:r>
      <w:proofErr w:type="spellEnd"/>
      <w:r w:rsidRPr="00C134DF">
        <w:rPr>
          <w:rFonts w:hint="cs"/>
          <w:sz w:val="24"/>
          <w:szCs w:val="24"/>
          <w:rtl/>
        </w:rPr>
        <w:t xml:space="preserve"> الى </w:t>
      </w:r>
      <w:proofErr w:type="spellStart"/>
      <w:r w:rsidRPr="00C134DF">
        <w:rPr>
          <w:rFonts w:hint="cs"/>
          <w:sz w:val="24"/>
          <w:szCs w:val="24"/>
          <w:rtl/>
        </w:rPr>
        <w:t>الألسنية،</w:t>
      </w:r>
      <w:proofErr w:type="spellEnd"/>
      <w:r w:rsidRPr="00C134DF">
        <w:rPr>
          <w:rFonts w:hint="cs"/>
          <w:sz w:val="24"/>
          <w:szCs w:val="24"/>
          <w:rtl/>
        </w:rPr>
        <w:t xml:space="preserve"> إصدارات رابطة إبداع </w:t>
      </w:r>
      <w:proofErr w:type="spellStart"/>
      <w:r w:rsidRPr="00C134DF">
        <w:rPr>
          <w:rFonts w:hint="cs"/>
          <w:sz w:val="24"/>
          <w:szCs w:val="24"/>
          <w:rtl/>
        </w:rPr>
        <w:t>الثقافية،</w:t>
      </w:r>
      <w:proofErr w:type="spellEnd"/>
      <w:r w:rsidRPr="00C134DF">
        <w:rPr>
          <w:rFonts w:hint="cs"/>
          <w:sz w:val="24"/>
          <w:szCs w:val="24"/>
          <w:rtl/>
        </w:rPr>
        <w:t xml:space="preserve"> </w:t>
      </w:r>
      <w:proofErr w:type="spellStart"/>
      <w:r w:rsidRPr="00C134DF">
        <w:rPr>
          <w:rFonts w:hint="cs"/>
          <w:sz w:val="24"/>
          <w:szCs w:val="24"/>
          <w:rtl/>
        </w:rPr>
        <w:t>الجزائر،</w:t>
      </w:r>
      <w:proofErr w:type="spellEnd"/>
      <w:r w:rsidRPr="00C134DF">
        <w:rPr>
          <w:rFonts w:hint="cs"/>
          <w:sz w:val="24"/>
          <w:szCs w:val="24"/>
          <w:rtl/>
        </w:rPr>
        <w:t xml:space="preserve"> 2002،</w:t>
      </w:r>
      <w:proofErr w:type="spellStart"/>
      <w:r w:rsidRPr="00C134DF">
        <w:rPr>
          <w:rFonts w:hint="cs"/>
          <w:sz w:val="24"/>
          <w:szCs w:val="24"/>
          <w:rtl/>
        </w:rPr>
        <w:t>ص123</w:t>
      </w:r>
      <w:proofErr w:type="spellEnd"/>
      <w:r w:rsidRPr="00C134DF">
        <w:rPr>
          <w:rFonts w:hint="cs"/>
          <w:sz w:val="24"/>
          <w:szCs w:val="24"/>
          <w:rtl/>
        </w:rPr>
        <w:t xml:space="preserve">                 </w:t>
      </w:r>
      <w:r w:rsidRPr="00C134DF">
        <w:rPr>
          <w:rStyle w:val="Appelnotedebasdep"/>
          <w:sz w:val="24"/>
          <w:szCs w:val="24"/>
        </w:rPr>
        <w:footnoteRef/>
      </w:r>
      <w:r w:rsidRPr="00C134DF">
        <w:rPr>
          <w:sz w:val="24"/>
          <w:szCs w:val="24"/>
        </w:rPr>
        <w:t xml:space="preserve"> </w:t>
      </w:r>
    </w:p>
  </w:footnote>
  <w:footnote w:id="37">
    <w:p w:rsidR="00B32921" w:rsidRPr="00C134DF" w:rsidRDefault="00B32921" w:rsidP="00B32921">
      <w:pPr>
        <w:pStyle w:val="Notedebasdepage"/>
        <w:rPr>
          <w:sz w:val="24"/>
          <w:szCs w:val="24"/>
          <w:rtl/>
          <w:lang w:bidi="ar-DZ"/>
        </w:rPr>
      </w:pPr>
      <w:r w:rsidRPr="00C134DF">
        <w:rPr>
          <w:rFonts w:hint="cs"/>
          <w:sz w:val="24"/>
          <w:szCs w:val="24"/>
          <w:rtl/>
        </w:rPr>
        <w:t xml:space="preserve"> المرجع </w:t>
      </w:r>
      <w:proofErr w:type="spellStart"/>
      <w:r w:rsidRPr="00C134DF">
        <w:rPr>
          <w:rFonts w:hint="cs"/>
          <w:sz w:val="24"/>
          <w:szCs w:val="24"/>
          <w:rtl/>
        </w:rPr>
        <w:t>نفسه،</w:t>
      </w:r>
      <w:proofErr w:type="spellEnd"/>
      <w:r w:rsidRPr="00C134DF">
        <w:rPr>
          <w:rFonts w:hint="cs"/>
          <w:sz w:val="24"/>
          <w:szCs w:val="24"/>
          <w:rtl/>
        </w:rPr>
        <w:t xml:space="preserve"> </w:t>
      </w:r>
      <w:proofErr w:type="spellStart"/>
      <w:r w:rsidRPr="00C134DF">
        <w:rPr>
          <w:rFonts w:hint="cs"/>
          <w:sz w:val="24"/>
          <w:szCs w:val="24"/>
          <w:rtl/>
        </w:rPr>
        <w:t>ص</w:t>
      </w:r>
      <w:r>
        <w:rPr>
          <w:rFonts w:hint="cs"/>
          <w:sz w:val="24"/>
          <w:szCs w:val="24"/>
          <w:rtl/>
        </w:rPr>
        <w:t>124</w:t>
      </w:r>
      <w:proofErr w:type="spellEnd"/>
      <w:r>
        <w:rPr>
          <w:rFonts w:hint="cs"/>
          <w:sz w:val="24"/>
          <w:szCs w:val="24"/>
          <w:rtl/>
        </w:rPr>
        <w:t xml:space="preserve">                                                                                                     </w:t>
      </w:r>
      <w:r w:rsidRPr="00C134DF">
        <w:rPr>
          <w:rFonts w:hint="cs"/>
          <w:sz w:val="24"/>
          <w:szCs w:val="24"/>
          <w:rtl/>
        </w:rPr>
        <w:t xml:space="preserve"> </w:t>
      </w:r>
      <w:r>
        <w:rPr>
          <w:rFonts w:hint="cs"/>
          <w:sz w:val="24"/>
          <w:szCs w:val="24"/>
          <w:rtl/>
        </w:rPr>
        <w:t xml:space="preserve">  </w:t>
      </w:r>
      <w:r w:rsidRPr="00C134DF">
        <w:rPr>
          <w:rStyle w:val="Appelnotedebasdep"/>
          <w:sz w:val="24"/>
          <w:szCs w:val="24"/>
        </w:rPr>
        <w:footnoteRef/>
      </w:r>
      <w:r w:rsidRPr="00C134DF">
        <w:rPr>
          <w:sz w:val="24"/>
          <w:szCs w:val="24"/>
        </w:rPr>
        <w:t xml:space="preserve"> </w:t>
      </w:r>
    </w:p>
  </w:footnote>
  <w:footnote w:id="38">
    <w:p w:rsidR="00B32921" w:rsidRPr="00256554" w:rsidRDefault="00B32921" w:rsidP="00B32921">
      <w:pPr>
        <w:pStyle w:val="Notedebasdepage"/>
        <w:rPr>
          <w:sz w:val="24"/>
          <w:szCs w:val="24"/>
          <w:rtl/>
          <w:lang w:bidi="ar-DZ"/>
        </w:rPr>
      </w:pPr>
      <w:r w:rsidRPr="00256554">
        <w:rPr>
          <w:rFonts w:hint="cs"/>
          <w:sz w:val="24"/>
          <w:szCs w:val="24"/>
          <w:rtl/>
        </w:rPr>
        <w:t xml:space="preserve"> المرجع السابق،يوسف </w:t>
      </w:r>
      <w:proofErr w:type="spellStart"/>
      <w:r w:rsidRPr="00256554">
        <w:rPr>
          <w:rFonts w:hint="cs"/>
          <w:sz w:val="24"/>
          <w:szCs w:val="24"/>
          <w:rtl/>
        </w:rPr>
        <w:t>وغليسي،</w:t>
      </w:r>
      <w:proofErr w:type="spellEnd"/>
      <w:r w:rsidRPr="00256554">
        <w:rPr>
          <w:rFonts w:hint="cs"/>
          <w:sz w:val="24"/>
          <w:szCs w:val="24"/>
          <w:rtl/>
        </w:rPr>
        <w:t xml:space="preserve"> النقد الجزائري المعاص</w:t>
      </w:r>
      <w:r>
        <w:rPr>
          <w:rFonts w:hint="cs"/>
          <w:sz w:val="24"/>
          <w:szCs w:val="24"/>
          <w:rtl/>
        </w:rPr>
        <w:t xml:space="preserve">ر من </w:t>
      </w:r>
      <w:proofErr w:type="spellStart"/>
      <w:r>
        <w:rPr>
          <w:rFonts w:hint="cs"/>
          <w:sz w:val="24"/>
          <w:szCs w:val="24"/>
          <w:rtl/>
        </w:rPr>
        <w:t>اللانسونية</w:t>
      </w:r>
      <w:proofErr w:type="spellEnd"/>
      <w:r>
        <w:rPr>
          <w:rFonts w:hint="cs"/>
          <w:sz w:val="24"/>
          <w:szCs w:val="24"/>
          <w:rtl/>
        </w:rPr>
        <w:t xml:space="preserve"> </w:t>
      </w:r>
      <w:r w:rsidR="001E2046">
        <w:rPr>
          <w:rFonts w:hint="cs"/>
          <w:sz w:val="24"/>
          <w:szCs w:val="24"/>
          <w:rtl/>
        </w:rPr>
        <w:t>إلى</w:t>
      </w:r>
      <w:r>
        <w:rPr>
          <w:rFonts w:hint="cs"/>
          <w:sz w:val="24"/>
          <w:szCs w:val="24"/>
          <w:rtl/>
        </w:rPr>
        <w:t xml:space="preserve"> الالسنية  </w:t>
      </w:r>
      <w:proofErr w:type="spellStart"/>
      <w:r>
        <w:rPr>
          <w:rFonts w:hint="cs"/>
          <w:sz w:val="24"/>
          <w:szCs w:val="24"/>
          <w:rtl/>
        </w:rPr>
        <w:t>ص136</w:t>
      </w:r>
      <w:proofErr w:type="spellEnd"/>
      <w:r>
        <w:rPr>
          <w:rFonts w:hint="cs"/>
          <w:sz w:val="24"/>
          <w:szCs w:val="24"/>
          <w:rtl/>
        </w:rPr>
        <w:t xml:space="preserve">                           </w:t>
      </w:r>
      <w:r w:rsidRPr="00256554">
        <w:rPr>
          <w:rStyle w:val="Appelnotedebasdep"/>
          <w:sz w:val="24"/>
          <w:szCs w:val="24"/>
        </w:rPr>
        <w:footnoteRef/>
      </w:r>
      <w:r w:rsidRPr="00256554">
        <w:rPr>
          <w:sz w:val="24"/>
          <w:szCs w:val="24"/>
        </w:rPr>
        <w:t xml:space="preserve"> </w:t>
      </w:r>
    </w:p>
  </w:footnote>
  <w:footnote w:id="39">
    <w:p w:rsidR="00B32921" w:rsidRPr="00256554" w:rsidRDefault="00B32921" w:rsidP="00B32921">
      <w:pPr>
        <w:pStyle w:val="Notedebasdepage"/>
        <w:rPr>
          <w:sz w:val="24"/>
          <w:szCs w:val="24"/>
          <w:rtl/>
          <w:lang w:bidi="ar-DZ"/>
        </w:rPr>
      </w:pPr>
      <w:r w:rsidRPr="00256554">
        <w:rPr>
          <w:rFonts w:hint="cs"/>
          <w:sz w:val="24"/>
          <w:szCs w:val="24"/>
          <w:rtl/>
        </w:rPr>
        <w:t xml:space="preserve">المرجع نفسه،ص 137-139 </w:t>
      </w:r>
      <w:r>
        <w:rPr>
          <w:rFonts w:hint="cs"/>
          <w:sz w:val="24"/>
          <w:szCs w:val="24"/>
          <w:rtl/>
        </w:rPr>
        <w:t xml:space="preserve">                            </w:t>
      </w:r>
      <w:r w:rsidRPr="00256554">
        <w:rPr>
          <w:rFonts w:hint="cs"/>
          <w:sz w:val="24"/>
          <w:szCs w:val="24"/>
          <w:rtl/>
        </w:rPr>
        <w:t xml:space="preserve">                                                                         </w:t>
      </w:r>
      <w:r w:rsidRPr="00256554">
        <w:rPr>
          <w:rStyle w:val="Appelnotedebasdep"/>
          <w:sz w:val="24"/>
          <w:szCs w:val="24"/>
        </w:rPr>
        <w:footnoteRef/>
      </w:r>
      <w:r w:rsidRPr="00256554">
        <w:rPr>
          <w:sz w:val="24"/>
          <w:szCs w:val="24"/>
        </w:rPr>
        <w:t xml:space="preserve"> </w:t>
      </w:r>
    </w:p>
  </w:footnote>
  <w:footnote w:id="40">
    <w:p w:rsidR="00B32921" w:rsidRPr="00256554" w:rsidRDefault="00B32921" w:rsidP="00B32921">
      <w:pPr>
        <w:pStyle w:val="Notedebasdepage"/>
        <w:rPr>
          <w:sz w:val="24"/>
          <w:szCs w:val="24"/>
          <w:rtl/>
          <w:lang w:bidi="ar-DZ"/>
        </w:rPr>
      </w:pPr>
      <w:r w:rsidRPr="00256554">
        <w:rPr>
          <w:rFonts w:hint="cs"/>
          <w:sz w:val="24"/>
          <w:szCs w:val="24"/>
          <w:rtl/>
        </w:rPr>
        <w:t xml:space="preserve"> المرجع </w:t>
      </w:r>
      <w:proofErr w:type="spellStart"/>
      <w:r w:rsidRPr="00256554">
        <w:rPr>
          <w:rFonts w:hint="cs"/>
          <w:sz w:val="24"/>
          <w:szCs w:val="24"/>
          <w:rtl/>
        </w:rPr>
        <w:t>نفسه،</w:t>
      </w:r>
      <w:proofErr w:type="spellEnd"/>
      <w:r w:rsidRPr="00256554">
        <w:rPr>
          <w:rFonts w:hint="cs"/>
          <w:sz w:val="24"/>
          <w:szCs w:val="24"/>
          <w:rtl/>
        </w:rPr>
        <w:t xml:space="preserve"> ص 139  </w:t>
      </w:r>
      <w:r>
        <w:rPr>
          <w:rFonts w:hint="cs"/>
          <w:sz w:val="24"/>
          <w:szCs w:val="24"/>
          <w:rtl/>
        </w:rPr>
        <w:t xml:space="preserve">                             </w:t>
      </w:r>
      <w:r w:rsidRPr="00256554">
        <w:rPr>
          <w:rFonts w:hint="cs"/>
          <w:sz w:val="24"/>
          <w:szCs w:val="24"/>
          <w:rtl/>
        </w:rPr>
        <w:t xml:space="preserve">                                                                           </w:t>
      </w:r>
      <w:r w:rsidRPr="00256554">
        <w:rPr>
          <w:rStyle w:val="Appelnotedebasdep"/>
          <w:sz w:val="24"/>
          <w:szCs w:val="24"/>
        </w:rPr>
        <w:footnoteRef/>
      </w:r>
      <w:r w:rsidRPr="00256554">
        <w:rPr>
          <w:sz w:val="24"/>
          <w:szCs w:val="24"/>
        </w:rPr>
        <w:t xml:space="preserve"> </w:t>
      </w:r>
    </w:p>
  </w:footnote>
  <w:footnote w:id="41">
    <w:p w:rsidR="00B32921" w:rsidRPr="005069F1" w:rsidRDefault="00B32921" w:rsidP="00B32921">
      <w:pPr>
        <w:pStyle w:val="Notedebasdepage"/>
        <w:rPr>
          <w:sz w:val="24"/>
          <w:szCs w:val="24"/>
          <w:rtl/>
          <w:lang w:bidi="ar-DZ"/>
        </w:rPr>
      </w:pPr>
      <w:r>
        <w:rPr>
          <w:rFonts w:hint="cs"/>
          <w:sz w:val="24"/>
          <w:szCs w:val="24"/>
          <w:rtl/>
        </w:rPr>
        <w:t xml:space="preserve">مرجع </w:t>
      </w:r>
      <w:proofErr w:type="gramStart"/>
      <w:r>
        <w:rPr>
          <w:rFonts w:hint="cs"/>
          <w:sz w:val="24"/>
          <w:szCs w:val="24"/>
          <w:rtl/>
        </w:rPr>
        <w:t>سابق :</w:t>
      </w:r>
      <w:proofErr w:type="gramEnd"/>
      <w:r w:rsidRPr="005069F1">
        <w:rPr>
          <w:rFonts w:hint="cs"/>
          <w:sz w:val="24"/>
          <w:szCs w:val="24"/>
          <w:rtl/>
        </w:rPr>
        <w:t xml:space="preserve"> حياة بن الشيخ الجهود النقدية عند أحمد </w:t>
      </w:r>
      <w:proofErr w:type="spellStart"/>
      <w:r w:rsidRPr="005069F1">
        <w:rPr>
          <w:rFonts w:hint="cs"/>
          <w:sz w:val="24"/>
          <w:szCs w:val="24"/>
          <w:rtl/>
        </w:rPr>
        <w:t>يوسف،</w:t>
      </w:r>
      <w:proofErr w:type="spellEnd"/>
      <w:r w:rsidRPr="005069F1">
        <w:rPr>
          <w:rFonts w:hint="cs"/>
          <w:sz w:val="24"/>
          <w:szCs w:val="24"/>
          <w:rtl/>
        </w:rPr>
        <w:t xml:space="preserve"> ص 16  </w:t>
      </w:r>
      <w:r>
        <w:rPr>
          <w:rFonts w:hint="cs"/>
          <w:sz w:val="24"/>
          <w:szCs w:val="24"/>
          <w:rtl/>
        </w:rPr>
        <w:t xml:space="preserve">                                            </w:t>
      </w:r>
      <w:r w:rsidRPr="005069F1">
        <w:rPr>
          <w:rFonts w:hint="cs"/>
          <w:sz w:val="24"/>
          <w:szCs w:val="24"/>
          <w:rtl/>
        </w:rPr>
        <w:t xml:space="preserve">          </w:t>
      </w:r>
      <w:r w:rsidRPr="005069F1">
        <w:rPr>
          <w:rStyle w:val="Appelnotedebasdep"/>
          <w:sz w:val="24"/>
          <w:szCs w:val="24"/>
        </w:rPr>
        <w:footnoteRef/>
      </w:r>
      <w:r w:rsidRPr="005069F1">
        <w:rPr>
          <w:sz w:val="24"/>
          <w:szCs w:val="24"/>
        </w:rPr>
        <w:t xml:space="preserve"> </w:t>
      </w:r>
    </w:p>
  </w:footnote>
  <w:footnote w:id="42">
    <w:p w:rsidR="00B32921" w:rsidRPr="00C15284" w:rsidRDefault="00B32921" w:rsidP="00B32921">
      <w:pPr>
        <w:pStyle w:val="Notedebasdepage"/>
        <w:rPr>
          <w:sz w:val="24"/>
          <w:szCs w:val="24"/>
          <w:rtl/>
          <w:lang w:bidi="ar-DZ"/>
        </w:rPr>
      </w:pPr>
      <w:r>
        <w:rPr>
          <w:rFonts w:hint="cs"/>
          <w:sz w:val="24"/>
          <w:szCs w:val="24"/>
          <w:rtl/>
        </w:rPr>
        <w:t>المرجع نفسه:</w:t>
      </w:r>
      <w:proofErr w:type="spellStart"/>
      <w:r w:rsidRPr="00C15284">
        <w:rPr>
          <w:rFonts w:hint="cs"/>
          <w:sz w:val="24"/>
          <w:szCs w:val="24"/>
          <w:rtl/>
        </w:rPr>
        <w:t>ص</w:t>
      </w:r>
      <w:r>
        <w:rPr>
          <w:rFonts w:hint="cs"/>
          <w:sz w:val="24"/>
          <w:szCs w:val="24"/>
          <w:rtl/>
        </w:rPr>
        <w:t>14</w:t>
      </w:r>
      <w:proofErr w:type="spellEnd"/>
      <w:r>
        <w:rPr>
          <w:rFonts w:hint="cs"/>
          <w:sz w:val="24"/>
          <w:szCs w:val="24"/>
          <w:rtl/>
        </w:rPr>
        <w:t xml:space="preserve">                                                                                                         </w:t>
      </w:r>
      <w:r w:rsidRPr="00C15284">
        <w:rPr>
          <w:rStyle w:val="Appelnotedebasdep"/>
          <w:sz w:val="24"/>
          <w:szCs w:val="24"/>
        </w:rPr>
        <w:footnoteRef/>
      </w:r>
      <w:r w:rsidRPr="00C15284">
        <w:rPr>
          <w:sz w:val="24"/>
          <w:szCs w:val="24"/>
        </w:rPr>
        <w:t xml:space="preserve"> </w:t>
      </w:r>
    </w:p>
  </w:footnote>
  <w:footnote w:id="43">
    <w:p w:rsidR="00B32921" w:rsidRPr="004C7995" w:rsidRDefault="00B32921" w:rsidP="00B32921">
      <w:pPr>
        <w:pStyle w:val="Notedebasdepage"/>
        <w:rPr>
          <w:sz w:val="24"/>
          <w:szCs w:val="24"/>
          <w:rtl/>
          <w:lang w:bidi="ar-DZ"/>
        </w:rPr>
      </w:pPr>
      <w:r>
        <w:rPr>
          <w:rFonts w:hint="cs"/>
          <w:sz w:val="24"/>
          <w:szCs w:val="24"/>
          <w:rtl/>
        </w:rPr>
        <w:t xml:space="preserve"> مرجع </w:t>
      </w:r>
      <w:proofErr w:type="gramStart"/>
      <w:r>
        <w:rPr>
          <w:rFonts w:hint="cs"/>
          <w:sz w:val="24"/>
          <w:szCs w:val="24"/>
          <w:rtl/>
        </w:rPr>
        <w:t xml:space="preserve">سابق </w:t>
      </w:r>
      <w:proofErr w:type="spellStart"/>
      <w:r>
        <w:rPr>
          <w:rFonts w:hint="cs"/>
          <w:sz w:val="24"/>
          <w:szCs w:val="24"/>
          <w:rtl/>
        </w:rPr>
        <w:t>:</w:t>
      </w:r>
      <w:proofErr w:type="spellEnd"/>
      <w:proofErr w:type="gramEnd"/>
      <w:r w:rsidRPr="004C7995">
        <w:rPr>
          <w:rFonts w:hint="cs"/>
          <w:sz w:val="24"/>
          <w:szCs w:val="24"/>
          <w:rtl/>
        </w:rPr>
        <w:t xml:space="preserve"> حياة بن </w:t>
      </w:r>
      <w:proofErr w:type="spellStart"/>
      <w:r w:rsidRPr="004C7995">
        <w:rPr>
          <w:rFonts w:hint="cs"/>
          <w:sz w:val="24"/>
          <w:szCs w:val="24"/>
          <w:rtl/>
        </w:rPr>
        <w:t>الشيخ،</w:t>
      </w:r>
      <w:proofErr w:type="spellEnd"/>
      <w:r w:rsidRPr="004C7995">
        <w:rPr>
          <w:rFonts w:hint="cs"/>
          <w:sz w:val="24"/>
          <w:szCs w:val="24"/>
          <w:rtl/>
        </w:rPr>
        <w:t xml:space="preserve"> الجهود النقدية عند أحمد يوسف،</w:t>
      </w:r>
      <w:proofErr w:type="spellStart"/>
      <w:r w:rsidRPr="004C7995">
        <w:rPr>
          <w:rFonts w:hint="cs"/>
          <w:sz w:val="24"/>
          <w:szCs w:val="24"/>
          <w:rtl/>
        </w:rPr>
        <w:t>ص</w:t>
      </w:r>
      <w:r>
        <w:rPr>
          <w:rFonts w:hint="cs"/>
          <w:sz w:val="24"/>
          <w:szCs w:val="24"/>
          <w:rtl/>
        </w:rPr>
        <w:t>12</w:t>
      </w:r>
      <w:proofErr w:type="spellEnd"/>
      <w:r w:rsidRPr="004C7995">
        <w:rPr>
          <w:rFonts w:hint="cs"/>
          <w:sz w:val="24"/>
          <w:szCs w:val="24"/>
          <w:rtl/>
        </w:rPr>
        <w:t xml:space="preserve"> </w:t>
      </w:r>
      <w:r>
        <w:rPr>
          <w:rFonts w:hint="cs"/>
          <w:sz w:val="24"/>
          <w:szCs w:val="24"/>
          <w:rtl/>
        </w:rPr>
        <w:t xml:space="preserve">                                                    </w:t>
      </w:r>
      <w:r w:rsidRPr="004C7995">
        <w:rPr>
          <w:rStyle w:val="Appelnotedebasdep"/>
          <w:sz w:val="24"/>
          <w:szCs w:val="24"/>
        </w:rPr>
        <w:footnoteRef/>
      </w:r>
      <w:r w:rsidRPr="004C7995">
        <w:rPr>
          <w:sz w:val="24"/>
          <w:szCs w:val="24"/>
        </w:rPr>
        <w:t xml:space="preserve"> </w:t>
      </w:r>
    </w:p>
  </w:footnote>
  <w:footnote w:id="44">
    <w:p w:rsidR="00B32921" w:rsidRPr="00516360" w:rsidRDefault="00B32921" w:rsidP="00B32921">
      <w:pPr>
        <w:pStyle w:val="Notedebasdepage"/>
        <w:rPr>
          <w:sz w:val="24"/>
          <w:szCs w:val="24"/>
          <w:rtl/>
          <w:lang w:bidi="ar-DZ"/>
        </w:rPr>
      </w:pPr>
      <w:r w:rsidRPr="00516360">
        <w:rPr>
          <w:rFonts w:hint="cs"/>
          <w:sz w:val="24"/>
          <w:szCs w:val="24"/>
          <w:rtl/>
        </w:rPr>
        <w:t xml:space="preserve"> يوسف </w:t>
      </w:r>
      <w:proofErr w:type="spellStart"/>
      <w:r w:rsidRPr="00516360">
        <w:rPr>
          <w:rFonts w:hint="cs"/>
          <w:sz w:val="24"/>
          <w:szCs w:val="24"/>
          <w:rtl/>
        </w:rPr>
        <w:t>وغليسي</w:t>
      </w:r>
      <w:proofErr w:type="spellEnd"/>
      <w:r w:rsidRPr="00516360">
        <w:rPr>
          <w:rFonts w:hint="cs"/>
          <w:sz w:val="24"/>
          <w:szCs w:val="24"/>
          <w:rtl/>
        </w:rPr>
        <w:t xml:space="preserve"> : النقد الجزائري المعاصر من </w:t>
      </w:r>
      <w:proofErr w:type="spellStart"/>
      <w:r w:rsidRPr="00516360">
        <w:rPr>
          <w:rFonts w:hint="cs"/>
          <w:sz w:val="24"/>
          <w:szCs w:val="24"/>
          <w:rtl/>
        </w:rPr>
        <w:t>اللانسونية</w:t>
      </w:r>
      <w:proofErr w:type="spellEnd"/>
      <w:r w:rsidRPr="00516360">
        <w:rPr>
          <w:rFonts w:hint="cs"/>
          <w:sz w:val="24"/>
          <w:szCs w:val="24"/>
          <w:rtl/>
        </w:rPr>
        <w:t xml:space="preserve"> إلى </w:t>
      </w:r>
      <w:proofErr w:type="spellStart"/>
      <w:r w:rsidRPr="00516360">
        <w:rPr>
          <w:rFonts w:hint="cs"/>
          <w:sz w:val="24"/>
          <w:szCs w:val="24"/>
          <w:rtl/>
        </w:rPr>
        <w:t>الألسنية،</w:t>
      </w:r>
      <w:proofErr w:type="spellEnd"/>
      <w:r w:rsidRPr="00516360">
        <w:rPr>
          <w:rFonts w:hint="cs"/>
          <w:sz w:val="24"/>
          <w:szCs w:val="24"/>
          <w:rtl/>
        </w:rPr>
        <w:t xml:space="preserve"> ص 127                                      </w:t>
      </w:r>
      <w:r w:rsidRPr="00516360">
        <w:rPr>
          <w:rStyle w:val="Appelnotedebasdep"/>
          <w:sz w:val="24"/>
          <w:szCs w:val="24"/>
        </w:rPr>
        <w:footnoteRef/>
      </w:r>
      <w:r w:rsidRPr="00516360">
        <w:rPr>
          <w:sz w:val="24"/>
          <w:szCs w:val="24"/>
        </w:rPr>
        <w:t xml:space="preserve"> </w:t>
      </w:r>
      <w:r w:rsidRPr="00516360">
        <w:rPr>
          <w:rFonts w:hint="cs"/>
          <w:sz w:val="24"/>
          <w:szCs w:val="24"/>
          <w:rtl/>
        </w:rP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b/>
        <w:bCs/>
        <w:sz w:val="36"/>
        <w:szCs w:val="36"/>
      </w:rPr>
      <w:alias w:val="Titre"/>
      <w:id w:val="77738743"/>
      <w:placeholder>
        <w:docPart w:val="A495BA34A6874F709D2C9A3DE6387C48"/>
      </w:placeholder>
      <w:dataBinding w:prefixMappings="xmlns:ns0='http://schemas.openxmlformats.org/package/2006/metadata/core-properties' xmlns:ns1='http://purl.org/dc/elements/1.1/'" w:xpath="/ns0:coreProperties[1]/ns1:title[1]" w:storeItemID="{6C3C8BC8-F283-45AE-878A-BAB7291924A1}"/>
      <w:text/>
    </w:sdtPr>
    <w:sdtContent>
      <w:p w:rsidR="00AA7F9D" w:rsidRPr="00EF39B9" w:rsidRDefault="004F7906" w:rsidP="00EF39B9">
        <w:pPr>
          <w:pStyle w:val="En-tte"/>
          <w:pBdr>
            <w:bottom w:val="thickThinSmallGap" w:sz="24" w:space="1" w:color="622423" w:themeColor="accent2" w:themeShade="7F"/>
          </w:pBdr>
          <w:jc w:val="center"/>
          <w:rPr>
            <w:rFonts w:asciiTheme="majorHAnsi" w:eastAsiaTheme="majorEastAsia" w:hAnsiTheme="majorHAnsi" w:cstheme="majorBidi"/>
            <w:b/>
            <w:bCs/>
            <w:sz w:val="36"/>
            <w:szCs w:val="36"/>
          </w:rPr>
        </w:pPr>
        <w:proofErr w:type="gramStart"/>
        <w:r w:rsidRPr="00EF39B9">
          <w:rPr>
            <w:rFonts w:asciiTheme="majorHAnsi" w:eastAsiaTheme="majorEastAsia" w:hAnsiTheme="majorHAnsi" w:cstheme="majorBidi"/>
            <w:b/>
            <w:bCs/>
            <w:sz w:val="36"/>
            <w:szCs w:val="36"/>
            <w:rtl/>
          </w:rPr>
          <w:t>الفصل</w:t>
        </w:r>
        <w:proofErr w:type="gramEnd"/>
        <w:r w:rsidRPr="00EF39B9">
          <w:rPr>
            <w:rFonts w:asciiTheme="majorHAnsi" w:eastAsiaTheme="majorEastAsia" w:hAnsiTheme="majorHAnsi" w:cstheme="majorBidi"/>
            <w:b/>
            <w:bCs/>
            <w:sz w:val="36"/>
            <w:szCs w:val="36"/>
            <w:rtl/>
          </w:rPr>
          <w:t xml:space="preserve"> الأول   </w:t>
        </w:r>
        <w:r w:rsidR="00EF39B9">
          <w:rPr>
            <w:rFonts w:asciiTheme="majorHAnsi" w:eastAsiaTheme="majorEastAsia" w:hAnsiTheme="majorHAnsi" w:cstheme="majorBidi" w:hint="cs"/>
            <w:b/>
            <w:bCs/>
            <w:sz w:val="36"/>
            <w:szCs w:val="36"/>
            <w:rtl/>
          </w:rPr>
          <w:t xml:space="preserve">       </w:t>
        </w:r>
        <w:r w:rsidRPr="00EF39B9">
          <w:rPr>
            <w:rFonts w:asciiTheme="majorHAnsi" w:eastAsiaTheme="majorEastAsia" w:hAnsiTheme="majorHAnsi" w:cstheme="majorBidi"/>
            <w:b/>
            <w:bCs/>
            <w:sz w:val="36"/>
            <w:szCs w:val="36"/>
            <w:rtl/>
          </w:rPr>
          <w:t xml:space="preserve"> </w:t>
        </w:r>
        <w:r w:rsidR="00EF39B9" w:rsidRPr="00EF39B9">
          <w:rPr>
            <w:rFonts w:asciiTheme="majorHAnsi" w:eastAsiaTheme="majorEastAsia" w:hAnsiTheme="majorHAnsi" w:cstheme="majorBidi" w:hint="cs"/>
            <w:b/>
            <w:bCs/>
            <w:sz w:val="36"/>
            <w:szCs w:val="36"/>
            <w:rtl/>
          </w:rPr>
          <w:t xml:space="preserve">  </w:t>
        </w:r>
        <w:r w:rsidRPr="00EF39B9">
          <w:rPr>
            <w:rFonts w:asciiTheme="majorHAnsi" w:eastAsiaTheme="majorEastAsia" w:hAnsiTheme="majorHAnsi" w:cstheme="majorBidi"/>
            <w:b/>
            <w:bCs/>
            <w:sz w:val="36"/>
            <w:szCs w:val="36"/>
            <w:rtl/>
          </w:rPr>
          <w:t xml:space="preserve">   النقد الجزائري الحديث و المعاصر و التحولات الثقافية</w:t>
        </w:r>
      </w:p>
    </w:sdtContent>
  </w:sdt>
  <w:p w:rsidR="00AA7F9D" w:rsidRDefault="00AA7F9D">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53034"/>
    <w:multiLevelType w:val="hybridMultilevel"/>
    <w:tmpl w:val="0BCA9954"/>
    <w:lvl w:ilvl="0" w:tplc="FCB2E42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0CC21ED"/>
    <w:multiLevelType w:val="hybridMultilevel"/>
    <w:tmpl w:val="827E951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16EA5452"/>
    <w:multiLevelType w:val="hybridMultilevel"/>
    <w:tmpl w:val="1B24B08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16FA22B3"/>
    <w:multiLevelType w:val="hybridMultilevel"/>
    <w:tmpl w:val="322E6156"/>
    <w:lvl w:ilvl="0" w:tplc="AAF05EAA">
      <w:start w:val="6"/>
      <w:numFmt w:val="bullet"/>
      <w:lvlText w:val="-"/>
      <w:lvlJc w:val="left"/>
      <w:pPr>
        <w:ind w:left="765" w:hanging="405"/>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1B245818"/>
    <w:multiLevelType w:val="hybridMultilevel"/>
    <w:tmpl w:val="380CAD5A"/>
    <w:lvl w:ilvl="0" w:tplc="037279F6">
      <w:start w:val="1"/>
      <w:numFmt w:val="decimalZero"/>
      <w:lvlText w:val="%1-"/>
      <w:lvlJc w:val="left"/>
      <w:pPr>
        <w:ind w:left="3561" w:hanging="360"/>
      </w:pPr>
      <w:rPr>
        <w:rFonts w:hint="default"/>
      </w:rPr>
    </w:lvl>
    <w:lvl w:ilvl="1" w:tplc="040C0019" w:tentative="1">
      <w:start w:val="1"/>
      <w:numFmt w:val="lowerLetter"/>
      <w:lvlText w:val="%2."/>
      <w:lvlJc w:val="left"/>
      <w:pPr>
        <w:ind w:left="4281" w:hanging="360"/>
      </w:pPr>
    </w:lvl>
    <w:lvl w:ilvl="2" w:tplc="040C001B" w:tentative="1">
      <w:start w:val="1"/>
      <w:numFmt w:val="lowerRoman"/>
      <w:lvlText w:val="%3."/>
      <w:lvlJc w:val="right"/>
      <w:pPr>
        <w:ind w:left="5001" w:hanging="180"/>
      </w:pPr>
    </w:lvl>
    <w:lvl w:ilvl="3" w:tplc="040C000F" w:tentative="1">
      <w:start w:val="1"/>
      <w:numFmt w:val="decimal"/>
      <w:lvlText w:val="%4."/>
      <w:lvlJc w:val="left"/>
      <w:pPr>
        <w:ind w:left="5721" w:hanging="360"/>
      </w:pPr>
    </w:lvl>
    <w:lvl w:ilvl="4" w:tplc="040C0019" w:tentative="1">
      <w:start w:val="1"/>
      <w:numFmt w:val="lowerLetter"/>
      <w:lvlText w:val="%5."/>
      <w:lvlJc w:val="left"/>
      <w:pPr>
        <w:ind w:left="6441" w:hanging="360"/>
      </w:pPr>
    </w:lvl>
    <w:lvl w:ilvl="5" w:tplc="040C001B" w:tentative="1">
      <w:start w:val="1"/>
      <w:numFmt w:val="lowerRoman"/>
      <w:lvlText w:val="%6."/>
      <w:lvlJc w:val="right"/>
      <w:pPr>
        <w:ind w:left="7161" w:hanging="180"/>
      </w:pPr>
    </w:lvl>
    <w:lvl w:ilvl="6" w:tplc="040C000F" w:tentative="1">
      <w:start w:val="1"/>
      <w:numFmt w:val="decimal"/>
      <w:lvlText w:val="%7."/>
      <w:lvlJc w:val="left"/>
      <w:pPr>
        <w:ind w:left="7881" w:hanging="360"/>
      </w:pPr>
    </w:lvl>
    <w:lvl w:ilvl="7" w:tplc="040C0019" w:tentative="1">
      <w:start w:val="1"/>
      <w:numFmt w:val="lowerLetter"/>
      <w:lvlText w:val="%8."/>
      <w:lvlJc w:val="left"/>
      <w:pPr>
        <w:ind w:left="8601" w:hanging="360"/>
      </w:pPr>
    </w:lvl>
    <w:lvl w:ilvl="8" w:tplc="040C001B" w:tentative="1">
      <w:start w:val="1"/>
      <w:numFmt w:val="lowerRoman"/>
      <w:lvlText w:val="%9."/>
      <w:lvlJc w:val="right"/>
      <w:pPr>
        <w:ind w:left="9321" w:hanging="180"/>
      </w:pPr>
    </w:lvl>
  </w:abstractNum>
  <w:abstractNum w:abstractNumId="5">
    <w:nsid w:val="1F861FF7"/>
    <w:multiLevelType w:val="hybridMultilevel"/>
    <w:tmpl w:val="FC200782"/>
    <w:lvl w:ilvl="0" w:tplc="9BF0F0EA">
      <w:start w:val="6"/>
      <w:numFmt w:val="bullet"/>
      <w:lvlText w:val="-"/>
      <w:lvlJc w:val="left"/>
      <w:pPr>
        <w:ind w:left="1575" w:hanging="360"/>
      </w:pPr>
      <w:rPr>
        <w:rFonts w:ascii="Arial" w:eastAsiaTheme="minorHAnsi" w:hAnsi="Arial" w:cs="Arial" w:hint="default"/>
      </w:rPr>
    </w:lvl>
    <w:lvl w:ilvl="1" w:tplc="040C0003" w:tentative="1">
      <w:start w:val="1"/>
      <w:numFmt w:val="bullet"/>
      <w:lvlText w:val="o"/>
      <w:lvlJc w:val="left"/>
      <w:pPr>
        <w:ind w:left="2295" w:hanging="360"/>
      </w:pPr>
      <w:rPr>
        <w:rFonts w:ascii="Courier New" w:hAnsi="Courier New" w:cs="Courier New" w:hint="default"/>
      </w:rPr>
    </w:lvl>
    <w:lvl w:ilvl="2" w:tplc="040C0005" w:tentative="1">
      <w:start w:val="1"/>
      <w:numFmt w:val="bullet"/>
      <w:lvlText w:val=""/>
      <w:lvlJc w:val="left"/>
      <w:pPr>
        <w:ind w:left="3015" w:hanging="360"/>
      </w:pPr>
      <w:rPr>
        <w:rFonts w:ascii="Wingdings" w:hAnsi="Wingdings" w:hint="default"/>
      </w:rPr>
    </w:lvl>
    <w:lvl w:ilvl="3" w:tplc="040C0001" w:tentative="1">
      <w:start w:val="1"/>
      <w:numFmt w:val="bullet"/>
      <w:lvlText w:val=""/>
      <w:lvlJc w:val="left"/>
      <w:pPr>
        <w:ind w:left="3735" w:hanging="360"/>
      </w:pPr>
      <w:rPr>
        <w:rFonts w:ascii="Symbol" w:hAnsi="Symbol" w:hint="default"/>
      </w:rPr>
    </w:lvl>
    <w:lvl w:ilvl="4" w:tplc="040C0003" w:tentative="1">
      <w:start w:val="1"/>
      <w:numFmt w:val="bullet"/>
      <w:lvlText w:val="o"/>
      <w:lvlJc w:val="left"/>
      <w:pPr>
        <w:ind w:left="4455" w:hanging="360"/>
      </w:pPr>
      <w:rPr>
        <w:rFonts w:ascii="Courier New" w:hAnsi="Courier New" w:cs="Courier New" w:hint="default"/>
      </w:rPr>
    </w:lvl>
    <w:lvl w:ilvl="5" w:tplc="040C0005" w:tentative="1">
      <w:start w:val="1"/>
      <w:numFmt w:val="bullet"/>
      <w:lvlText w:val=""/>
      <w:lvlJc w:val="left"/>
      <w:pPr>
        <w:ind w:left="5175" w:hanging="360"/>
      </w:pPr>
      <w:rPr>
        <w:rFonts w:ascii="Wingdings" w:hAnsi="Wingdings" w:hint="default"/>
      </w:rPr>
    </w:lvl>
    <w:lvl w:ilvl="6" w:tplc="040C0001" w:tentative="1">
      <w:start w:val="1"/>
      <w:numFmt w:val="bullet"/>
      <w:lvlText w:val=""/>
      <w:lvlJc w:val="left"/>
      <w:pPr>
        <w:ind w:left="5895" w:hanging="360"/>
      </w:pPr>
      <w:rPr>
        <w:rFonts w:ascii="Symbol" w:hAnsi="Symbol" w:hint="default"/>
      </w:rPr>
    </w:lvl>
    <w:lvl w:ilvl="7" w:tplc="040C0003" w:tentative="1">
      <w:start w:val="1"/>
      <w:numFmt w:val="bullet"/>
      <w:lvlText w:val="o"/>
      <w:lvlJc w:val="left"/>
      <w:pPr>
        <w:ind w:left="6615" w:hanging="360"/>
      </w:pPr>
      <w:rPr>
        <w:rFonts w:ascii="Courier New" w:hAnsi="Courier New" w:cs="Courier New" w:hint="default"/>
      </w:rPr>
    </w:lvl>
    <w:lvl w:ilvl="8" w:tplc="040C0005" w:tentative="1">
      <w:start w:val="1"/>
      <w:numFmt w:val="bullet"/>
      <w:lvlText w:val=""/>
      <w:lvlJc w:val="left"/>
      <w:pPr>
        <w:ind w:left="7335" w:hanging="360"/>
      </w:pPr>
      <w:rPr>
        <w:rFonts w:ascii="Wingdings" w:hAnsi="Wingdings" w:hint="default"/>
      </w:rPr>
    </w:lvl>
  </w:abstractNum>
  <w:abstractNum w:abstractNumId="6">
    <w:nsid w:val="3B5C654F"/>
    <w:multiLevelType w:val="hybridMultilevel"/>
    <w:tmpl w:val="253852D6"/>
    <w:lvl w:ilvl="0" w:tplc="B19E7998">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0A45DE8"/>
    <w:multiLevelType w:val="hybridMultilevel"/>
    <w:tmpl w:val="6A360A42"/>
    <w:lvl w:ilvl="0" w:tplc="AA202F42">
      <w:start w:val="6"/>
      <w:numFmt w:val="bullet"/>
      <w:lvlText w:val="-"/>
      <w:lvlJc w:val="left"/>
      <w:pPr>
        <w:ind w:left="1080" w:hanging="360"/>
      </w:pPr>
      <w:rPr>
        <w:rFonts w:ascii="Arial" w:eastAsiaTheme="minorHAnsi" w:hAnsi="Arial"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nsid w:val="60636E03"/>
    <w:multiLevelType w:val="hybridMultilevel"/>
    <w:tmpl w:val="41D63B96"/>
    <w:lvl w:ilvl="0" w:tplc="55CCC31A">
      <w:start w:val="6"/>
      <w:numFmt w:val="bullet"/>
      <w:lvlText w:val="-"/>
      <w:lvlJc w:val="left"/>
      <w:pPr>
        <w:ind w:left="1215" w:hanging="360"/>
      </w:pPr>
      <w:rPr>
        <w:rFonts w:ascii="Arial" w:eastAsiaTheme="minorHAnsi" w:hAnsi="Arial" w:cs="Arial" w:hint="default"/>
      </w:rPr>
    </w:lvl>
    <w:lvl w:ilvl="1" w:tplc="040C0003" w:tentative="1">
      <w:start w:val="1"/>
      <w:numFmt w:val="bullet"/>
      <w:lvlText w:val="o"/>
      <w:lvlJc w:val="left"/>
      <w:pPr>
        <w:ind w:left="1935" w:hanging="360"/>
      </w:pPr>
      <w:rPr>
        <w:rFonts w:ascii="Courier New" w:hAnsi="Courier New" w:cs="Courier New" w:hint="default"/>
      </w:rPr>
    </w:lvl>
    <w:lvl w:ilvl="2" w:tplc="040C0005" w:tentative="1">
      <w:start w:val="1"/>
      <w:numFmt w:val="bullet"/>
      <w:lvlText w:val=""/>
      <w:lvlJc w:val="left"/>
      <w:pPr>
        <w:ind w:left="2655" w:hanging="360"/>
      </w:pPr>
      <w:rPr>
        <w:rFonts w:ascii="Wingdings" w:hAnsi="Wingdings" w:hint="default"/>
      </w:rPr>
    </w:lvl>
    <w:lvl w:ilvl="3" w:tplc="040C0001" w:tentative="1">
      <w:start w:val="1"/>
      <w:numFmt w:val="bullet"/>
      <w:lvlText w:val=""/>
      <w:lvlJc w:val="left"/>
      <w:pPr>
        <w:ind w:left="3375" w:hanging="360"/>
      </w:pPr>
      <w:rPr>
        <w:rFonts w:ascii="Symbol" w:hAnsi="Symbol" w:hint="default"/>
      </w:rPr>
    </w:lvl>
    <w:lvl w:ilvl="4" w:tplc="040C0003" w:tentative="1">
      <w:start w:val="1"/>
      <w:numFmt w:val="bullet"/>
      <w:lvlText w:val="o"/>
      <w:lvlJc w:val="left"/>
      <w:pPr>
        <w:ind w:left="4095" w:hanging="360"/>
      </w:pPr>
      <w:rPr>
        <w:rFonts w:ascii="Courier New" w:hAnsi="Courier New" w:cs="Courier New" w:hint="default"/>
      </w:rPr>
    </w:lvl>
    <w:lvl w:ilvl="5" w:tplc="040C0005" w:tentative="1">
      <w:start w:val="1"/>
      <w:numFmt w:val="bullet"/>
      <w:lvlText w:val=""/>
      <w:lvlJc w:val="left"/>
      <w:pPr>
        <w:ind w:left="4815" w:hanging="360"/>
      </w:pPr>
      <w:rPr>
        <w:rFonts w:ascii="Wingdings" w:hAnsi="Wingdings" w:hint="default"/>
      </w:rPr>
    </w:lvl>
    <w:lvl w:ilvl="6" w:tplc="040C0001" w:tentative="1">
      <w:start w:val="1"/>
      <w:numFmt w:val="bullet"/>
      <w:lvlText w:val=""/>
      <w:lvlJc w:val="left"/>
      <w:pPr>
        <w:ind w:left="5535" w:hanging="360"/>
      </w:pPr>
      <w:rPr>
        <w:rFonts w:ascii="Symbol" w:hAnsi="Symbol" w:hint="default"/>
      </w:rPr>
    </w:lvl>
    <w:lvl w:ilvl="7" w:tplc="040C0003" w:tentative="1">
      <w:start w:val="1"/>
      <w:numFmt w:val="bullet"/>
      <w:lvlText w:val="o"/>
      <w:lvlJc w:val="left"/>
      <w:pPr>
        <w:ind w:left="6255" w:hanging="360"/>
      </w:pPr>
      <w:rPr>
        <w:rFonts w:ascii="Courier New" w:hAnsi="Courier New" w:cs="Courier New" w:hint="default"/>
      </w:rPr>
    </w:lvl>
    <w:lvl w:ilvl="8" w:tplc="040C0005" w:tentative="1">
      <w:start w:val="1"/>
      <w:numFmt w:val="bullet"/>
      <w:lvlText w:val=""/>
      <w:lvlJc w:val="left"/>
      <w:pPr>
        <w:ind w:left="6975" w:hanging="360"/>
      </w:pPr>
      <w:rPr>
        <w:rFonts w:ascii="Wingdings" w:hAnsi="Wingdings" w:hint="default"/>
      </w:rPr>
    </w:lvl>
  </w:abstractNum>
  <w:abstractNum w:abstractNumId="9">
    <w:nsid w:val="65844A7C"/>
    <w:multiLevelType w:val="hybridMultilevel"/>
    <w:tmpl w:val="9216C0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66A46D32"/>
    <w:multiLevelType w:val="hybridMultilevel"/>
    <w:tmpl w:val="BA9A1D78"/>
    <w:lvl w:ilvl="0" w:tplc="808CF028">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3"/>
  </w:num>
  <w:num w:numId="5">
    <w:abstractNumId w:val="8"/>
  </w:num>
  <w:num w:numId="6">
    <w:abstractNumId w:val="5"/>
  </w:num>
  <w:num w:numId="7">
    <w:abstractNumId w:val="10"/>
  </w:num>
  <w:num w:numId="8">
    <w:abstractNumId w:val="9"/>
  </w:num>
  <w:num w:numId="9">
    <w:abstractNumId w:val="1"/>
  </w:num>
  <w:num w:numId="10">
    <w:abstractNumId w:val="0"/>
  </w:num>
  <w:num w:numId="11">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4"/>
    <o:shapelayout v:ext="edit">
      <o:idmap v:ext="edit" data="2"/>
    </o:shapelayout>
  </w:hdrShapeDefaults>
  <w:footnotePr>
    <w:numRestart w:val="eachPage"/>
    <w:footnote w:id="-1"/>
    <w:footnote w:id="0"/>
  </w:footnotePr>
  <w:endnotePr>
    <w:endnote w:id="-1"/>
    <w:endnote w:id="0"/>
  </w:endnotePr>
  <w:compat/>
  <w:rsids>
    <w:rsidRoot w:val="00AA7F9D"/>
    <w:rsid w:val="000131D1"/>
    <w:rsid w:val="000279C3"/>
    <w:rsid w:val="000352AC"/>
    <w:rsid w:val="00046D45"/>
    <w:rsid w:val="000636A3"/>
    <w:rsid w:val="000704FE"/>
    <w:rsid w:val="000B5BF2"/>
    <w:rsid w:val="000C63AF"/>
    <w:rsid w:val="000C7963"/>
    <w:rsid w:val="000C7AAF"/>
    <w:rsid w:val="000E2D8B"/>
    <w:rsid w:val="000F10F5"/>
    <w:rsid w:val="000F68F8"/>
    <w:rsid w:val="001033F9"/>
    <w:rsid w:val="00104FBC"/>
    <w:rsid w:val="00113A72"/>
    <w:rsid w:val="001160E6"/>
    <w:rsid w:val="0012131D"/>
    <w:rsid w:val="0012550F"/>
    <w:rsid w:val="00126FA2"/>
    <w:rsid w:val="00142107"/>
    <w:rsid w:val="00155E98"/>
    <w:rsid w:val="001623CF"/>
    <w:rsid w:val="001720ED"/>
    <w:rsid w:val="001730CC"/>
    <w:rsid w:val="0018019C"/>
    <w:rsid w:val="001C2C3C"/>
    <w:rsid w:val="001E0F27"/>
    <w:rsid w:val="001E2046"/>
    <w:rsid w:val="001E7C15"/>
    <w:rsid w:val="001F1314"/>
    <w:rsid w:val="002027E6"/>
    <w:rsid w:val="00223532"/>
    <w:rsid w:val="00224647"/>
    <w:rsid w:val="0023465F"/>
    <w:rsid w:val="00237C30"/>
    <w:rsid w:val="002718D4"/>
    <w:rsid w:val="002763F6"/>
    <w:rsid w:val="00295BAC"/>
    <w:rsid w:val="002A1D11"/>
    <w:rsid w:val="002C33DB"/>
    <w:rsid w:val="002E6CA4"/>
    <w:rsid w:val="0031126C"/>
    <w:rsid w:val="00313CA6"/>
    <w:rsid w:val="00320D93"/>
    <w:rsid w:val="00335C98"/>
    <w:rsid w:val="003702E5"/>
    <w:rsid w:val="00371CB9"/>
    <w:rsid w:val="003821C5"/>
    <w:rsid w:val="00393A5B"/>
    <w:rsid w:val="00394388"/>
    <w:rsid w:val="003969EA"/>
    <w:rsid w:val="003A23E6"/>
    <w:rsid w:val="003B2207"/>
    <w:rsid w:val="003B5C39"/>
    <w:rsid w:val="003C1A55"/>
    <w:rsid w:val="003D0853"/>
    <w:rsid w:val="003D7486"/>
    <w:rsid w:val="003D7824"/>
    <w:rsid w:val="003F3429"/>
    <w:rsid w:val="004047D0"/>
    <w:rsid w:val="00433C53"/>
    <w:rsid w:val="0043558A"/>
    <w:rsid w:val="00437CE7"/>
    <w:rsid w:val="00446281"/>
    <w:rsid w:val="0045183A"/>
    <w:rsid w:val="00460397"/>
    <w:rsid w:val="00461AF6"/>
    <w:rsid w:val="00472617"/>
    <w:rsid w:val="00472879"/>
    <w:rsid w:val="00497CEA"/>
    <w:rsid w:val="004A0CF3"/>
    <w:rsid w:val="004C0106"/>
    <w:rsid w:val="004C412F"/>
    <w:rsid w:val="004C55E9"/>
    <w:rsid w:val="004E1762"/>
    <w:rsid w:val="004F044D"/>
    <w:rsid w:val="004F58C9"/>
    <w:rsid w:val="004F7906"/>
    <w:rsid w:val="00511572"/>
    <w:rsid w:val="00517715"/>
    <w:rsid w:val="00520DB5"/>
    <w:rsid w:val="00520DE7"/>
    <w:rsid w:val="00532D61"/>
    <w:rsid w:val="00537B3D"/>
    <w:rsid w:val="00537DFC"/>
    <w:rsid w:val="005549AB"/>
    <w:rsid w:val="005653F7"/>
    <w:rsid w:val="005677DF"/>
    <w:rsid w:val="00580F5E"/>
    <w:rsid w:val="0058598B"/>
    <w:rsid w:val="005A1491"/>
    <w:rsid w:val="005D0AE7"/>
    <w:rsid w:val="005E444B"/>
    <w:rsid w:val="005E7D8D"/>
    <w:rsid w:val="005F2D17"/>
    <w:rsid w:val="005F72A3"/>
    <w:rsid w:val="00606357"/>
    <w:rsid w:val="006112AF"/>
    <w:rsid w:val="00615A08"/>
    <w:rsid w:val="0061604F"/>
    <w:rsid w:val="00630C0B"/>
    <w:rsid w:val="00642854"/>
    <w:rsid w:val="00644C99"/>
    <w:rsid w:val="006529A1"/>
    <w:rsid w:val="00672406"/>
    <w:rsid w:val="00674550"/>
    <w:rsid w:val="00680E9F"/>
    <w:rsid w:val="00684CA0"/>
    <w:rsid w:val="006942C3"/>
    <w:rsid w:val="00696984"/>
    <w:rsid w:val="006D03A1"/>
    <w:rsid w:val="006D22A4"/>
    <w:rsid w:val="006E082F"/>
    <w:rsid w:val="006E729F"/>
    <w:rsid w:val="006F618B"/>
    <w:rsid w:val="006F7CCE"/>
    <w:rsid w:val="00703559"/>
    <w:rsid w:val="00704D9A"/>
    <w:rsid w:val="0071188A"/>
    <w:rsid w:val="0072147F"/>
    <w:rsid w:val="0072295E"/>
    <w:rsid w:val="00735143"/>
    <w:rsid w:val="00755AC9"/>
    <w:rsid w:val="007568AF"/>
    <w:rsid w:val="007648C3"/>
    <w:rsid w:val="00774D29"/>
    <w:rsid w:val="00780AA4"/>
    <w:rsid w:val="007822A0"/>
    <w:rsid w:val="007A47A2"/>
    <w:rsid w:val="007B0CEB"/>
    <w:rsid w:val="007C30B7"/>
    <w:rsid w:val="007C32A7"/>
    <w:rsid w:val="007C6C2F"/>
    <w:rsid w:val="007E56E4"/>
    <w:rsid w:val="007F3563"/>
    <w:rsid w:val="00807989"/>
    <w:rsid w:val="008118C3"/>
    <w:rsid w:val="00816875"/>
    <w:rsid w:val="00826594"/>
    <w:rsid w:val="00832DF5"/>
    <w:rsid w:val="0084618E"/>
    <w:rsid w:val="00850612"/>
    <w:rsid w:val="00851537"/>
    <w:rsid w:val="00853F3D"/>
    <w:rsid w:val="008557E9"/>
    <w:rsid w:val="00861198"/>
    <w:rsid w:val="0086338F"/>
    <w:rsid w:val="00871F0B"/>
    <w:rsid w:val="00882062"/>
    <w:rsid w:val="008830AE"/>
    <w:rsid w:val="008900B7"/>
    <w:rsid w:val="008929D6"/>
    <w:rsid w:val="00896DEC"/>
    <w:rsid w:val="008A4881"/>
    <w:rsid w:val="008B3E6D"/>
    <w:rsid w:val="008C67A6"/>
    <w:rsid w:val="008F6F86"/>
    <w:rsid w:val="008F73D3"/>
    <w:rsid w:val="009133DD"/>
    <w:rsid w:val="00954FB9"/>
    <w:rsid w:val="00966465"/>
    <w:rsid w:val="00971882"/>
    <w:rsid w:val="00975ECA"/>
    <w:rsid w:val="009814BE"/>
    <w:rsid w:val="00984EBE"/>
    <w:rsid w:val="00985CD1"/>
    <w:rsid w:val="00986B57"/>
    <w:rsid w:val="009A2EF4"/>
    <w:rsid w:val="00A05BC1"/>
    <w:rsid w:val="00A071BF"/>
    <w:rsid w:val="00A12C4D"/>
    <w:rsid w:val="00A1479A"/>
    <w:rsid w:val="00A1635B"/>
    <w:rsid w:val="00A17009"/>
    <w:rsid w:val="00A2630E"/>
    <w:rsid w:val="00A30634"/>
    <w:rsid w:val="00A378BE"/>
    <w:rsid w:val="00A41DF5"/>
    <w:rsid w:val="00A42769"/>
    <w:rsid w:val="00A55053"/>
    <w:rsid w:val="00A60064"/>
    <w:rsid w:val="00A877AB"/>
    <w:rsid w:val="00AA3C47"/>
    <w:rsid w:val="00AA7F9D"/>
    <w:rsid w:val="00AB480B"/>
    <w:rsid w:val="00AB4AC0"/>
    <w:rsid w:val="00AD0D0D"/>
    <w:rsid w:val="00AD23A7"/>
    <w:rsid w:val="00AF21BA"/>
    <w:rsid w:val="00B041A4"/>
    <w:rsid w:val="00B269AA"/>
    <w:rsid w:val="00B3172C"/>
    <w:rsid w:val="00B32921"/>
    <w:rsid w:val="00B35B23"/>
    <w:rsid w:val="00B44FB8"/>
    <w:rsid w:val="00B47A9B"/>
    <w:rsid w:val="00B62687"/>
    <w:rsid w:val="00B7380D"/>
    <w:rsid w:val="00B74C8B"/>
    <w:rsid w:val="00B93C01"/>
    <w:rsid w:val="00BA2E93"/>
    <w:rsid w:val="00BA64DD"/>
    <w:rsid w:val="00BC199E"/>
    <w:rsid w:val="00BC6340"/>
    <w:rsid w:val="00BC63C7"/>
    <w:rsid w:val="00BD6E5D"/>
    <w:rsid w:val="00C17C02"/>
    <w:rsid w:val="00C21B79"/>
    <w:rsid w:val="00C21C15"/>
    <w:rsid w:val="00C24409"/>
    <w:rsid w:val="00C43B29"/>
    <w:rsid w:val="00C446A5"/>
    <w:rsid w:val="00C51B8A"/>
    <w:rsid w:val="00C54645"/>
    <w:rsid w:val="00C60AFB"/>
    <w:rsid w:val="00C700B0"/>
    <w:rsid w:val="00C733AB"/>
    <w:rsid w:val="00C75486"/>
    <w:rsid w:val="00C75607"/>
    <w:rsid w:val="00C765B0"/>
    <w:rsid w:val="00C96088"/>
    <w:rsid w:val="00C97FC2"/>
    <w:rsid w:val="00CA404D"/>
    <w:rsid w:val="00CA40DA"/>
    <w:rsid w:val="00CB1555"/>
    <w:rsid w:val="00CC064D"/>
    <w:rsid w:val="00CC1807"/>
    <w:rsid w:val="00CE1444"/>
    <w:rsid w:val="00CE15C8"/>
    <w:rsid w:val="00CF0A78"/>
    <w:rsid w:val="00CF10A8"/>
    <w:rsid w:val="00CF6C67"/>
    <w:rsid w:val="00D108E8"/>
    <w:rsid w:val="00D20581"/>
    <w:rsid w:val="00D246A3"/>
    <w:rsid w:val="00D37CC9"/>
    <w:rsid w:val="00D442D3"/>
    <w:rsid w:val="00D54D69"/>
    <w:rsid w:val="00D56FED"/>
    <w:rsid w:val="00D65EE0"/>
    <w:rsid w:val="00D823C6"/>
    <w:rsid w:val="00D96327"/>
    <w:rsid w:val="00D971DE"/>
    <w:rsid w:val="00DE243B"/>
    <w:rsid w:val="00DE65A5"/>
    <w:rsid w:val="00DF3832"/>
    <w:rsid w:val="00E23BC4"/>
    <w:rsid w:val="00E332DA"/>
    <w:rsid w:val="00E41D6A"/>
    <w:rsid w:val="00E6755E"/>
    <w:rsid w:val="00E71FE5"/>
    <w:rsid w:val="00E74E2B"/>
    <w:rsid w:val="00EB77B8"/>
    <w:rsid w:val="00EC197A"/>
    <w:rsid w:val="00EC3D89"/>
    <w:rsid w:val="00EC6A23"/>
    <w:rsid w:val="00EC7CC4"/>
    <w:rsid w:val="00EF39B9"/>
    <w:rsid w:val="00F01225"/>
    <w:rsid w:val="00F02BBF"/>
    <w:rsid w:val="00F126B6"/>
    <w:rsid w:val="00F126CE"/>
    <w:rsid w:val="00F131A6"/>
    <w:rsid w:val="00F2210A"/>
    <w:rsid w:val="00F2718C"/>
    <w:rsid w:val="00F36BC7"/>
    <w:rsid w:val="00F37A5C"/>
    <w:rsid w:val="00F455B6"/>
    <w:rsid w:val="00F61C08"/>
    <w:rsid w:val="00F66212"/>
    <w:rsid w:val="00F66489"/>
    <w:rsid w:val="00F7531F"/>
    <w:rsid w:val="00F8291F"/>
    <w:rsid w:val="00F873D7"/>
    <w:rsid w:val="00FA2459"/>
    <w:rsid w:val="00FA5955"/>
    <w:rsid w:val="00FB0D8A"/>
    <w:rsid w:val="00FC3548"/>
    <w:rsid w:val="00FD0D5B"/>
    <w:rsid w:val="00FD1C04"/>
    <w:rsid w:val="00FF7FA1"/>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6E4"/>
    <w:pPr>
      <w:jc w:val="right"/>
    </w:p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A7F9D"/>
    <w:pPr>
      <w:tabs>
        <w:tab w:val="center" w:pos="4536"/>
        <w:tab w:val="right" w:pos="9072"/>
      </w:tabs>
      <w:spacing w:after="0" w:line="240" w:lineRule="auto"/>
    </w:pPr>
  </w:style>
  <w:style w:type="character" w:customStyle="1" w:styleId="En-tteCar">
    <w:name w:val="En-tête Car"/>
    <w:basedOn w:val="Policepardfaut"/>
    <w:link w:val="En-tte"/>
    <w:uiPriority w:val="99"/>
    <w:rsid w:val="00AA7F9D"/>
  </w:style>
  <w:style w:type="paragraph" w:styleId="Pieddepage">
    <w:name w:val="footer"/>
    <w:basedOn w:val="Normal"/>
    <w:link w:val="PieddepageCar"/>
    <w:uiPriority w:val="99"/>
    <w:unhideWhenUsed/>
    <w:rsid w:val="00AA7F9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A7F9D"/>
  </w:style>
  <w:style w:type="paragraph" w:styleId="Textedebulles">
    <w:name w:val="Balloon Text"/>
    <w:basedOn w:val="Normal"/>
    <w:link w:val="TextedebullesCar"/>
    <w:uiPriority w:val="99"/>
    <w:semiHidden/>
    <w:unhideWhenUsed/>
    <w:rsid w:val="00AA7F9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A7F9D"/>
    <w:rPr>
      <w:rFonts w:ascii="Tahoma" w:hAnsi="Tahoma" w:cs="Tahoma"/>
      <w:sz w:val="16"/>
      <w:szCs w:val="16"/>
    </w:rPr>
  </w:style>
  <w:style w:type="paragraph" w:styleId="Notedebasdepage">
    <w:name w:val="footnote text"/>
    <w:basedOn w:val="Normal"/>
    <w:link w:val="NotedebasdepageCar"/>
    <w:uiPriority w:val="99"/>
    <w:semiHidden/>
    <w:unhideWhenUsed/>
    <w:rsid w:val="00BA2E9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A2E93"/>
    <w:rPr>
      <w:sz w:val="20"/>
      <w:szCs w:val="20"/>
    </w:rPr>
  </w:style>
  <w:style w:type="character" w:styleId="Appelnotedebasdep">
    <w:name w:val="footnote reference"/>
    <w:basedOn w:val="Policepardfaut"/>
    <w:uiPriority w:val="99"/>
    <w:semiHidden/>
    <w:unhideWhenUsed/>
    <w:rsid w:val="00BA2E93"/>
    <w:rPr>
      <w:vertAlign w:val="superscript"/>
    </w:rPr>
  </w:style>
  <w:style w:type="paragraph" w:styleId="Paragraphedeliste">
    <w:name w:val="List Paragraph"/>
    <w:basedOn w:val="Normal"/>
    <w:uiPriority w:val="34"/>
    <w:qFormat/>
    <w:rsid w:val="002C33D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95BA34A6874F709D2C9A3DE6387C48"/>
        <w:category>
          <w:name w:val="Général"/>
          <w:gallery w:val="placeholder"/>
        </w:category>
        <w:types>
          <w:type w:val="bbPlcHdr"/>
        </w:types>
        <w:behaviors>
          <w:behavior w:val="content"/>
        </w:behaviors>
        <w:guid w:val="{66450BB4-D192-474D-8F7F-43AA9D142030}"/>
      </w:docPartPr>
      <w:docPartBody>
        <w:p w:rsidR="00E402F2" w:rsidRDefault="00D40A97" w:rsidP="00D40A97">
          <w:pPr>
            <w:pStyle w:val="A495BA34A6874F709D2C9A3DE6387C48"/>
          </w:pPr>
          <w:r>
            <w:rPr>
              <w:rFonts w:asciiTheme="majorHAnsi" w:eastAsiaTheme="majorEastAsia" w:hAnsiTheme="majorHAnsi" w:cstheme="majorBidi"/>
              <w:sz w:val="32"/>
              <w:szCs w:val="32"/>
            </w:rPr>
            <w:t>[Tapez le titre du document]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D40A97"/>
    <w:rsid w:val="000113C0"/>
    <w:rsid w:val="00102B4D"/>
    <w:rsid w:val="00250FB2"/>
    <w:rsid w:val="002E357B"/>
    <w:rsid w:val="0048016B"/>
    <w:rsid w:val="006360BD"/>
    <w:rsid w:val="00914DA9"/>
    <w:rsid w:val="00A05DA2"/>
    <w:rsid w:val="00AF3448"/>
    <w:rsid w:val="00BD1184"/>
    <w:rsid w:val="00C34834"/>
    <w:rsid w:val="00CF090E"/>
    <w:rsid w:val="00D26642"/>
    <w:rsid w:val="00D40A97"/>
    <w:rsid w:val="00D433A0"/>
    <w:rsid w:val="00D77651"/>
    <w:rsid w:val="00DB2D8D"/>
    <w:rsid w:val="00DD6AE3"/>
    <w:rsid w:val="00E402F2"/>
  </w:rsids>
  <m:mathPr>
    <m:mathFont m:val="Cambria Math"/>
    <m:brkBin m:val="before"/>
    <m:brkBinSub m:val="--"/>
    <m:smallFrac m:val="off"/>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02F2"/>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495BA34A6874F709D2C9A3DE6387C48">
    <w:name w:val="A495BA34A6874F709D2C9A3DE6387C48"/>
    <w:rsid w:val="00D40A9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D20FD51-EC3A-4F48-A456-45B9F4AE5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34</Pages>
  <Words>5395</Words>
  <Characters>29673</Characters>
  <Application>Microsoft Office Word</Application>
  <DocSecurity>0</DocSecurity>
  <Lines>247</Lines>
  <Paragraphs>69</Paragraphs>
  <ScaleCrop>false</ScaleCrop>
  <HeadingPairs>
    <vt:vector size="2" baseType="variant">
      <vt:variant>
        <vt:lpstr>Titre</vt:lpstr>
      </vt:variant>
      <vt:variant>
        <vt:i4>1</vt:i4>
      </vt:variant>
    </vt:vector>
  </HeadingPairs>
  <TitlesOfParts>
    <vt:vector size="1" baseType="lpstr">
      <vt:lpstr>الفصل الأول                النقد الجزائري الحديث و المعاصر و التحولات الثقافية</vt:lpstr>
    </vt:vector>
  </TitlesOfParts>
  <Company>Microsoft</Company>
  <LinksUpToDate>false</LinksUpToDate>
  <CharactersWithSpaces>34999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الفصل الأول                النقد الجزائري الحديث و المعاصر و التحولات الثقافية</dc:title>
  <dc:creator>TOSHIBA</dc:creator>
  <cp:lastModifiedBy>soso</cp:lastModifiedBy>
  <cp:revision>546</cp:revision>
  <dcterms:created xsi:type="dcterms:W3CDTF">2017-05-14T11:39:00Z</dcterms:created>
  <dcterms:modified xsi:type="dcterms:W3CDTF">2017-05-21T18:15:00Z</dcterms:modified>
</cp:coreProperties>
</file>