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00F" w:rsidRDefault="00622CFB" w:rsidP="007C5DC3">
      <w:pPr>
        <w:jc w:val="right"/>
      </w:pPr>
      <w:r>
        <w:rPr>
          <w:noProof/>
          <w:lang w:eastAsia="fr-FR"/>
        </w:rPr>
        <w:pict>
          <v:line id="Connecteur droit 1" o:spid="_x0000_s1026" style="position:absolute;left:0;text-align:left;flip:x 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3.15pt" to="45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" strokecolor="black [3213]" strokeweight=".5pt">
            <v:stroke joinstyle="miter"/>
            <w10:wrap anchorx="margin"/>
          </v:line>
        </w:pict>
      </w:r>
    </w:p>
    <w:p w:rsidR="0030400F" w:rsidRDefault="0030400F" w:rsidP="0030400F"/>
    <w:p w:rsidR="0030400F" w:rsidRDefault="0030400F" w:rsidP="0030400F">
      <w:pPr>
        <w:spacing w:line="360" w:lineRule="auto"/>
        <w:jc w:val="right"/>
        <w:rPr>
          <w:rFonts w:ascii="Times New Roman" w:eastAsia="Calibri" w:hAnsi="Times New Roman" w:cs="Times New Roman"/>
          <w:b/>
          <w:bCs/>
          <w:sz w:val="36"/>
          <w:szCs w:val="36"/>
          <w:rtl/>
        </w:rPr>
      </w:pPr>
      <w:r>
        <w:tab/>
      </w:r>
      <w:proofErr w:type="gramStart"/>
      <w:r w:rsidRPr="0030400F">
        <w:rPr>
          <w:rFonts w:ascii="Times New Roman" w:eastAsia="Calibri" w:hAnsi="Times New Roman" w:cs="Times New Roman"/>
          <w:b/>
          <w:bCs/>
          <w:sz w:val="36"/>
          <w:szCs w:val="36"/>
          <w:rtl/>
        </w:rPr>
        <w:t>تعريف</w:t>
      </w:r>
      <w:proofErr w:type="gramEnd"/>
      <w:r w:rsidRPr="0030400F">
        <w:rPr>
          <w:rFonts w:ascii="Times New Roman" w:eastAsia="Calibri" w:hAnsi="Times New Roman" w:cs="Times New Roman"/>
          <w:b/>
          <w:bCs/>
          <w:sz w:val="36"/>
          <w:szCs w:val="36"/>
          <w:rtl/>
        </w:rPr>
        <w:t xml:space="preserve"> المعلقة </w:t>
      </w:r>
      <w:r w:rsidRPr="0030400F">
        <w:rPr>
          <w:rFonts w:ascii="Times New Roman" w:eastAsia="Calibri" w:hAnsi="Times New Roman" w:cs="Times New Roman"/>
          <w:b/>
          <w:bCs/>
          <w:sz w:val="36"/>
          <w:szCs w:val="36"/>
        </w:rPr>
        <w:t>-</w:t>
      </w:r>
      <w:r w:rsidRPr="0030400F">
        <w:rPr>
          <w:rFonts w:ascii="Times New Roman" w:eastAsia="Calibri" w:hAnsi="Times New Roman" w:cs="Times New Roman"/>
          <w:b/>
          <w:bCs/>
          <w:sz w:val="36"/>
          <w:szCs w:val="36"/>
          <w:rtl/>
        </w:rPr>
        <w:t>1</w:t>
      </w:r>
    </w:p>
    <w:p w:rsidR="00585A7B" w:rsidRPr="0030400F" w:rsidRDefault="00585A7B" w:rsidP="0030400F">
      <w:pPr>
        <w:spacing w:line="360" w:lineRule="auto"/>
        <w:jc w:val="right"/>
        <w:rPr>
          <w:rFonts w:ascii="Times New Roman" w:eastAsia="Calibri" w:hAnsi="Times New Roman" w:cs="Times New Roman"/>
          <w:b/>
          <w:bCs/>
          <w:sz w:val="36"/>
          <w:szCs w:val="36"/>
          <w:rtl/>
          <w:lang w:bidi="ar-DZ"/>
        </w:rPr>
      </w:pPr>
      <w:r>
        <w:rPr>
          <w:rFonts w:ascii="Times New Roman" w:eastAsia="Calibri" w:hAnsi="Times New Roman" w:cs="Times New Roman" w:hint="cs"/>
          <w:b/>
          <w:bCs/>
          <w:sz w:val="36"/>
          <w:szCs w:val="36"/>
          <w:rtl/>
        </w:rPr>
        <w:t>أ-</w:t>
      </w:r>
      <w:proofErr w:type="gramStart"/>
      <w:r>
        <w:rPr>
          <w:rFonts w:ascii="Times New Roman" w:eastAsia="Calibri" w:hAnsi="Times New Roman" w:cs="Times New Roman" w:hint="cs"/>
          <w:b/>
          <w:bCs/>
          <w:sz w:val="36"/>
          <w:szCs w:val="36"/>
          <w:rtl/>
        </w:rPr>
        <w:t>لغة</w:t>
      </w:r>
      <w:proofErr w:type="gramEnd"/>
    </w:p>
    <w:p w:rsidR="0030400F" w:rsidRPr="0030400F" w:rsidRDefault="0030400F" w:rsidP="0030400F">
      <w:pPr>
        <w:spacing w:after="200" w:line="360" w:lineRule="auto"/>
        <w:jc w:val="right"/>
        <w:rPr>
          <w:rFonts w:ascii="Times New Roman" w:eastAsia="Calibri" w:hAnsi="Times New Roman" w:cs="Times New Roman"/>
          <w:sz w:val="36"/>
          <w:szCs w:val="36"/>
        </w:rPr>
      </w:pPr>
      <w:r w:rsidRPr="0030400F">
        <w:rPr>
          <w:rFonts w:ascii="Times New Roman" w:eastAsia="Calibri" w:hAnsi="Times New Roman" w:cs="Times New Roman"/>
          <w:sz w:val="36"/>
          <w:szCs w:val="36"/>
          <w:rtl/>
        </w:rPr>
        <w:t xml:space="preserve">      </w:t>
      </w:r>
      <w:proofErr w:type="gramStart"/>
      <w:r w:rsidRPr="0030400F">
        <w:rPr>
          <w:rFonts w:ascii="Times New Roman" w:eastAsia="Calibri" w:hAnsi="Times New Roman" w:cs="Times New Roman"/>
          <w:sz w:val="36"/>
          <w:szCs w:val="36"/>
          <w:rtl/>
        </w:rPr>
        <w:t>المعلقات</w:t>
      </w:r>
      <w:proofErr w:type="gramEnd"/>
      <w:r w:rsidRPr="0030400F">
        <w:rPr>
          <w:rFonts w:ascii="Times New Roman" w:eastAsia="Calibri" w:hAnsi="Times New Roman" w:cs="Times New Roman"/>
          <w:sz w:val="36"/>
          <w:szCs w:val="36"/>
          <w:rtl/>
        </w:rPr>
        <w:t xml:space="preserve"> هي من أشهر ما كتب العرب في الشعر وسميت معلقات. وقد قيل لها معلقات لأنها مثل العقود النفيسة تعلق بالأذهان. ويقال أن هذه القصائد كانت </w:t>
      </w:r>
      <w:proofErr w:type="gramStart"/>
      <w:r w:rsidRPr="0030400F">
        <w:rPr>
          <w:rFonts w:ascii="Times New Roman" w:eastAsia="Calibri" w:hAnsi="Times New Roman" w:cs="Times New Roman"/>
          <w:sz w:val="36"/>
          <w:szCs w:val="36"/>
          <w:rtl/>
        </w:rPr>
        <w:t>تكتب</w:t>
      </w:r>
      <w:proofErr w:type="gramEnd"/>
      <w:r w:rsidRPr="0030400F">
        <w:rPr>
          <w:rFonts w:ascii="Times New Roman" w:eastAsia="Calibri" w:hAnsi="Times New Roman" w:cs="Times New Roman"/>
          <w:sz w:val="36"/>
          <w:szCs w:val="36"/>
          <w:rtl/>
        </w:rPr>
        <w:t xml:space="preserve"> بماء</w:t>
      </w:r>
    </w:p>
    <w:p w:rsidR="00585A7B" w:rsidRDefault="0030400F" w:rsidP="009C6709">
      <w:pPr>
        <w:spacing w:after="200" w:line="360" w:lineRule="auto"/>
        <w:jc w:val="right"/>
        <w:rPr>
          <w:rFonts w:ascii="Times New Roman" w:eastAsia="Calibri" w:hAnsi="Times New Roman" w:cs="Times New Roman"/>
          <w:sz w:val="36"/>
          <w:szCs w:val="36"/>
          <w:rtl/>
        </w:rPr>
      </w:pPr>
      <w:r w:rsidRPr="0030400F">
        <w:rPr>
          <w:rFonts w:ascii="Times New Roman" w:eastAsia="Calibri" w:hAnsi="Times New Roman" w:cs="Times New Roman"/>
          <w:sz w:val="36"/>
          <w:szCs w:val="36"/>
          <w:rtl/>
        </w:rPr>
        <w:t xml:space="preserve"> الذهب وتعلق على استار الكعبة قبل مجيء الإسلام، وتعتبر هذه القصائد أروع وأنفس ما قيل في الشعر القديم لذلك اهتم الناس بها ودونوها وكتبوا شروحا لها العربي</w:t>
      </w:r>
      <w:r>
        <w:rPr>
          <w:rFonts w:ascii="Times New Roman" w:eastAsia="Calibri" w:hAnsi="Times New Roman" w:cs="Times New Roman" w:hint="cs"/>
          <w:sz w:val="36"/>
          <w:szCs w:val="36"/>
          <w:rtl/>
        </w:rPr>
        <w:t>’ وهي عادة ما تبدأ</w:t>
      </w:r>
      <w:r w:rsidRPr="0030400F">
        <w:rPr>
          <w:rFonts w:ascii="Times New Roman" w:eastAsia="Calibri" w:hAnsi="Times New Roman" w:cs="Times New Roman"/>
          <w:sz w:val="36"/>
          <w:szCs w:val="36"/>
          <w:rtl/>
        </w:rPr>
        <w:t>،</w:t>
      </w:r>
      <w:r w:rsidRPr="0030400F">
        <w:rPr>
          <w:rFonts w:ascii="Times New Roman" w:eastAsia="Calibri" w:hAnsi="Times New Roman" w:cs="Times New Roman" w:hint="cs"/>
          <w:sz w:val="36"/>
          <w:szCs w:val="36"/>
          <w:rtl/>
        </w:rPr>
        <w:t xml:space="preserve"> </w:t>
      </w:r>
      <w:proofErr w:type="spellStart"/>
      <w:r w:rsidRPr="0030400F">
        <w:rPr>
          <w:rFonts w:ascii="Times New Roman" w:eastAsia="Calibri" w:hAnsi="Times New Roman" w:cs="Times New Roman" w:hint="cs"/>
          <w:sz w:val="36"/>
          <w:szCs w:val="36"/>
          <w:rtl/>
        </w:rPr>
        <w:t>بذكرالأطلال</w:t>
      </w:r>
      <w:proofErr w:type="spellEnd"/>
      <w:r w:rsidR="009C6709">
        <w:rPr>
          <w:rFonts w:ascii="Times New Roman" w:eastAsia="Calibri" w:hAnsi="Times New Roman" w:cs="Times New Roman" w:hint="cs"/>
          <w:sz w:val="36"/>
          <w:szCs w:val="36"/>
          <w:rtl/>
          <w:lang w:bidi="ar-DZ"/>
        </w:rPr>
        <w:t xml:space="preserve"> </w:t>
      </w:r>
      <w:r w:rsidRPr="0030400F">
        <w:rPr>
          <w:rFonts w:ascii="Times New Roman" w:eastAsia="Calibri" w:hAnsi="Times New Roman" w:cs="Times New Roman"/>
          <w:sz w:val="36"/>
          <w:szCs w:val="36"/>
          <w:rtl/>
        </w:rPr>
        <w:t xml:space="preserve">وتذكر ديار محبوبة الشاعر وتكون هذه المعلقات من محبته له </w:t>
      </w:r>
      <w:proofErr w:type="spellStart"/>
      <w:r w:rsidRPr="0030400F">
        <w:rPr>
          <w:rFonts w:ascii="Times New Roman" w:eastAsia="Calibri" w:hAnsi="Times New Roman" w:cs="Times New Roman"/>
          <w:sz w:val="36"/>
          <w:szCs w:val="36"/>
          <w:rtl/>
        </w:rPr>
        <w:t>شهاره</w:t>
      </w:r>
      <w:proofErr w:type="spellEnd"/>
      <w:r w:rsidRPr="0030400F">
        <w:rPr>
          <w:rFonts w:ascii="Times New Roman" w:eastAsia="Calibri" w:hAnsi="Times New Roman" w:cs="Times New Roman"/>
          <w:sz w:val="36"/>
          <w:szCs w:val="36"/>
          <w:rtl/>
        </w:rPr>
        <w:t xml:space="preserve"> الخاص</w:t>
      </w:r>
      <w:r w:rsidR="009C6709">
        <w:rPr>
          <w:rFonts w:ascii="Times New Roman" w:eastAsia="Calibri" w:hAnsi="Times New Roman" w:cs="Times New Roman" w:hint="cs"/>
          <w:sz w:val="36"/>
          <w:szCs w:val="36"/>
          <w:rtl/>
          <w:lang w:bidi="ar-DZ"/>
        </w:rPr>
        <w:t xml:space="preserve"> </w:t>
      </w:r>
      <w:r w:rsidRPr="0030400F">
        <w:rPr>
          <w:rFonts w:ascii="Times New Roman" w:eastAsia="Calibri" w:hAnsi="Times New Roman" w:cs="Times New Roman"/>
          <w:sz w:val="36"/>
          <w:szCs w:val="36"/>
          <w:rtl/>
        </w:rPr>
        <w:t xml:space="preserve">وقيل </w:t>
      </w:r>
      <w:r w:rsidRPr="009C6709">
        <w:rPr>
          <w:rFonts w:ascii="Times New Roman" w:eastAsia="Calibri" w:hAnsi="Times New Roman" w:cs="Times New Roman"/>
          <w:b/>
          <w:bCs/>
          <w:sz w:val="36"/>
          <w:szCs w:val="36"/>
          <w:rtl/>
        </w:rPr>
        <w:t>إن حماد الراوية</w:t>
      </w:r>
      <w:r w:rsidRPr="0030400F">
        <w:rPr>
          <w:rFonts w:ascii="Times New Roman" w:eastAsia="Calibri" w:hAnsi="Times New Roman" w:cs="Times New Roman"/>
          <w:sz w:val="36"/>
          <w:szCs w:val="36"/>
          <w:rtl/>
        </w:rPr>
        <w:t xml:space="preserve"> هو أول من جمع القصائد السبع الطوال وسماها بالمعلقات (السموط). وكان يقول أنها من أعذب </w:t>
      </w:r>
      <w:proofErr w:type="spellStart"/>
      <w:r w:rsidRPr="0030400F">
        <w:rPr>
          <w:rFonts w:ascii="Times New Roman" w:eastAsia="Calibri" w:hAnsi="Times New Roman" w:cs="Times New Roman"/>
          <w:sz w:val="36"/>
          <w:szCs w:val="36"/>
          <w:rtl/>
        </w:rPr>
        <w:t>ماقالت</w:t>
      </w:r>
      <w:proofErr w:type="spellEnd"/>
      <w:r w:rsidRPr="0030400F">
        <w:rPr>
          <w:rFonts w:ascii="Times New Roman" w:eastAsia="Calibri" w:hAnsi="Times New Roman" w:cs="Times New Roman"/>
          <w:sz w:val="36"/>
          <w:szCs w:val="36"/>
          <w:rtl/>
        </w:rPr>
        <w:t xml:space="preserve"> العرب وأن العرب </w:t>
      </w:r>
      <w:proofErr w:type="spellStart"/>
      <w:r w:rsidRPr="0030400F">
        <w:rPr>
          <w:rFonts w:ascii="Times New Roman" w:eastAsia="Calibri" w:hAnsi="Times New Roman" w:cs="Times New Roman"/>
          <w:sz w:val="36"/>
          <w:szCs w:val="36"/>
          <w:rtl/>
        </w:rPr>
        <w:t>كانو</w:t>
      </w:r>
      <w:proofErr w:type="spellEnd"/>
      <w:r w:rsidRPr="0030400F">
        <w:rPr>
          <w:rFonts w:ascii="Times New Roman" w:eastAsia="Calibri" w:hAnsi="Times New Roman" w:cs="Times New Roman"/>
          <w:sz w:val="36"/>
          <w:szCs w:val="36"/>
          <w:rtl/>
        </w:rPr>
        <w:t xml:space="preserve"> يسمونها </w:t>
      </w:r>
      <w:proofErr w:type="spellStart"/>
      <w:r w:rsidRPr="0030400F">
        <w:rPr>
          <w:rFonts w:ascii="Times New Roman" w:eastAsia="Calibri" w:hAnsi="Times New Roman" w:cs="Times New Roman"/>
          <w:sz w:val="36"/>
          <w:szCs w:val="36"/>
          <w:rtl/>
        </w:rPr>
        <w:t>بالسموط</w:t>
      </w:r>
      <w:bookmarkStart w:id="0" w:name="_GoBack"/>
      <w:bookmarkEnd w:id="0"/>
      <w:proofErr w:type="spellEnd"/>
      <w:r w:rsidR="009C6709">
        <w:rPr>
          <w:rFonts w:ascii="Times New Roman" w:eastAsia="Calibri" w:hAnsi="Times New Roman" w:cs="Times New Roman" w:hint="cs"/>
          <w:sz w:val="36"/>
          <w:szCs w:val="36"/>
          <w:rtl/>
        </w:rPr>
        <w:t xml:space="preserve"> </w:t>
      </w:r>
      <w:r w:rsidRPr="0030400F">
        <w:rPr>
          <w:rFonts w:ascii="Times New Roman" w:eastAsia="Calibri" w:hAnsi="Times New Roman" w:cs="Times New Roman"/>
          <w:sz w:val="36"/>
          <w:szCs w:val="36"/>
          <w:rtl/>
        </w:rPr>
        <w:t>المعلقات).</w:t>
      </w:r>
    </w:p>
    <w:p w:rsidR="0030400F" w:rsidRPr="0030400F" w:rsidRDefault="00585A7B" w:rsidP="00585A7B">
      <w:pPr>
        <w:spacing w:after="200" w:line="360" w:lineRule="auto"/>
        <w:jc w:val="right"/>
        <w:rPr>
          <w:rFonts w:ascii="Times New Roman" w:eastAsia="Calibri" w:hAnsi="Times New Roman" w:cs="Times New Roman"/>
          <w:sz w:val="36"/>
          <w:szCs w:val="36"/>
        </w:rPr>
      </w:pPr>
      <w:r>
        <w:rPr>
          <w:rFonts w:ascii="Times New Roman" w:eastAsia="Calibri" w:hAnsi="Times New Roman" w:cs="Times New Roman" w:hint="cs"/>
          <w:sz w:val="36"/>
          <w:szCs w:val="36"/>
          <w:rtl/>
        </w:rPr>
        <w:t xml:space="preserve">    </w:t>
      </w:r>
      <w:r w:rsidR="0030400F" w:rsidRPr="0030400F">
        <w:rPr>
          <w:rFonts w:ascii="Times New Roman" w:eastAsia="Calibri" w:hAnsi="Times New Roman" w:cs="Times New Roman"/>
          <w:sz w:val="36"/>
          <w:szCs w:val="36"/>
          <w:rtl/>
        </w:rPr>
        <w:t xml:space="preserve"> ذهب الأدباء والكتاب من بعده لدراستها. مثل ابن الكلبي. وابن عبد ربه صاحب العقد الفريد وأضاف بكتابه أمر تعليقها بالكعبة. قد تجدهم سبع قصائد</w:t>
      </w:r>
    </w:p>
    <w:p w:rsidR="00585A7B" w:rsidRDefault="00622CFB" w:rsidP="0030400F">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noProof/>
          <w:sz w:val="36"/>
          <w:szCs w:val="36"/>
          <w:rtl/>
          <w:lang w:eastAsia="fr-FR"/>
        </w:rPr>
        <w:pict>
          <v:shapetype id="_x0000_t32" coordsize="21600,21600" o:spt="32" o:oned="t" path="m,l21600,21600e" filled="f">
            <v:path arrowok="t" fillok="f" o:connecttype="none"/>
            <o:lock v:ext="edit" shapetype="t"/>
          </v:shapetype>
          <v:shape id="_x0000_s1038" type="#_x0000_t32" style="position:absolute;left:0;text-align:left;margin-left:141.4pt;margin-top:30pt;width:313.6pt;height:1.5pt;flip:x y;z-index:251678720" o:connectortype="straight"/>
        </w:pict>
      </w:r>
      <w:r w:rsidR="0030400F" w:rsidRPr="0030400F">
        <w:rPr>
          <w:rFonts w:ascii="Times New Roman" w:eastAsia="Calibri" w:hAnsi="Times New Roman" w:cs="Times New Roman"/>
          <w:sz w:val="36"/>
          <w:szCs w:val="36"/>
          <w:rtl/>
        </w:rPr>
        <w:t xml:space="preserve">في كل كتاب قديم لكن منهم من أضاف قصيدة لشاعر وأهمل قصيدة الاخر. </w:t>
      </w:r>
    </w:p>
    <w:p w:rsidR="00585A7B" w:rsidRDefault="000370E1" w:rsidP="000370E1">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hint="cs"/>
          <w:sz w:val="36"/>
          <w:szCs w:val="36"/>
          <w:rtl/>
        </w:rPr>
        <w:t>1</w:t>
      </w:r>
      <w:r w:rsidRPr="000370E1">
        <w:rPr>
          <w:rFonts w:ascii="Simplified Arabic" w:hAnsi="Simplified Arabic" w:cs="Simplified Arabic"/>
          <w:color w:val="000000"/>
          <w:sz w:val="26"/>
          <w:szCs w:val="26"/>
          <w:shd w:val="clear" w:color="auto" w:fill="EDEFF2"/>
          <w:rtl/>
        </w:rPr>
        <w:t xml:space="preserve"> </w:t>
      </w:r>
      <w:r>
        <w:rPr>
          <w:rFonts w:ascii="Simplified Arabic" w:hAnsi="Simplified Arabic" w:cs="Simplified Arabic" w:hint="cs"/>
          <w:color w:val="000000"/>
          <w:sz w:val="26"/>
          <w:szCs w:val="26"/>
          <w:shd w:val="clear" w:color="auto" w:fill="EDEFF2"/>
          <w:rtl/>
        </w:rPr>
        <w:t>ا</w:t>
      </w:r>
      <w:r>
        <w:rPr>
          <w:rFonts w:ascii="Simplified Arabic" w:hAnsi="Simplified Arabic" w:cs="Simplified Arabic"/>
          <w:color w:val="000000"/>
          <w:sz w:val="26"/>
          <w:szCs w:val="26"/>
          <w:shd w:val="clear" w:color="auto" w:fill="EDEFF2"/>
          <w:rtl/>
        </w:rPr>
        <w:t xml:space="preserve">لحسين بن أحمد </w:t>
      </w:r>
      <w:proofErr w:type="spellStart"/>
      <w:r>
        <w:rPr>
          <w:rFonts w:ascii="Simplified Arabic" w:hAnsi="Simplified Arabic" w:cs="Simplified Arabic"/>
          <w:color w:val="000000"/>
          <w:sz w:val="26"/>
          <w:szCs w:val="26"/>
          <w:shd w:val="clear" w:color="auto" w:fill="EDEFF2"/>
          <w:rtl/>
        </w:rPr>
        <w:t>الزوزني</w:t>
      </w:r>
      <w:proofErr w:type="spellEnd"/>
      <w:r>
        <w:rPr>
          <w:rFonts w:ascii="Simplified Arabic" w:hAnsi="Simplified Arabic" w:cs="Simplified Arabic"/>
          <w:color w:val="000000"/>
          <w:sz w:val="26"/>
          <w:szCs w:val="26"/>
          <w:shd w:val="clear" w:color="auto" w:fill="EDEFF2"/>
          <w:rtl/>
        </w:rPr>
        <w:t xml:space="preserve"> أبو عبد الله</w:t>
      </w:r>
      <w:r>
        <w:rPr>
          <w:rFonts w:ascii="Simplified Arabic" w:hAnsi="Simplified Arabic" w:cs="Simplified Arabic" w:hint="cs"/>
          <w:color w:val="000000"/>
          <w:sz w:val="26"/>
          <w:szCs w:val="26"/>
          <w:shd w:val="clear" w:color="auto" w:fill="EDEFF2"/>
          <w:rtl/>
        </w:rPr>
        <w:t xml:space="preserve">, </w:t>
      </w:r>
      <w:r>
        <w:rPr>
          <w:rFonts w:ascii="Simplified Arabic" w:hAnsi="Simplified Arabic" w:cs="Simplified Arabic"/>
          <w:color w:val="000000"/>
          <w:sz w:val="26"/>
          <w:szCs w:val="26"/>
          <w:shd w:val="clear" w:color="auto" w:fill="EDEFF2"/>
          <w:rtl/>
        </w:rPr>
        <w:t>شرح المعلقات السبع</w:t>
      </w:r>
      <w:r>
        <w:rPr>
          <w:rFonts w:ascii="Simplified Arabic" w:hAnsi="Simplified Arabic" w:cs="Simplified Arabic" w:hint="cs"/>
          <w:color w:val="000000"/>
          <w:sz w:val="26"/>
          <w:szCs w:val="26"/>
          <w:shd w:val="clear" w:color="auto" w:fill="EDEFF2"/>
          <w:rtl/>
        </w:rPr>
        <w:t>,</w:t>
      </w:r>
      <w:r w:rsidRPr="000370E1">
        <w:rPr>
          <w:rFonts w:ascii="Simplified Arabic" w:hAnsi="Simplified Arabic" w:cs="Simplified Arabic"/>
          <w:color w:val="000000"/>
          <w:sz w:val="26"/>
          <w:szCs w:val="26"/>
          <w:shd w:val="clear" w:color="auto" w:fill="EDEFF2"/>
          <w:rtl/>
        </w:rPr>
        <w:t xml:space="preserve"> </w:t>
      </w:r>
      <w:r>
        <w:rPr>
          <w:rFonts w:ascii="Simplified Arabic" w:hAnsi="Simplified Arabic" w:cs="Simplified Arabic"/>
          <w:color w:val="000000"/>
          <w:sz w:val="26"/>
          <w:szCs w:val="26"/>
          <w:shd w:val="clear" w:color="auto" w:fill="EDEFF2"/>
          <w:rtl/>
        </w:rPr>
        <w:t>الدار العالمية</w:t>
      </w:r>
      <w:r>
        <w:rPr>
          <w:rFonts w:ascii="Simplified Arabic" w:hAnsi="Simplified Arabic" w:cs="Simplified Arabic" w:hint="cs"/>
          <w:color w:val="000000"/>
          <w:sz w:val="26"/>
          <w:szCs w:val="26"/>
          <w:shd w:val="clear" w:color="auto" w:fill="EDEFF2"/>
          <w:rtl/>
        </w:rPr>
        <w:t>,1993.ص20.</w:t>
      </w:r>
    </w:p>
    <w:p w:rsidR="00585A7B" w:rsidRDefault="00585A7B" w:rsidP="0030400F">
      <w:pPr>
        <w:spacing w:after="200" w:line="360" w:lineRule="auto"/>
        <w:jc w:val="right"/>
        <w:rPr>
          <w:rFonts w:ascii="Times New Roman" w:eastAsia="Calibri" w:hAnsi="Times New Roman" w:cs="Times New Roman"/>
          <w:sz w:val="36"/>
          <w:szCs w:val="36"/>
          <w:rtl/>
        </w:rPr>
      </w:pPr>
    </w:p>
    <w:p w:rsidR="00585A7B" w:rsidRDefault="00585A7B" w:rsidP="0030400F">
      <w:pPr>
        <w:spacing w:after="200" w:line="360" w:lineRule="auto"/>
        <w:jc w:val="right"/>
        <w:rPr>
          <w:rFonts w:ascii="Times New Roman" w:eastAsia="Calibri" w:hAnsi="Times New Roman" w:cs="Times New Roman"/>
          <w:sz w:val="36"/>
          <w:szCs w:val="36"/>
          <w:rtl/>
        </w:rPr>
      </w:pPr>
    </w:p>
    <w:p w:rsidR="009C6709" w:rsidRDefault="009C6709" w:rsidP="0030400F">
      <w:pPr>
        <w:spacing w:after="200" w:line="360" w:lineRule="auto"/>
        <w:jc w:val="right"/>
        <w:rPr>
          <w:rFonts w:ascii="Times New Roman" w:eastAsia="Calibri" w:hAnsi="Times New Roman" w:cs="Times New Roman"/>
          <w:sz w:val="36"/>
          <w:szCs w:val="36"/>
          <w:rtl/>
        </w:rPr>
      </w:pPr>
    </w:p>
    <w:p w:rsidR="00585A7B" w:rsidRDefault="00622CFB" w:rsidP="0030400F">
      <w:pPr>
        <w:spacing w:after="200" w:line="360" w:lineRule="auto"/>
        <w:jc w:val="right"/>
        <w:rPr>
          <w:rFonts w:ascii="Times New Roman" w:eastAsia="Calibri" w:hAnsi="Times New Roman" w:cs="Times New Roman"/>
          <w:sz w:val="36"/>
          <w:szCs w:val="36"/>
          <w:rtl/>
        </w:rPr>
      </w:pPr>
      <w:r w:rsidRPr="00622CFB">
        <w:rPr>
          <w:noProof/>
          <w:rtl/>
          <w:lang w:eastAsia="fr-FR"/>
        </w:rPr>
        <w:lastRenderedPageBreak/>
        <w:pict>
          <v:line id="Connecteur droit 2" o:spid="_x0000_s1037" style="position:absolute;left:0;text-align:left;flip:x y;z-index:25166131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3.75pt,-4.35pt" to="451.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" strokecolor="windowText" strokeweight=".5pt">
            <v:stroke joinstyle="miter"/>
            <w10:wrap anchorx="margin"/>
          </v:line>
        </w:pict>
      </w:r>
    </w:p>
    <w:p w:rsidR="0030400F" w:rsidRPr="0030400F" w:rsidRDefault="0030400F" w:rsidP="0030400F">
      <w:pPr>
        <w:spacing w:after="200" w:line="360" w:lineRule="auto"/>
        <w:jc w:val="right"/>
        <w:rPr>
          <w:rFonts w:ascii="Times New Roman" w:eastAsia="Calibri" w:hAnsi="Times New Roman" w:cs="Times New Roman"/>
          <w:sz w:val="36"/>
          <w:szCs w:val="36"/>
        </w:rPr>
      </w:pPr>
      <w:r w:rsidRPr="0030400F">
        <w:rPr>
          <w:rFonts w:ascii="Times New Roman" w:eastAsia="Calibri" w:hAnsi="Times New Roman" w:cs="Times New Roman"/>
          <w:sz w:val="36"/>
          <w:szCs w:val="36"/>
          <w:rtl/>
        </w:rPr>
        <w:t xml:space="preserve">فاحتاروا من هم </w:t>
      </w:r>
      <w:proofErr w:type="gramStart"/>
      <w:r w:rsidRPr="0030400F">
        <w:rPr>
          <w:rFonts w:ascii="Times New Roman" w:eastAsia="Calibri" w:hAnsi="Times New Roman" w:cs="Times New Roman"/>
          <w:sz w:val="36"/>
          <w:szCs w:val="36"/>
          <w:rtl/>
        </w:rPr>
        <w:t>السبعة</w:t>
      </w:r>
      <w:proofErr w:type="gramEnd"/>
      <w:r w:rsidRPr="0030400F">
        <w:rPr>
          <w:rFonts w:ascii="Times New Roman" w:eastAsia="Calibri" w:hAnsi="Times New Roman" w:cs="Times New Roman"/>
          <w:sz w:val="36"/>
          <w:szCs w:val="36"/>
          <w:rtl/>
        </w:rPr>
        <w:t>. فجعلوها عشر. (تاريخ الأدب العربي. [شوقي أبو خليل</w:t>
      </w:r>
      <w:r w:rsidRPr="0030400F">
        <w:rPr>
          <w:rFonts w:ascii="Times New Roman" w:eastAsia="Calibri" w:hAnsi="Times New Roman" w:cs="Times New Roman"/>
          <w:sz w:val="36"/>
          <w:szCs w:val="36"/>
        </w:rPr>
        <w:t>]</w:t>
      </w:r>
      <w:r w:rsidR="009C6709">
        <w:rPr>
          <w:rFonts w:ascii="Times New Roman" w:eastAsia="Calibri" w:hAnsi="Times New Roman" w:cs="Times New Roman" w:hint="cs"/>
          <w:sz w:val="36"/>
          <w:szCs w:val="36"/>
          <w:rtl/>
        </w:rPr>
        <w:t xml:space="preserve"> </w:t>
      </w:r>
    </w:p>
    <w:p w:rsidR="0030400F" w:rsidRDefault="0030400F" w:rsidP="009C6709">
      <w:pPr>
        <w:spacing w:after="200" w:line="360" w:lineRule="auto"/>
        <w:jc w:val="right"/>
        <w:rPr>
          <w:rFonts w:ascii="Times New Roman" w:eastAsia="Calibri" w:hAnsi="Times New Roman" w:cs="Times New Roman"/>
          <w:sz w:val="36"/>
          <w:szCs w:val="36"/>
          <w:rtl/>
          <w:lang w:bidi="ar-DZ"/>
        </w:rPr>
      </w:pPr>
      <w:r w:rsidRPr="0030400F">
        <w:rPr>
          <w:rFonts w:ascii="Times New Roman" w:eastAsia="Calibri" w:hAnsi="Times New Roman" w:cs="Times New Roman"/>
          <w:sz w:val="36"/>
          <w:szCs w:val="36"/>
        </w:rPr>
        <w:t>.</w:t>
      </w:r>
      <w:r w:rsidRPr="0030400F">
        <w:rPr>
          <w:rFonts w:ascii="Times New Roman" w:eastAsia="Calibri" w:hAnsi="Times New Roman" w:cs="Times New Roman"/>
          <w:sz w:val="36"/>
          <w:szCs w:val="36"/>
          <w:rtl/>
        </w:rPr>
        <w:t xml:space="preserve">وكتبت هذه </w:t>
      </w:r>
      <w:proofErr w:type="spellStart"/>
      <w:r w:rsidRPr="0030400F">
        <w:rPr>
          <w:rFonts w:ascii="Times New Roman" w:eastAsia="Calibri" w:hAnsi="Times New Roman" w:cs="Times New Roman"/>
          <w:sz w:val="36"/>
          <w:szCs w:val="36"/>
          <w:rtl/>
        </w:rPr>
        <w:t>المقاله</w:t>
      </w:r>
      <w:proofErr w:type="spellEnd"/>
      <w:r w:rsidRPr="0030400F">
        <w:rPr>
          <w:rFonts w:ascii="Times New Roman" w:eastAsia="Calibri" w:hAnsi="Times New Roman" w:cs="Times New Roman"/>
          <w:sz w:val="36"/>
          <w:szCs w:val="36"/>
          <w:rtl/>
        </w:rPr>
        <w:t xml:space="preserve"> من كتاب اسمه </w:t>
      </w:r>
      <w:proofErr w:type="spellStart"/>
      <w:r w:rsidRPr="0030400F">
        <w:rPr>
          <w:rFonts w:ascii="Times New Roman" w:eastAsia="Calibri" w:hAnsi="Times New Roman" w:cs="Times New Roman"/>
          <w:sz w:val="36"/>
          <w:szCs w:val="36"/>
          <w:rtl/>
        </w:rPr>
        <w:t>البطوله</w:t>
      </w:r>
      <w:proofErr w:type="spellEnd"/>
      <w:r w:rsidRPr="0030400F">
        <w:rPr>
          <w:rFonts w:ascii="Times New Roman" w:eastAsia="Calibri" w:hAnsi="Times New Roman" w:cs="Times New Roman"/>
          <w:sz w:val="36"/>
          <w:szCs w:val="36"/>
          <w:rtl/>
        </w:rPr>
        <w:t xml:space="preserve"> الذي كتبه ورد خطيب</w:t>
      </w:r>
      <w:r w:rsidRPr="0030400F">
        <w:rPr>
          <w:rFonts w:ascii="Times New Roman" w:eastAsia="Calibri" w:hAnsi="Times New Roman" w:cs="Times New Roman"/>
          <w:sz w:val="36"/>
          <w:szCs w:val="36"/>
        </w:rPr>
        <w:t xml:space="preserve"> </w:t>
      </w:r>
    </w:p>
    <w:p w:rsidR="00750848" w:rsidRDefault="0030400F" w:rsidP="0030400F">
      <w:pPr>
        <w:spacing w:after="200" w:line="360" w:lineRule="auto"/>
        <w:jc w:val="right"/>
        <w:rPr>
          <w:rFonts w:ascii="Times New Roman" w:eastAsia="Calibri" w:hAnsi="Times New Roman" w:cs="Times New Roman"/>
          <w:sz w:val="36"/>
          <w:szCs w:val="36"/>
          <w:rtl/>
        </w:rPr>
      </w:pPr>
      <w:r w:rsidRPr="0030400F">
        <w:rPr>
          <w:rFonts w:ascii="Times New Roman" w:eastAsia="Calibri" w:hAnsi="Times New Roman" w:cs="Times New Roman"/>
          <w:sz w:val="36"/>
          <w:szCs w:val="36"/>
          <w:rtl/>
        </w:rPr>
        <w:t xml:space="preserve">وفي حديث حذيفة : «فما بال هؤلاء الّذين يسرقون أعلاقنا» أي نفائس أموالنا . </w:t>
      </w:r>
      <w:proofErr w:type="gramStart"/>
      <w:r w:rsidRPr="0030400F">
        <w:rPr>
          <w:rFonts w:ascii="Times New Roman" w:eastAsia="Calibri" w:hAnsi="Times New Roman" w:cs="Times New Roman"/>
          <w:sz w:val="36"/>
          <w:szCs w:val="36"/>
          <w:rtl/>
        </w:rPr>
        <w:t>والعَلَق</w:t>
      </w:r>
      <w:proofErr w:type="gramEnd"/>
      <w:r w:rsidRPr="0030400F">
        <w:rPr>
          <w:rFonts w:ascii="Times New Roman" w:eastAsia="Calibri" w:hAnsi="Times New Roman" w:cs="Times New Roman"/>
          <w:sz w:val="36"/>
          <w:szCs w:val="36"/>
          <w:rtl/>
        </w:rPr>
        <w:t xml:space="preserve"> هو كلّ ما علق</w:t>
      </w:r>
      <w:r w:rsidR="009C6709">
        <w:rPr>
          <w:rFonts w:ascii="Times New Roman" w:eastAsia="Calibri" w:hAnsi="Times New Roman" w:cs="Times New Roman" w:hint="cs"/>
          <w:sz w:val="36"/>
          <w:szCs w:val="36"/>
          <w:rtl/>
        </w:rPr>
        <w:t>.</w:t>
      </w:r>
    </w:p>
    <w:p w:rsidR="0030400F" w:rsidRPr="00585A7B" w:rsidRDefault="0030400F" w:rsidP="0030400F">
      <w:pPr>
        <w:spacing w:after="200" w:line="360" w:lineRule="auto"/>
        <w:jc w:val="right"/>
        <w:rPr>
          <w:rFonts w:ascii="Times New Roman" w:eastAsia="Calibri" w:hAnsi="Times New Roman" w:cs="Times New Roman"/>
          <w:b/>
          <w:bCs/>
          <w:sz w:val="36"/>
          <w:szCs w:val="36"/>
          <w:rtl/>
          <w:lang w:bidi="ar-DZ"/>
        </w:rPr>
      </w:pPr>
      <w:r w:rsidRPr="0030400F">
        <w:rPr>
          <w:rFonts w:ascii="Times New Roman" w:eastAsia="Calibri" w:hAnsi="Times New Roman" w:cs="Times New Roman"/>
          <w:sz w:val="36"/>
          <w:szCs w:val="36"/>
          <w:rtl/>
        </w:rPr>
        <w:t xml:space="preserve"> </w:t>
      </w:r>
      <w:r w:rsidR="00585A7B" w:rsidRPr="00585A7B">
        <w:rPr>
          <w:rFonts w:ascii="Times New Roman" w:eastAsia="Calibri" w:hAnsi="Times New Roman" w:cs="Times New Roman" w:hint="cs"/>
          <w:b/>
          <w:bCs/>
          <w:sz w:val="36"/>
          <w:szCs w:val="36"/>
          <w:rtl/>
        </w:rPr>
        <w:t>ب-</w:t>
      </w:r>
      <w:proofErr w:type="gramStart"/>
      <w:r w:rsidRPr="00585A7B">
        <w:rPr>
          <w:rFonts w:ascii="Times New Roman" w:eastAsia="Calibri" w:hAnsi="Times New Roman" w:cs="Times New Roman"/>
          <w:b/>
          <w:bCs/>
          <w:sz w:val="36"/>
          <w:szCs w:val="36"/>
          <w:rtl/>
        </w:rPr>
        <w:t>اصطلاحا</w:t>
      </w:r>
      <w:proofErr w:type="gramEnd"/>
    </w:p>
    <w:p w:rsidR="0030400F" w:rsidRPr="0030400F" w:rsidRDefault="0030400F" w:rsidP="0030400F">
      <w:pPr>
        <w:spacing w:after="200" w:line="360" w:lineRule="auto"/>
        <w:jc w:val="right"/>
        <w:rPr>
          <w:rFonts w:ascii="Times New Roman" w:eastAsia="Calibri" w:hAnsi="Times New Roman" w:cs="Times New Roman"/>
          <w:sz w:val="36"/>
          <w:szCs w:val="36"/>
        </w:rPr>
      </w:pPr>
      <w:r w:rsidRPr="0030400F">
        <w:rPr>
          <w:rFonts w:ascii="Times New Roman" w:eastAsia="Calibri" w:hAnsi="Times New Roman" w:cs="Times New Roman"/>
          <w:sz w:val="36"/>
          <w:szCs w:val="36"/>
          <w:rtl/>
        </w:rPr>
        <w:t xml:space="preserve">    قصائد جاهليّة بلغ عددها السبع أو العشر ـ على قول ـ برزت فيها خصائص الشعر الجاهلي </w:t>
      </w:r>
      <w:proofErr w:type="gramStart"/>
      <w:r w:rsidRPr="0030400F">
        <w:rPr>
          <w:rFonts w:ascii="Times New Roman" w:eastAsia="Calibri" w:hAnsi="Times New Roman" w:cs="Times New Roman"/>
          <w:sz w:val="36"/>
          <w:szCs w:val="36"/>
          <w:rtl/>
        </w:rPr>
        <w:t>بوضوح ،</w:t>
      </w:r>
      <w:proofErr w:type="gramEnd"/>
      <w:r w:rsidRPr="0030400F">
        <w:rPr>
          <w:rFonts w:ascii="Times New Roman" w:eastAsia="Calibri" w:hAnsi="Times New Roman" w:cs="Times New Roman"/>
          <w:sz w:val="36"/>
          <w:szCs w:val="36"/>
          <w:rtl/>
        </w:rPr>
        <w:t xml:space="preserve"> حتّى عدّت أفضل ما بلغنا عن الجاهليّين من آثار أدبية</w:t>
      </w:r>
      <w:r w:rsidRPr="0030400F">
        <w:rPr>
          <w:rFonts w:ascii="Times New Roman" w:eastAsia="Calibri" w:hAnsi="Times New Roman" w:cs="Times New Roman"/>
          <w:sz w:val="36"/>
          <w:szCs w:val="36"/>
        </w:rPr>
        <w:t>.</w:t>
      </w:r>
    </w:p>
    <w:p w:rsidR="0030400F" w:rsidRPr="0030400F" w:rsidRDefault="0030400F" w:rsidP="00585A7B">
      <w:pPr>
        <w:spacing w:after="200" w:line="360" w:lineRule="auto"/>
        <w:jc w:val="right"/>
        <w:rPr>
          <w:rFonts w:ascii="Times New Roman" w:eastAsia="Calibri" w:hAnsi="Times New Roman" w:cs="Times New Roman"/>
          <w:sz w:val="36"/>
          <w:szCs w:val="36"/>
        </w:rPr>
      </w:pPr>
      <w:r w:rsidRPr="0030400F">
        <w:rPr>
          <w:rFonts w:ascii="Times New Roman" w:eastAsia="Calibri" w:hAnsi="Times New Roman" w:cs="Times New Roman"/>
          <w:sz w:val="36"/>
          <w:szCs w:val="36"/>
          <w:rtl/>
        </w:rPr>
        <w:t xml:space="preserve">       والناظر إلى المعنيين اللغوي والاصطلاحي يجد العلاقة واضحة بينهما ، فهي قصائد نفيسة ذات قيمة كبيرة ، بلغت الذّروة في اللغة ، وفي الخيال والفكر ، وفي الموسيقى وفي</w:t>
      </w:r>
      <w:r w:rsidR="00585A7B">
        <w:rPr>
          <w:rFonts w:ascii="Times New Roman" w:eastAsia="Calibri" w:hAnsi="Times New Roman" w:cs="Times New Roman"/>
          <w:sz w:val="36"/>
          <w:szCs w:val="36"/>
          <w:rtl/>
        </w:rPr>
        <w:t xml:space="preserve"> </w:t>
      </w:r>
      <w:r w:rsidRPr="0030400F">
        <w:rPr>
          <w:rFonts w:ascii="Times New Roman" w:eastAsia="Calibri" w:hAnsi="Times New Roman" w:cs="Times New Roman"/>
          <w:sz w:val="36"/>
          <w:szCs w:val="36"/>
          <w:rtl/>
        </w:rPr>
        <w:t xml:space="preserve">نضج التجربة ، وأصالة التعبير ، ولم يصل الشعر العربي إلى ما وصل إليه في عصر المعلّقات من غزل امرؤ </w:t>
      </w:r>
      <w:proofErr w:type="spellStart"/>
      <w:r w:rsidRPr="0030400F">
        <w:rPr>
          <w:rFonts w:ascii="Times New Roman" w:eastAsia="Calibri" w:hAnsi="Times New Roman" w:cs="Times New Roman"/>
          <w:sz w:val="36"/>
          <w:szCs w:val="36"/>
          <w:rtl/>
        </w:rPr>
        <w:t>القيس</w:t>
      </w:r>
      <w:proofErr w:type="spellEnd"/>
      <w:r w:rsidRPr="0030400F">
        <w:rPr>
          <w:rFonts w:ascii="Times New Roman" w:eastAsia="Calibri" w:hAnsi="Times New Roman" w:cs="Times New Roman"/>
          <w:sz w:val="36"/>
          <w:szCs w:val="36"/>
          <w:rtl/>
        </w:rPr>
        <w:t xml:space="preserve"> ، وحماس المهلهل ، وفخر ابن كلثوم ، إلاّ بعد أن مرّ </w:t>
      </w:r>
      <w:proofErr w:type="spellStart"/>
      <w:r w:rsidRPr="0030400F">
        <w:rPr>
          <w:rFonts w:ascii="Times New Roman" w:eastAsia="Calibri" w:hAnsi="Times New Roman" w:cs="Times New Roman"/>
          <w:sz w:val="36"/>
          <w:szCs w:val="36"/>
          <w:rtl/>
        </w:rPr>
        <w:t>بأدوارومراحل</w:t>
      </w:r>
      <w:proofErr w:type="spellEnd"/>
      <w:r w:rsidRPr="0030400F">
        <w:rPr>
          <w:rFonts w:ascii="Times New Roman" w:eastAsia="Calibri" w:hAnsi="Times New Roman" w:cs="Times New Roman"/>
          <w:sz w:val="36"/>
          <w:szCs w:val="36"/>
          <w:rtl/>
        </w:rPr>
        <w:t xml:space="preserve"> إعداد وتكوين </w:t>
      </w:r>
      <w:proofErr w:type="spellStart"/>
      <w:r w:rsidRPr="0030400F">
        <w:rPr>
          <w:rFonts w:ascii="Times New Roman" w:eastAsia="Calibri" w:hAnsi="Times New Roman" w:cs="Times New Roman"/>
          <w:sz w:val="36"/>
          <w:szCs w:val="36"/>
          <w:rtl/>
        </w:rPr>
        <w:t>طويلةأن</w:t>
      </w:r>
      <w:proofErr w:type="spellEnd"/>
      <w:r w:rsidRPr="0030400F">
        <w:rPr>
          <w:rFonts w:ascii="Times New Roman" w:eastAsia="Calibri" w:hAnsi="Times New Roman" w:cs="Times New Roman"/>
          <w:sz w:val="36"/>
          <w:szCs w:val="36"/>
          <w:rtl/>
        </w:rPr>
        <w:t xml:space="preserve"> المعلقات العشر تمثل أكثر القصائد تميزاً في الشعر العربي في عصر ما قبل الإسلام، ومن يشك  في ذلك عليه أن يتصفح موقع واحة المعلقات وقراءة ما كتبه </w:t>
      </w:r>
      <w:proofErr w:type="spellStart"/>
      <w:r w:rsidRPr="0030400F">
        <w:rPr>
          <w:rFonts w:ascii="Times New Roman" w:eastAsia="Calibri" w:hAnsi="Times New Roman" w:cs="Times New Roman"/>
          <w:sz w:val="36"/>
          <w:szCs w:val="36"/>
          <w:rtl/>
        </w:rPr>
        <w:t>الشراح</w:t>
      </w:r>
      <w:proofErr w:type="spellEnd"/>
      <w:r w:rsidRPr="0030400F">
        <w:rPr>
          <w:rFonts w:ascii="Times New Roman" w:eastAsia="Calibri" w:hAnsi="Times New Roman" w:cs="Times New Roman"/>
          <w:sz w:val="36"/>
          <w:szCs w:val="36"/>
          <w:rtl/>
        </w:rPr>
        <w:t xml:space="preserve"> القدامى والباحثون المعاصرون</w:t>
      </w:r>
      <w:r w:rsidR="00585A7B">
        <w:rPr>
          <w:rFonts w:ascii="Times New Roman" w:eastAsia="Calibri" w:hAnsi="Times New Roman" w:cs="Times New Roman" w:hint="cs"/>
          <w:sz w:val="36"/>
          <w:szCs w:val="36"/>
          <w:rtl/>
        </w:rPr>
        <w:t xml:space="preserve"> </w:t>
      </w:r>
      <w:r w:rsidRPr="0030400F">
        <w:rPr>
          <w:rFonts w:ascii="Times New Roman" w:eastAsia="Calibri" w:hAnsi="Times New Roman" w:cs="Times New Roman"/>
          <w:sz w:val="36"/>
          <w:szCs w:val="36"/>
          <w:rtl/>
        </w:rPr>
        <w:t xml:space="preserve">عنها، إلا أن ذلك لا يعني أنها الظاهرة المتميزة الوحيدة في شعر ذلك العصر، بل إن هناك </w:t>
      </w:r>
      <w:proofErr w:type="spellStart"/>
      <w:r w:rsidRPr="0030400F">
        <w:rPr>
          <w:rFonts w:ascii="Times New Roman" w:eastAsia="Calibri" w:hAnsi="Times New Roman" w:cs="Times New Roman"/>
          <w:sz w:val="36"/>
          <w:szCs w:val="36"/>
          <w:rtl/>
        </w:rPr>
        <w:t>ظواهرأخرى</w:t>
      </w:r>
      <w:proofErr w:type="spellEnd"/>
      <w:r w:rsidRPr="0030400F">
        <w:rPr>
          <w:rFonts w:ascii="Times New Roman" w:eastAsia="Calibri" w:hAnsi="Times New Roman" w:cs="Times New Roman"/>
          <w:sz w:val="36"/>
          <w:szCs w:val="36"/>
          <w:rtl/>
        </w:rPr>
        <w:t xml:space="preserve"> متميزة لا يمكن إغفالها أو التقليل من قدرها ينبغي أن تحظى باهتمامنا، إذا ما أردنا أن نتخذ</w:t>
      </w:r>
      <w:r w:rsidR="00585A7B">
        <w:rPr>
          <w:rFonts w:ascii="Times New Roman" w:eastAsia="Calibri" w:hAnsi="Times New Roman" w:cs="Times New Roman" w:hint="cs"/>
          <w:sz w:val="36"/>
          <w:szCs w:val="36"/>
          <w:rtl/>
          <w:lang w:bidi="ar-DZ"/>
        </w:rPr>
        <w:t xml:space="preserve"> </w:t>
      </w:r>
      <w:r w:rsidRPr="0030400F">
        <w:rPr>
          <w:rFonts w:ascii="Times New Roman" w:eastAsia="Calibri" w:hAnsi="Times New Roman" w:cs="Times New Roman"/>
          <w:sz w:val="36"/>
          <w:szCs w:val="36"/>
          <w:rtl/>
        </w:rPr>
        <w:t>من الشعر العربي أداة للنهوض باللغة العربية في واقعنا المعاصر</w:t>
      </w:r>
    </w:p>
    <w:p w:rsidR="00585A7B" w:rsidRDefault="00585A7B" w:rsidP="0030400F">
      <w:pPr>
        <w:spacing w:after="200" w:line="360" w:lineRule="auto"/>
        <w:jc w:val="right"/>
        <w:rPr>
          <w:rFonts w:ascii="Times New Roman" w:eastAsia="Calibri" w:hAnsi="Times New Roman" w:cs="Times New Roman"/>
          <w:sz w:val="36"/>
          <w:szCs w:val="36"/>
          <w:rtl/>
        </w:rPr>
      </w:pPr>
    </w:p>
    <w:p w:rsidR="00585A7B" w:rsidRDefault="00622CFB" w:rsidP="0030400F">
      <w:pPr>
        <w:spacing w:after="200" w:line="360" w:lineRule="auto"/>
        <w:jc w:val="right"/>
        <w:rPr>
          <w:rFonts w:ascii="Times New Roman" w:eastAsia="Calibri" w:hAnsi="Times New Roman" w:cs="Times New Roman"/>
          <w:sz w:val="36"/>
          <w:szCs w:val="36"/>
          <w:rtl/>
        </w:rPr>
      </w:pPr>
      <w:r w:rsidRPr="00622CFB">
        <w:rPr>
          <w:noProof/>
          <w:rtl/>
          <w:lang w:eastAsia="fr-FR"/>
        </w:rPr>
        <w:lastRenderedPageBreak/>
        <w:pict>
          <v:line id="Connecteur droit 3" o:spid="_x0000_s1035" style="position:absolute;left:0;text-align:left;flip:x y;z-index:251663360;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8.85pt,-4.85pt" to="446.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" strokecolor="windowText" strokeweight=".5pt">
            <v:stroke joinstyle="miter"/>
            <w10:wrap anchorx="margin"/>
          </v:line>
        </w:pict>
      </w:r>
    </w:p>
    <w:p w:rsidR="0030400F" w:rsidRPr="0030400F" w:rsidRDefault="00585A7B" w:rsidP="00585A7B">
      <w:pPr>
        <w:spacing w:after="200" w:line="360" w:lineRule="auto"/>
        <w:jc w:val="right"/>
        <w:rPr>
          <w:rFonts w:ascii="Times New Roman" w:eastAsia="Calibri" w:hAnsi="Times New Roman" w:cs="Times New Roman"/>
          <w:sz w:val="36"/>
          <w:szCs w:val="36"/>
        </w:rPr>
      </w:pPr>
      <w:r>
        <w:rPr>
          <w:rFonts w:ascii="Times New Roman" w:eastAsia="Calibri" w:hAnsi="Times New Roman" w:cs="Times New Roman" w:hint="cs"/>
          <w:sz w:val="36"/>
          <w:szCs w:val="36"/>
          <w:rtl/>
        </w:rPr>
        <w:t xml:space="preserve">   </w:t>
      </w:r>
      <w:r w:rsidR="0030400F" w:rsidRPr="0030400F">
        <w:rPr>
          <w:rFonts w:ascii="Times New Roman" w:eastAsia="Calibri" w:hAnsi="Times New Roman" w:cs="Times New Roman"/>
          <w:sz w:val="36"/>
          <w:szCs w:val="36"/>
          <w:rtl/>
        </w:rPr>
        <w:t>النظر في هذين المؤلفين القيمين من تراثنا الأدبي العظيم يمكن أن يوضحا هذه الحقيقة بشكل لا لبس</w:t>
      </w:r>
      <w:r>
        <w:rPr>
          <w:rFonts w:ascii="Times New Roman" w:eastAsia="Calibri" w:hAnsi="Times New Roman" w:cs="Times New Roman" w:hint="cs"/>
          <w:sz w:val="36"/>
          <w:szCs w:val="36"/>
          <w:rtl/>
          <w:lang w:bidi="ar-DZ"/>
        </w:rPr>
        <w:t xml:space="preserve"> </w:t>
      </w:r>
      <w:r w:rsidR="0030400F" w:rsidRPr="0030400F">
        <w:rPr>
          <w:rFonts w:ascii="Times New Roman" w:eastAsia="Calibri" w:hAnsi="Times New Roman" w:cs="Times New Roman"/>
          <w:sz w:val="36"/>
          <w:szCs w:val="36"/>
          <w:rtl/>
        </w:rPr>
        <w:t>فيه: كتاب طبقات فحول الشعراء الجاهليين لابن سلام الجمحي المتوفي سنة 232 هجرية، وكتاب</w:t>
      </w:r>
      <w:r>
        <w:rPr>
          <w:rFonts w:ascii="Times New Roman" w:eastAsia="Calibri" w:hAnsi="Times New Roman" w:cs="Times New Roman" w:hint="cs"/>
          <w:sz w:val="36"/>
          <w:szCs w:val="36"/>
          <w:rtl/>
          <w:lang w:bidi="ar-DZ"/>
        </w:rPr>
        <w:t xml:space="preserve"> </w:t>
      </w:r>
      <w:r w:rsidR="0030400F" w:rsidRPr="0030400F">
        <w:rPr>
          <w:rFonts w:ascii="Times New Roman" w:eastAsia="Calibri" w:hAnsi="Times New Roman" w:cs="Times New Roman"/>
          <w:sz w:val="36"/>
          <w:szCs w:val="36"/>
          <w:rtl/>
        </w:rPr>
        <w:t>جمهرة أشعار العرب في الجاهلية والإسلام لأبي زيد القرشي المتوفي سنة 170 هجرية. حيث</w:t>
      </w:r>
      <w:r>
        <w:rPr>
          <w:rFonts w:ascii="Times New Roman" w:eastAsia="Calibri" w:hAnsi="Times New Roman" w:cs="Times New Roman" w:hint="cs"/>
          <w:sz w:val="36"/>
          <w:szCs w:val="36"/>
          <w:rtl/>
          <w:lang w:bidi="ar-DZ"/>
        </w:rPr>
        <w:t xml:space="preserve"> </w:t>
      </w:r>
      <w:r w:rsidR="0030400F" w:rsidRPr="0030400F">
        <w:rPr>
          <w:rFonts w:ascii="Times New Roman" w:eastAsia="Calibri" w:hAnsi="Times New Roman" w:cs="Times New Roman"/>
          <w:sz w:val="36"/>
          <w:szCs w:val="36"/>
          <w:rtl/>
        </w:rPr>
        <w:t xml:space="preserve">صنف </w:t>
      </w:r>
      <w:proofErr w:type="spellStart"/>
      <w:r w:rsidR="0030400F" w:rsidRPr="0030400F">
        <w:rPr>
          <w:rFonts w:ascii="Times New Roman" w:eastAsia="Calibri" w:hAnsi="Times New Roman" w:cs="Times New Roman"/>
          <w:sz w:val="36"/>
          <w:szCs w:val="36"/>
          <w:rtl/>
        </w:rPr>
        <w:t>الجمحي</w:t>
      </w:r>
      <w:proofErr w:type="spellEnd"/>
      <w:r w:rsidR="0030400F" w:rsidRPr="0030400F">
        <w:rPr>
          <w:rFonts w:ascii="Times New Roman" w:eastAsia="Calibri" w:hAnsi="Times New Roman" w:cs="Times New Roman"/>
          <w:sz w:val="36"/>
          <w:szCs w:val="36"/>
          <w:rtl/>
        </w:rPr>
        <w:t xml:space="preserve"> الشعراء الجاهليين في 12 طبقة تضم 73 شاعراً، واختار أبو زيد القرشي 49 شاعراً</w:t>
      </w:r>
    </w:p>
    <w:p w:rsidR="00692F5E" w:rsidRDefault="0030400F" w:rsidP="0030400F">
      <w:pPr>
        <w:spacing w:after="200" w:line="360" w:lineRule="auto"/>
        <w:jc w:val="right"/>
        <w:rPr>
          <w:rFonts w:ascii="Times New Roman" w:eastAsia="Calibri" w:hAnsi="Times New Roman" w:cs="Times New Roman"/>
          <w:sz w:val="36"/>
          <w:szCs w:val="36"/>
          <w:rtl/>
        </w:rPr>
      </w:pPr>
      <w:proofErr w:type="gramStart"/>
      <w:r w:rsidRPr="0030400F">
        <w:rPr>
          <w:rFonts w:ascii="Times New Roman" w:eastAsia="Calibri" w:hAnsi="Times New Roman" w:cs="Times New Roman"/>
          <w:sz w:val="36"/>
          <w:szCs w:val="36"/>
          <w:rtl/>
        </w:rPr>
        <w:t>ليكونوا</w:t>
      </w:r>
      <w:proofErr w:type="gramEnd"/>
      <w:r w:rsidRPr="0030400F">
        <w:rPr>
          <w:rFonts w:ascii="Times New Roman" w:eastAsia="Calibri" w:hAnsi="Times New Roman" w:cs="Times New Roman"/>
          <w:sz w:val="36"/>
          <w:szCs w:val="36"/>
          <w:rtl/>
        </w:rPr>
        <w:t xml:space="preserve"> أفضل الشعراء العرب في الجاهلي</w:t>
      </w:r>
      <w:r w:rsidR="00585A7B">
        <w:rPr>
          <w:rFonts w:ascii="Times New Roman" w:eastAsia="Calibri" w:hAnsi="Times New Roman" w:cs="Times New Roman"/>
          <w:sz w:val="36"/>
          <w:szCs w:val="36"/>
          <w:rtl/>
        </w:rPr>
        <w:t>ة والإسلام وصنفهم إلى 7 مجموعات</w:t>
      </w:r>
      <w:r w:rsidR="00585A7B">
        <w:rPr>
          <w:rFonts w:ascii="Times New Roman" w:eastAsia="Calibri" w:hAnsi="Times New Roman" w:cs="Times New Roman" w:hint="cs"/>
          <w:sz w:val="36"/>
          <w:szCs w:val="36"/>
          <w:rtl/>
        </w:rPr>
        <w:t xml:space="preserve">    </w:t>
      </w:r>
    </w:p>
    <w:p w:rsidR="00826F99" w:rsidRDefault="0030400F" w:rsidP="00585A7B">
      <w:pPr>
        <w:spacing w:after="200" w:line="360" w:lineRule="auto"/>
        <w:jc w:val="right"/>
        <w:rPr>
          <w:rFonts w:ascii="Times New Roman" w:eastAsia="Calibri" w:hAnsi="Times New Roman" w:cs="Times New Roman"/>
          <w:sz w:val="36"/>
          <w:szCs w:val="36"/>
          <w:rtl/>
          <w:lang w:bidi="ar-DZ"/>
        </w:rPr>
      </w:pPr>
      <w:proofErr w:type="gramStart"/>
      <w:r w:rsidRPr="0030400F">
        <w:rPr>
          <w:rFonts w:ascii="Times New Roman" w:eastAsia="Calibri" w:hAnsi="Times New Roman" w:cs="Times New Roman"/>
          <w:sz w:val="36"/>
          <w:szCs w:val="36"/>
          <w:rtl/>
        </w:rPr>
        <w:t>رئيسية</w:t>
      </w:r>
      <w:proofErr w:type="gramEnd"/>
      <w:r w:rsidR="00585A7B">
        <w:rPr>
          <w:rFonts w:ascii="Times New Roman" w:eastAsia="Calibri" w:hAnsi="Times New Roman" w:cs="Times New Roman" w:hint="cs"/>
          <w:sz w:val="36"/>
          <w:szCs w:val="36"/>
          <w:rtl/>
        </w:rPr>
        <w:t>.</w:t>
      </w:r>
    </w:p>
    <w:p w:rsidR="0030400F" w:rsidRPr="0030400F" w:rsidRDefault="00585A7B" w:rsidP="00585A7B">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hint="cs"/>
          <w:sz w:val="36"/>
          <w:szCs w:val="36"/>
          <w:rtl/>
        </w:rPr>
        <w:t xml:space="preserve">     </w:t>
      </w:r>
      <w:r w:rsidR="0030400F" w:rsidRPr="0030400F">
        <w:rPr>
          <w:rFonts w:ascii="Times New Roman" w:eastAsia="Calibri" w:hAnsi="Times New Roman" w:cs="Times New Roman"/>
          <w:sz w:val="36"/>
          <w:szCs w:val="36"/>
          <w:rtl/>
        </w:rPr>
        <w:t xml:space="preserve">فقد بدأ </w:t>
      </w:r>
      <w:proofErr w:type="spellStart"/>
      <w:r w:rsidR="0030400F" w:rsidRPr="0030400F">
        <w:rPr>
          <w:rFonts w:ascii="Times New Roman" w:eastAsia="Calibri" w:hAnsi="Times New Roman" w:cs="Times New Roman"/>
          <w:sz w:val="36"/>
          <w:szCs w:val="36"/>
          <w:rtl/>
        </w:rPr>
        <w:t>الجمحي</w:t>
      </w:r>
      <w:proofErr w:type="spellEnd"/>
      <w:r w:rsidR="0030400F" w:rsidRPr="0030400F">
        <w:rPr>
          <w:rFonts w:ascii="Times New Roman" w:eastAsia="Calibri" w:hAnsi="Times New Roman" w:cs="Times New Roman"/>
          <w:sz w:val="36"/>
          <w:szCs w:val="36"/>
          <w:rtl/>
        </w:rPr>
        <w:t xml:space="preserve"> تصنيفه لأفضل الشعراء الجاهليين بعشر طبقات رئيسية، في كل طبقة 4 شعراء، وأضاف لهم طبقتين </w:t>
      </w:r>
      <w:proofErr w:type="spellStart"/>
      <w:r w:rsidR="0030400F" w:rsidRPr="0030400F">
        <w:rPr>
          <w:rFonts w:ascii="Times New Roman" w:eastAsia="Calibri" w:hAnsi="Times New Roman" w:cs="Times New Roman"/>
          <w:sz w:val="36"/>
          <w:szCs w:val="36"/>
          <w:rtl/>
        </w:rPr>
        <w:t>آخرتين</w:t>
      </w:r>
      <w:proofErr w:type="spellEnd"/>
      <w:r w:rsidR="0030400F" w:rsidRPr="0030400F">
        <w:rPr>
          <w:rFonts w:ascii="Times New Roman" w:eastAsia="Calibri" w:hAnsi="Times New Roman" w:cs="Times New Roman"/>
          <w:sz w:val="36"/>
          <w:szCs w:val="36"/>
          <w:rtl/>
        </w:rPr>
        <w:t xml:space="preserve"> هما: طبقة أصحاب المراثي، وعددهم أيضاً 4 شعراء؛ وطبقة شعراء القرى، وعددهم 29 شاعراً موزعون كالتالي</w:t>
      </w:r>
      <w:r>
        <w:rPr>
          <w:rFonts w:ascii="Times New Roman" w:eastAsia="Calibri" w:hAnsi="Times New Roman" w:cs="Times New Roman" w:hint="cs"/>
          <w:sz w:val="36"/>
          <w:szCs w:val="36"/>
          <w:rtl/>
        </w:rPr>
        <w:t>5</w:t>
      </w:r>
      <w:r w:rsidR="0030400F" w:rsidRPr="0030400F">
        <w:rPr>
          <w:rFonts w:ascii="Times New Roman" w:eastAsia="Calibri" w:hAnsi="Times New Roman" w:cs="Times New Roman"/>
          <w:sz w:val="36"/>
          <w:szCs w:val="36"/>
          <w:rtl/>
        </w:rPr>
        <w:t xml:space="preserve"> شعراء من المدينة، 9 من مكة، 5 من الطائف، 3 من البحرين، و7 شعراء من اليهود</w:t>
      </w:r>
      <w:r w:rsidR="000370E1" w:rsidRPr="000370E1">
        <w:rPr>
          <w:rFonts w:ascii="Times New Roman" w:eastAsia="Calibri" w:hAnsi="Times New Roman" w:cs="Times New Roman" w:hint="cs"/>
          <w:b/>
          <w:bCs/>
          <w:sz w:val="36"/>
          <w:szCs w:val="36"/>
          <w:rtl/>
        </w:rPr>
        <w:t>(1)</w:t>
      </w:r>
      <w:r w:rsidR="0030400F" w:rsidRPr="0030400F">
        <w:rPr>
          <w:rFonts w:ascii="Times New Roman" w:eastAsia="Calibri" w:hAnsi="Times New Roman" w:cs="Times New Roman"/>
          <w:sz w:val="36"/>
          <w:szCs w:val="36"/>
        </w:rPr>
        <w:t>.</w:t>
      </w:r>
    </w:p>
    <w:p w:rsidR="00585A7B" w:rsidRDefault="00622CFB" w:rsidP="007C5DC3">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noProof/>
          <w:sz w:val="36"/>
          <w:szCs w:val="36"/>
          <w:rtl/>
          <w:lang w:eastAsia="fr-FR"/>
        </w:rPr>
        <w:pict>
          <v:line id="Connecteur droit 8" o:spid="_x0000_s1034" style="position:absolute;left:0;text-align:left;flip:x y;z-index:251669504;visibility:visible;mso-wrap-style:square;mso-wrap-distance-left:9pt;mso-wrap-distance-top:0;mso-wrap-distance-right:9pt;mso-wrap-distance-bottom:0;mso-position-horizontal-relative:text;mso-position-vertical-relative:text" from="164.9pt,118.5pt" to="458.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" strokecolor="black [3213]" strokeweight=".5pt">
            <v:stroke joinstyle="miter"/>
          </v:line>
        </w:pict>
      </w:r>
      <w:r w:rsidR="0030400F" w:rsidRPr="0030400F">
        <w:rPr>
          <w:rFonts w:ascii="Times New Roman" w:eastAsia="Calibri" w:hAnsi="Times New Roman" w:cs="Times New Roman"/>
          <w:sz w:val="36"/>
          <w:szCs w:val="36"/>
          <w:rtl/>
        </w:rPr>
        <w:t xml:space="preserve">         أما أبو زيد القرشي فقد صنف أفضل الشعراء إلى سبع مجموعات، تمثل كل مجموعة منهم ظاهرة مميزة، فبالإضافة إلى المعلقات السبع، وقد أسماها السبع الطوال، تحدث عن: </w:t>
      </w:r>
      <w:proofErr w:type="spellStart"/>
      <w:r w:rsidR="0030400F" w:rsidRPr="0030400F">
        <w:rPr>
          <w:rFonts w:ascii="Times New Roman" w:eastAsia="Calibri" w:hAnsi="Times New Roman" w:cs="Times New Roman"/>
          <w:sz w:val="36"/>
          <w:szCs w:val="36"/>
          <w:rtl/>
        </w:rPr>
        <w:t>المجمهرات</w:t>
      </w:r>
      <w:proofErr w:type="spellEnd"/>
      <w:r w:rsidR="0030400F" w:rsidRPr="0030400F">
        <w:rPr>
          <w:rFonts w:ascii="Times New Roman" w:eastAsia="Calibri" w:hAnsi="Times New Roman" w:cs="Times New Roman"/>
          <w:sz w:val="36"/>
          <w:szCs w:val="36"/>
          <w:rtl/>
        </w:rPr>
        <w:t xml:space="preserve">، المنتقيات، المذهبات، عيون المراثي، </w:t>
      </w:r>
      <w:proofErr w:type="spellStart"/>
      <w:r w:rsidR="0030400F" w:rsidRPr="0030400F">
        <w:rPr>
          <w:rFonts w:ascii="Times New Roman" w:eastAsia="Calibri" w:hAnsi="Times New Roman" w:cs="Times New Roman"/>
          <w:sz w:val="36"/>
          <w:szCs w:val="36"/>
          <w:rtl/>
        </w:rPr>
        <w:t>المشوبات</w:t>
      </w:r>
      <w:proofErr w:type="spellEnd"/>
      <w:r w:rsidR="0030400F" w:rsidRPr="0030400F">
        <w:rPr>
          <w:rFonts w:ascii="Times New Roman" w:eastAsia="Calibri" w:hAnsi="Times New Roman" w:cs="Times New Roman"/>
          <w:sz w:val="36"/>
          <w:szCs w:val="36"/>
          <w:rtl/>
        </w:rPr>
        <w:t xml:space="preserve">، </w:t>
      </w:r>
      <w:proofErr w:type="spellStart"/>
      <w:r w:rsidR="0030400F" w:rsidRPr="0030400F">
        <w:rPr>
          <w:rFonts w:ascii="Times New Roman" w:eastAsia="Calibri" w:hAnsi="Times New Roman" w:cs="Times New Roman"/>
          <w:sz w:val="36"/>
          <w:szCs w:val="36"/>
          <w:rtl/>
        </w:rPr>
        <w:t>والملحمات</w:t>
      </w:r>
      <w:proofErr w:type="spellEnd"/>
    </w:p>
    <w:p w:rsidR="009C6709" w:rsidRPr="00540B49" w:rsidRDefault="000370E1" w:rsidP="00540B49">
      <w:pPr>
        <w:spacing w:after="200" w:line="276" w:lineRule="auto"/>
        <w:jc w:val="right"/>
        <w:rPr>
          <w:rFonts w:ascii="Arial" w:eastAsia="Calibri" w:hAnsi="Arial" w:cs="Arial"/>
          <w:sz w:val="24"/>
          <w:szCs w:val="24"/>
          <w:rtl/>
        </w:rPr>
      </w:pPr>
      <w:r>
        <w:rPr>
          <w:rFonts w:ascii="Times New Roman" w:eastAsia="Calibri" w:hAnsi="Times New Roman" w:cs="Times New Roman" w:hint="cs"/>
          <w:sz w:val="36"/>
          <w:szCs w:val="36"/>
          <w:rtl/>
        </w:rPr>
        <w:t>1</w:t>
      </w:r>
      <w:r w:rsidRPr="00540B49">
        <w:rPr>
          <w:rFonts w:ascii="Arial" w:eastAsia="Calibri" w:hAnsi="Arial" w:cs="Arial"/>
          <w:sz w:val="24"/>
          <w:szCs w:val="24"/>
          <w:rtl/>
        </w:rPr>
        <w:t>-</w:t>
      </w:r>
      <w:r w:rsidRPr="00540B49">
        <w:rPr>
          <w:rFonts w:ascii="Arial" w:hAnsi="Arial" w:cs="Arial"/>
          <w:color w:val="814F2C"/>
          <w:sz w:val="24"/>
          <w:szCs w:val="24"/>
          <w:rtl/>
        </w:rPr>
        <w:t xml:space="preserve"> </w:t>
      </w:r>
      <w:r w:rsidRPr="00540B49">
        <w:rPr>
          <w:rStyle w:val="lev"/>
          <w:rFonts w:ascii="Arial" w:hAnsi="Arial" w:cs="Arial"/>
          <w:b w:val="0"/>
          <w:bCs w:val="0"/>
          <w:color w:val="000000" w:themeColor="text1"/>
          <w:sz w:val="24"/>
          <w:szCs w:val="24"/>
          <w:rtl/>
        </w:rPr>
        <w:t xml:space="preserve">الأصفهاني، أبو الفرج علي بن </w:t>
      </w:r>
      <w:proofErr w:type="spellStart"/>
      <w:r w:rsidRPr="00540B49">
        <w:rPr>
          <w:rStyle w:val="lev"/>
          <w:rFonts w:ascii="Arial" w:hAnsi="Arial" w:cs="Arial"/>
          <w:b w:val="0"/>
          <w:bCs w:val="0"/>
          <w:color w:val="000000" w:themeColor="text1"/>
          <w:sz w:val="24"/>
          <w:szCs w:val="24"/>
          <w:rtl/>
        </w:rPr>
        <w:t>الحسينب</w:t>
      </w:r>
      <w:proofErr w:type="spellEnd"/>
      <w:r w:rsidRPr="00540B49">
        <w:rPr>
          <w:rStyle w:val="lev"/>
          <w:rFonts w:ascii="Arial" w:hAnsi="Arial" w:cs="Arial"/>
          <w:b w:val="0"/>
          <w:bCs w:val="0"/>
          <w:color w:val="000000" w:themeColor="text1"/>
          <w:sz w:val="24"/>
          <w:szCs w:val="24"/>
          <w:rtl/>
        </w:rPr>
        <w:t xml:space="preserve"> بن محمد بن الهيثم القرشي</w:t>
      </w:r>
      <w:r w:rsidRPr="00540B49">
        <w:rPr>
          <w:rFonts w:ascii="Arial" w:hAnsi="Arial" w:cs="Arial"/>
          <w:color w:val="814F2C"/>
          <w:sz w:val="24"/>
          <w:szCs w:val="24"/>
          <w:rtl/>
        </w:rPr>
        <w:t xml:space="preserve"> </w:t>
      </w:r>
      <w:r w:rsidRPr="00540B49">
        <w:rPr>
          <w:rStyle w:val="lev"/>
          <w:rFonts w:ascii="Arial" w:hAnsi="Arial" w:cs="Arial"/>
          <w:color w:val="000000" w:themeColor="text1"/>
          <w:sz w:val="24"/>
          <w:szCs w:val="24"/>
          <w:rtl/>
        </w:rPr>
        <w:t>كتاب الأغاني: دار القافلة، بيروت، ط5، 1401-1981‏</w:t>
      </w:r>
      <w:r w:rsidR="00540B49" w:rsidRPr="00540B49">
        <w:rPr>
          <w:rStyle w:val="lev"/>
          <w:rFonts w:ascii="Arial" w:hAnsi="Arial" w:cs="Arial"/>
          <w:b w:val="0"/>
          <w:bCs w:val="0"/>
          <w:color w:val="000000" w:themeColor="text1"/>
          <w:sz w:val="24"/>
          <w:szCs w:val="24"/>
          <w:rtl/>
        </w:rPr>
        <w:t>.ص55.</w:t>
      </w:r>
    </w:p>
    <w:p w:rsidR="00540B49" w:rsidRDefault="0030400F" w:rsidP="009C6709">
      <w:pPr>
        <w:spacing w:after="200" w:line="480" w:lineRule="auto"/>
        <w:jc w:val="right"/>
        <w:rPr>
          <w:rFonts w:ascii="Times New Roman" w:eastAsia="Calibri" w:hAnsi="Times New Roman" w:cs="Times New Roman"/>
          <w:sz w:val="36"/>
          <w:szCs w:val="36"/>
          <w:rtl/>
        </w:rPr>
      </w:pPr>
      <w:r w:rsidRPr="0030400F">
        <w:rPr>
          <w:rFonts w:ascii="Times New Roman" w:eastAsia="Calibri" w:hAnsi="Times New Roman" w:cs="Times New Roman"/>
          <w:sz w:val="36"/>
          <w:szCs w:val="36"/>
          <w:rtl/>
        </w:rPr>
        <w:t xml:space="preserve">     </w:t>
      </w:r>
    </w:p>
    <w:p w:rsidR="00750848" w:rsidRDefault="00622CFB" w:rsidP="009C6709">
      <w:pPr>
        <w:spacing w:after="200" w:line="480" w:lineRule="auto"/>
        <w:jc w:val="right"/>
        <w:rPr>
          <w:rFonts w:ascii="Times New Roman" w:eastAsia="Calibri" w:hAnsi="Times New Roman" w:cs="Times New Roman"/>
          <w:sz w:val="36"/>
          <w:szCs w:val="36"/>
          <w:rtl/>
          <w:lang w:bidi="ar-DZ"/>
        </w:rPr>
      </w:pPr>
      <w:r w:rsidRPr="00622CFB">
        <w:rPr>
          <w:noProof/>
          <w:rtl/>
          <w:lang w:eastAsia="fr-FR"/>
        </w:rPr>
        <w:lastRenderedPageBreak/>
        <w:pict>
          <v:line id="Connecteur droit 4" o:spid="_x0000_s1033" style="position:absolute;left:0;text-align:left;flip:x;z-index:25166540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9.45pt,-13.1pt" to="443.5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" strokecolor="windowText" strokeweight=".5pt">
            <v:stroke joinstyle="miter"/>
            <w10:wrap anchorx="margin"/>
          </v:line>
        </w:pict>
      </w:r>
      <w:r w:rsidR="00540B49">
        <w:rPr>
          <w:rFonts w:ascii="Times New Roman" w:eastAsia="Calibri" w:hAnsi="Times New Roman" w:cs="Times New Roman" w:hint="cs"/>
          <w:sz w:val="36"/>
          <w:szCs w:val="36"/>
          <w:rtl/>
        </w:rPr>
        <w:t xml:space="preserve">    </w:t>
      </w:r>
      <w:proofErr w:type="gramStart"/>
      <w:r w:rsidR="0030400F" w:rsidRPr="0030400F">
        <w:rPr>
          <w:rFonts w:ascii="Times New Roman" w:eastAsia="Calibri" w:hAnsi="Times New Roman" w:cs="Times New Roman"/>
          <w:sz w:val="36"/>
          <w:szCs w:val="36"/>
          <w:rtl/>
        </w:rPr>
        <w:t>من</w:t>
      </w:r>
      <w:proofErr w:type="gramEnd"/>
      <w:r w:rsidR="0030400F" w:rsidRPr="0030400F">
        <w:rPr>
          <w:rFonts w:ascii="Times New Roman" w:eastAsia="Calibri" w:hAnsi="Times New Roman" w:cs="Times New Roman"/>
          <w:sz w:val="36"/>
          <w:szCs w:val="36"/>
          <w:rtl/>
        </w:rPr>
        <w:t xml:space="preserve"> جهة أخرى، فإن المعلقات نفسها ظاهرة زمنية محدودة لا يتجاوز عمرها المائة عام، مقارنة بعصر ما قبل الإسلام الذي تزيد مدته عن ألفي عام. وهو أمر يفرض علينا ضرورة التمييز بين ظاهرة التعليق وظاهرة المعلقات. التعليق عرف في أواخر العصر الجاهلي، بينما المعلقات لم تعرف إلا عام 200 هجرية، وكان أول من نقلها إلينا وعرفنا </w:t>
      </w:r>
      <w:proofErr w:type="spellStart"/>
      <w:r w:rsidR="0030400F" w:rsidRPr="0030400F">
        <w:rPr>
          <w:rFonts w:ascii="Times New Roman" w:eastAsia="Calibri" w:hAnsi="Times New Roman" w:cs="Times New Roman"/>
          <w:sz w:val="36"/>
          <w:szCs w:val="36"/>
          <w:rtl/>
        </w:rPr>
        <w:t>بها</w:t>
      </w:r>
      <w:proofErr w:type="spellEnd"/>
      <w:r w:rsidR="0030400F" w:rsidRPr="0030400F">
        <w:rPr>
          <w:rFonts w:ascii="Times New Roman" w:eastAsia="Calibri" w:hAnsi="Times New Roman" w:cs="Times New Roman"/>
          <w:sz w:val="36"/>
          <w:szCs w:val="36"/>
          <w:rtl/>
        </w:rPr>
        <w:t xml:space="preserve"> هو حماد الراوية</w:t>
      </w:r>
      <w:r w:rsidR="009C6709">
        <w:rPr>
          <w:rFonts w:ascii="Times New Roman" w:eastAsia="Calibri" w:hAnsi="Times New Roman" w:cs="Times New Roman" w:hint="cs"/>
          <w:sz w:val="36"/>
          <w:szCs w:val="36"/>
          <w:rtl/>
          <w:lang w:bidi="ar-DZ"/>
        </w:rPr>
        <w:t xml:space="preserve">. </w:t>
      </w:r>
    </w:p>
    <w:p w:rsidR="0030400F" w:rsidRDefault="009C6709" w:rsidP="009C6709">
      <w:pPr>
        <w:spacing w:after="200" w:line="480" w:lineRule="auto"/>
        <w:jc w:val="right"/>
        <w:rPr>
          <w:rFonts w:ascii="Times New Roman" w:eastAsia="Calibri" w:hAnsi="Times New Roman" w:cs="Times New Roman"/>
          <w:sz w:val="36"/>
          <w:szCs w:val="36"/>
        </w:rPr>
      </w:pPr>
      <w:r>
        <w:rPr>
          <w:rFonts w:ascii="Times New Roman" w:eastAsia="Calibri" w:hAnsi="Times New Roman" w:cs="Times New Roman" w:hint="cs"/>
          <w:sz w:val="36"/>
          <w:szCs w:val="36"/>
          <w:rtl/>
        </w:rPr>
        <w:t xml:space="preserve">  </w:t>
      </w:r>
      <w:r w:rsidR="0030400F" w:rsidRPr="0030400F">
        <w:rPr>
          <w:rFonts w:ascii="Times New Roman" w:eastAsia="Calibri" w:hAnsi="Times New Roman" w:cs="Times New Roman"/>
          <w:sz w:val="36"/>
          <w:szCs w:val="36"/>
          <w:rtl/>
        </w:rPr>
        <w:t xml:space="preserve"> سميت بهذا </w:t>
      </w:r>
      <w:proofErr w:type="spellStart"/>
      <w:r w:rsidR="0030400F" w:rsidRPr="0030400F">
        <w:rPr>
          <w:rFonts w:ascii="Times New Roman" w:eastAsia="Calibri" w:hAnsi="Times New Roman" w:cs="Times New Roman"/>
          <w:sz w:val="36"/>
          <w:szCs w:val="36"/>
          <w:rtl/>
        </w:rPr>
        <w:t>الأسم</w:t>
      </w:r>
      <w:proofErr w:type="spellEnd"/>
      <w:r w:rsidR="0030400F" w:rsidRPr="0030400F">
        <w:rPr>
          <w:rFonts w:ascii="Times New Roman" w:eastAsia="Calibri" w:hAnsi="Times New Roman" w:cs="Times New Roman"/>
          <w:sz w:val="36"/>
          <w:szCs w:val="36"/>
          <w:rtl/>
        </w:rPr>
        <w:t xml:space="preserve"> لأنها كتبت بماء الذهب وعلقت على الكعبة المشرفة مع وجود بعض الشكوك بالقيام بتعليقها والله اعلم،والمعلّقات هي قصائد جاهلية برز فيها الخصائص الشعرية ا</w:t>
      </w:r>
      <w:r w:rsidR="00750848">
        <w:rPr>
          <w:rFonts w:ascii="Times New Roman" w:eastAsia="Calibri" w:hAnsi="Times New Roman" w:cs="Times New Roman"/>
          <w:sz w:val="36"/>
          <w:szCs w:val="36"/>
          <w:rtl/>
        </w:rPr>
        <w:t>لنقية والواضحة في زمن الجاهلية،</w:t>
      </w:r>
      <w:r w:rsidR="0030400F" w:rsidRPr="0030400F">
        <w:rPr>
          <w:rFonts w:ascii="Times New Roman" w:eastAsia="Calibri" w:hAnsi="Times New Roman" w:cs="Times New Roman"/>
          <w:sz w:val="36"/>
          <w:szCs w:val="36"/>
          <w:rtl/>
        </w:rPr>
        <w:t xml:space="preserve">مجموعة من القصائد ذات القيمة النفيسة بجانبهما المعنوي واللغوي، كانت القصائد تحوي كم هائل من الفكر والخيال وأصالة التعبير والشكل الموسيقي له ولم يصل أي شعر عربي آخر لمستوى تلك المعلّقات من غزل وحماس وفخر، أما أصحاب المعلّقات فهم عشرة من أفصح </w:t>
      </w:r>
      <w:proofErr w:type="spellStart"/>
      <w:r w:rsidR="0030400F" w:rsidRPr="0030400F">
        <w:rPr>
          <w:rFonts w:ascii="Times New Roman" w:eastAsia="Calibri" w:hAnsi="Times New Roman" w:cs="Times New Roman"/>
          <w:sz w:val="36"/>
          <w:szCs w:val="36"/>
          <w:rtl/>
        </w:rPr>
        <w:t>لسانات</w:t>
      </w:r>
      <w:proofErr w:type="spellEnd"/>
      <w:r w:rsidR="0030400F" w:rsidRPr="0030400F">
        <w:rPr>
          <w:rFonts w:ascii="Times New Roman" w:eastAsia="Calibri" w:hAnsi="Times New Roman" w:cs="Times New Roman"/>
          <w:sz w:val="36"/>
          <w:szCs w:val="36"/>
          <w:rtl/>
        </w:rPr>
        <w:t xml:space="preserve"> العرب في الجاهلية</w:t>
      </w:r>
    </w:p>
    <w:p w:rsidR="00F273EF" w:rsidRPr="0030400F" w:rsidRDefault="00F273EF" w:rsidP="007C5DC3">
      <w:pPr>
        <w:spacing w:after="200" w:line="480" w:lineRule="auto"/>
        <w:jc w:val="center"/>
        <w:rPr>
          <w:rFonts w:ascii="Times New Roman" w:eastAsia="Calibri" w:hAnsi="Times New Roman" w:cs="Times New Roman"/>
          <w:sz w:val="36"/>
          <w:szCs w:val="36"/>
        </w:rPr>
      </w:pPr>
    </w:p>
    <w:p w:rsidR="00815AB3" w:rsidRDefault="00815AB3" w:rsidP="0030400F">
      <w:pPr>
        <w:tabs>
          <w:tab w:val="left" w:pos="8160"/>
        </w:tabs>
        <w:rPr>
          <w:rFonts w:ascii="Times New Roman" w:hAnsi="Times New Roman" w:cs="Times New Roman"/>
          <w:sz w:val="36"/>
          <w:szCs w:val="36"/>
        </w:rPr>
      </w:pPr>
    </w:p>
    <w:p w:rsidR="00F273EF" w:rsidRDefault="00F273EF" w:rsidP="0030400F">
      <w:pPr>
        <w:tabs>
          <w:tab w:val="left" w:pos="8160"/>
        </w:tabs>
        <w:rPr>
          <w:rFonts w:ascii="Times New Roman" w:hAnsi="Times New Roman" w:cs="Times New Roman"/>
          <w:sz w:val="36"/>
          <w:szCs w:val="36"/>
        </w:rPr>
      </w:pPr>
    </w:p>
    <w:p w:rsidR="00F273EF" w:rsidRDefault="00F273EF" w:rsidP="0030400F">
      <w:pPr>
        <w:tabs>
          <w:tab w:val="left" w:pos="8160"/>
        </w:tabs>
        <w:rPr>
          <w:rFonts w:ascii="Times New Roman" w:hAnsi="Times New Roman" w:cs="Times New Roman"/>
          <w:sz w:val="36"/>
          <w:szCs w:val="36"/>
        </w:rPr>
      </w:pPr>
    </w:p>
    <w:p w:rsidR="00F273EF" w:rsidRDefault="00F273EF" w:rsidP="0030400F">
      <w:pPr>
        <w:tabs>
          <w:tab w:val="left" w:pos="8160"/>
        </w:tabs>
        <w:rPr>
          <w:rFonts w:ascii="Times New Roman" w:hAnsi="Times New Roman" w:cs="Times New Roman"/>
          <w:sz w:val="36"/>
          <w:szCs w:val="36"/>
        </w:rPr>
      </w:pPr>
    </w:p>
    <w:p w:rsidR="00F273EF" w:rsidRPr="00F273EF" w:rsidRDefault="00622CFB" w:rsidP="009C6709">
      <w:pPr>
        <w:tabs>
          <w:tab w:val="left" w:pos="8160"/>
        </w:tabs>
        <w:rPr>
          <w:rFonts w:ascii="Times New Roman" w:hAnsi="Times New Roman" w:cs="Times New Roman"/>
          <w:sz w:val="36"/>
          <w:szCs w:val="36"/>
          <w:rtl/>
          <w:lang w:bidi="ar-DZ"/>
        </w:rPr>
      </w:pPr>
      <w:r w:rsidRPr="00622CFB">
        <w:rPr>
          <w:noProof/>
          <w:rtl/>
          <w:lang w:eastAsia="fr-FR"/>
        </w:rPr>
        <w:lastRenderedPageBreak/>
        <w:pict>
          <v:line id="Connecteur droit 5" o:spid="_x0000_s1032" style="position:absolute;flip:x y;z-index:251667456;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5.85pt,-10.1pt" to="449.1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" strokecolor="windowText" strokeweight=".5pt">
            <v:stroke joinstyle="miter"/>
            <w10:wrap anchorx="margin"/>
          </v:line>
        </w:pict>
      </w:r>
    </w:p>
    <w:p w:rsidR="00F273EF" w:rsidRPr="00F273EF" w:rsidRDefault="00F273EF" w:rsidP="00F273EF">
      <w:pPr>
        <w:spacing w:after="200" w:line="360" w:lineRule="auto"/>
        <w:jc w:val="right"/>
        <w:rPr>
          <w:rFonts w:ascii="Times New Roman" w:eastAsia="Calibri" w:hAnsi="Times New Roman" w:cs="Times New Roman"/>
          <w:b/>
          <w:bCs/>
          <w:sz w:val="36"/>
          <w:szCs w:val="36"/>
        </w:rPr>
      </w:pPr>
      <w:r>
        <w:rPr>
          <w:rFonts w:ascii="Times New Roman" w:eastAsia="Calibri" w:hAnsi="Times New Roman" w:cs="Times New Roman" w:hint="cs"/>
          <w:b/>
          <w:bCs/>
          <w:sz w:val="36"/>
          <w:szCs w:val="36"/>
          <w:rtl/>
        </w:rPr>
        <w:t>2-</w:t>
      </w:r>
      <w:r w:rsidRPr="00F273EF">
        <w:rPr>
          <w:rFonts w:ascii="Times New Roman" w:eastAsia="Calibri" w:hAnsi="Times New Roman" w:cs="Times New Roman"/>
          <w:b/>
          <w:bCs/>
          <w:sz w:val="36"/>
          <w:szCs w:val="36"/>
          <w:rtl/>
        </w:rPr>
        <w:t xml:space="preserve"> </w:t>
      </w:r>
      <w:proofErr w:type="spellStart"/>
      <w:r w:rsidRPr="00F273EF">
        <w:rPr>
          <w:rFonts w:ascii="Times New Roman" w:eastAsia="Calibri" w:hAnsi="Times New Roman" w:cs="Times New Roman"/>
          <w:b/>
          <w:bCs/>
          <w:sz w:val="36"/>
          <w:szCs w:val="36"/>
          <w:rtl/>
        </w:rPr>
        <w:t>اصحابها</w:t>
      </w:r>
      <w:proofErr w:type="spellEnd"/>
      <w:r w:rsidR="005A4925" w:rsidRPr="005A4925">
        <w:rPr>
          <w:rFonts w:ascii="Times New Roman" w:eastAsia="Calibri" w:hAnsi="Times New Roman" w:cs="Times New Roman" w:hint="cs"/>
          <w:b/>
          <w:bCs/>
          <w:sz w:val="36"/>
          <w:szCs w:val="36"/>
          <w:vertAlign w:val="superscript"/>
          <w:rtl/>
        </w:rPr>
        <w:t>(1)</w:t>
      </w:r>
    </w:p>
    <w:p w:rsidR="00F273EF" w:rsidRPr="00F273EF" w:rsidRDefault="009C6709" w:rsidP="005A4925">
      <w:pPr>
        <w:spacing w:after="200" w:line="360" w:lineRule="auto"/>
        <w:jc w:val="right"/>
        <w:rPr>
          <w:rFonts w:ascii="Times New Roman" w:eastAsia="Calibri" w:hAnsi="Times New Roman" w:cs="Times New Roman"/>
          <w:sz w:val="36"/>
          <w:szCs w:val="36"/>
        </w:rPr>
      </w:pPr>
      <w:r>
        <w:rPr>
          <w:rFonts w:ascii="Times New Roman" w:eastAsia="Calibri" w:hAnsi="Times New Roman" w:cs="Times New Roman" w:hint="cs"/>
          <w:sz w:val="36"/>
          <w:szCs w:val="36"/>
          <w:rtl/>
        </w:rPr>
        <w:t xml:space="preserve">   </w:t>
      </w:r>
      <w:r w:rsidR="00F273EF" w:rsidRPr="00F273EF">
        <w:rPr>
          <w:rFonts w:ascii="Times New Roman" w:eastAsia="Calibri" w:hAnsi="Times New Roman" w:cs="Times New Roman"/>
          <w:sz w:val="36"/>
          <w:szCs w:val="36"/>
          <w:rtl/>
        </w:rPr>
        <w:t xml:space="preserve">وأصحاب المعلقات الذين اتفق عليهم أكثر الرواة هم: </w:t>
      </w:r>
      <w:r w:rsidR="00F273EF" w:rsidRPr="009C6709">
        <w:rPr>
          <w:rFonts w:ascii="Times New Roman" w:eastAsia="Calibri" w:hAnsi="Times New Roman" w:cs="Times New Roman"/>
          <w:b/>
          <w:bCs/>
          <w:sz w:val="36"/>
          <w:szCs w:val="36"/>
          <w:rtl/>
        </w:rPr>
        <w:t>امرؤ القيس، وطرفة، وزهير، ولبيد، وعمرو بن كلثوم،</w:t>
      </w:r>
      <w:r w:rsidR="00F273EF" w:rsidRPr="00F273EF">
        <w:rPr>
          <w:rFonts w:ascii="Times New Roman" w:eastAsia="Calibri" w:hAnsi="Times New Roman" w:cs="Times New Roman"/>
          <w:sz w:val="36"/>
          <w:szCs w:val="36"/>
          <w:rtl/>
        </w:rPr>
        <w:t xml:space="preserve"> ولم يحدث خلاف في هؤلاء الخمسة فهم أصحاب معلقات باتفاق رواتها، أما السادس والسابع فهما عنترة والحارث بن حلزة عند أكثر رواة المعلقات، أما أبو زيد القرشي صاحب جمهرة أشعار العرب فقد جعل النابغة والأعشى من أصحاب السبع وأخرج عنترة والحارث بن حلزة وجعلهما من أصحاب المجمهرات وهي قصائد أقل قيمة من المعلقات وقد أثبت النحاس الأعشى والنابغة بعد أن انتهى من شرح القصائد السبع</w:t>
      </w:r>
      <w:r w:rsidR="00F273EF" w:rsidRPr="00F273EF">
        <w:rPr>
          <w:rFonts w:ascii="Times New Roman" w:eastAsia="Calibri" w:hAnsi="Times New Roman" w:cs="Times New Roman"/>
          <w:sz w:val="36"/>
          <w:szCs w:val="36"/>
        </w:rPr>
        <w:t>].</w:t>
      </w:r>
    </w:p>
    <w:p w:rsidR="005A4925" w:rsidRPr="00F273EF" w:rsidRDefault="00F273EF" w:rsidP="005A4925">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 xml:space="preserve">وجاء التبريزي فأثبت ما أثبته النحاس وأضاف شاعراً عاشراً لأصحاب المعلقات هو عِبَيد بن الأبرص، وعلى رأي </w:t>
      </w:r>
      <w:proofErr w:type="spellStart"/>
      <w:r w:rsidRPr="00F273EF">
        <w:rPr>
          <w:rFonts w:ascii="Times New Roman" w:eastAsia="Calibri" w:hAnsi="Times New Roman" w:cs="Times New Roman"/>
          <w:sz w:val="36"/>
          <w:szCs w:val="36"/>
          <w:rtl/>
        </w:rPr>
        <w:t>التبريزى</w:t>
      </w:r>
      <w:proofErr w:type="spellEnd"/>
      <w:r w:rsidRPr="00F273EF">
        <w:rPr>
          <w:rFonts w:ascii="Times New Roman" w:eastAsia="Calibri" w:hAnsi="Times New Roman" w:cs="Times New Roman"/>
          <w:sz w:val="36"/>
          <w:szCs w:val="36"/>
          <w:rtl/>
        </w:rPr>
        <w:t xml:space="preserve"> تكون المعلقات عشراً، ولم يقل أَحد إنها أكثر من عشر، وهؤلاء هم أصحاب المعلقات ومطالع قصائدهم</w:t>
      </w:r>
      <w:r w:rsidRPr="00F273EF">
        <w:rPr>
          <w:rFonts w:ascii="Times New Roman" w:eastAsia="Calibri" w:hAnsi="Times New Roman" w:cs="Times New Roman"/>
          <w:sz w:val="36"/>
          <w:szCs w:val="36"/>
        </w:rPr>
        <w:t>:</w:t>
      </w:r>
    </w:p>
    <w:p w:rsidR="00F273EF" w:rsidRPr="00F273EF" w:rsidRDefault="005A4925" w:rsidP="005A4925">
      <w:pPr>
        <w:spacing w:after="200" w:line="360" w:lineRule="auto"/>
        <w:jc w:val="right"/>
        <w:rPr>
          <w:rFonts w:ascii="Times New Roman" w:eastAsia="Calibri" w:hAnsi="Times New Roman" w:cs="Times New Roman"/>
          <w:sz w:val="36"/>
          <w:szCs w:val="36"/>
        </w:rPr>
      </w:pPr>
      <w:r w:rsidRPr="005A4925">
        <w:rPr>
          <w:rFonts w:ascii="Times New Roman" w:eastAsia="Calibri" w:hAnsi="Times New Roman" w:cs="Times New Roman" w:hint="cs"/>
          <w:b/>
          <w:bCs/>
          <w:sz w:val="36"/>
          <w:szCs w:val="36"/>
          <w:vertAlign w:val="superscript"/>
          <w:rtl/>
        </w:rPr>
        <w:t>(2)</w:t>
      </w:r>
      <w:r w:rsidR="00F273EF" w:rsidRPr="00F273EF">
        <w:rPr>
          <w:rFonts w:ascii="Times New Roman" w:eastAsia="Calibri" w:hAnsi="Times New Roman" w:cs="Times New Roman"/>
          <w:b/>
          <w:bCs/>
          <w:sz w:val="36"/>
          <w:szCs w:val="36"/>
        </w:rPr>
        <w:t>:</w:t>
      </w:r>
      <w:r w:rsidRPr="005A4925">
        <w:rPr>
          <w:rFonts w:ascii="Times New Roman" w:eastAsia="Calibri" w:hAnsi="Times New Roman" w:cs="Times New Roman"/>
          <w:b/>
          <w:bCs/>
          <w:sz w:val="36"/>
          <w:szCs w:val="36"/>
          <w:rtl/>
        </w:rPr>
        <w:t xml:space="preserve"> </w:t>
      </w:r>
      <w:r w:rsidRPr="00F273EF">
        <w:rPr>
          <w:rFonts w:ascii="Times New Roman" w:eastAsia="Calibri" w:hAnsi="Times New Roman" w:cs="Times New Roman"/>
          <w:b/>
          <w:bCs/>
          <w:sz w:val="36"/>
          <w:szCs w:val="36"/>
          <w:rtl/>
        </w:rPr>
        <w:t xml:space="preserve">مطلع </w:t>
      </w:r>
      <w:r>
        <w:rPr>
          <w:rFonts w:ascii="Times New Roman" w:eastAsia="Calibri" w:hAnsi="Times New Roman" w:cs="Times New Roman" w:hint="cs"/>
          <w:b/>
          <w:bCs/>
          <w:sz w:val="36"/>
          <w:szCs w:val="36"/>
          <w:rtl/>
        </w:rPr>
        <w:t>ال</w:t>
      </w:r>
      <w:r>
        <w:rPr>
          <w:rFonts w:ascii="Times New Roman" w:eastAsia="Calibri" w:hAnsi="Times New Roman" w:cs="Times New Roman"/>
          <w:b/>
          <w:bCs/>
          <w:sz w:val="36"/>
          <w:szCs w:val="36"/>
          <w:rtl/>
        </w:rPr>
        <w:t>معلق</w:t>
      </w:r>
      <w:r>
        <w:rPr>
          <w:rFonts w:ascii="Times New Roman" w:eastAsia="Calibri" w:hAnsi="Times New Roman" w:cs="Times New Roman" w:hint="cs"/>
          <w:b/>
          <w:bCs/>
          <w:sz w:val="36"/>
          <w:szCs w:val="36"/>
          <w:rtl/>
        </w:rPr>
        <w:t>ة</w:t>
      </w:r>
      <w:r w:rsidRPr="005A4925">
        <w:rPr>
          <w:rFonts w:ascii="Times New Roman" w:eastAsia="Calibri" w:hAnsi="Times New Roman" w:cs="Times New Roman"/>
          <w:b/>
          <w:bCs/>
          <w:sz w:val="36"/>
          <w:szCs w:val="36"/>
          <w:rtl/>
        </w:rPr>
        <w:t xml:space="preserve"> </w:t>
      </w:r>
      <w:r w:rsidRPr="00F273EF">
        <w:rPr>
          <w:rFonts w:ascii="Times New Roman" w:eastAsia="Calibri" w:hAnsi="Times New Roman" w:cs="Times New Roman"/>
          <w:b/>
          <w:bCs/>
          <w:sz w:val="36"/>
          <w:szCs w:val="36"/>
          <w:rtl/>
        </w:rPr>
        <w:t xml:space="preserve">امرؤ </w:t>
      </w:r>
      <w:proofErr w:type="spellStart"/>
      <w:r w:rsidRPr="00F273EF">
        <w:rPr>
          <w:rFonts w:ascii="Times New Roman" w:eastAsia="Calibri" w:hAnsi="Times New Roman" w:cs="Times New Roman"/>
          <w:b/>
          <w:bCs/>
          <w:sz w:val="36"/>
          <w:szCs w:val="36"/>
          <w:rtl/>
        </w:rPr>
        <w:t>القيس</w:t>
      </w:r>
      <w:proofErr w:type="spellEnd"/>
      <w:r w:rsidRPr="00F273EF">
        <w:rPr>
          <w:rFonts w:ascii="Times New Roman" w:eastAsia="Calibri" w:hAnsi="Times New Roman" w:cs="Times New Roman"/>
          <w:b/>
          <w:bCs/>
          <w:sz w:val="36"/>
          <w:szCs w:val="36"/>
        </w:rPr>
        <w:t xml:space="preserve"> </w:t>
      </w:r>
      <w:r>
        <w:rPr>
          <w:rFonts w:ascii="Times New Roman" w:eastAsia="Calibri" w:hAnsi="Times New Roman" w:cs="Times New Roman" w:hint="cs"/>
          <w:b/>
          <w:bCs/>
          <w:sz w:val="36"/>
          <w:szCs w:val="36"/>
          <w:rtl/>
        </w:rPr>
        <w:t>-</w:t>
      </w:r>
      <w:r w:rsidR="00F273EF" w:rsidRPr="00F273EF">
        <w:rPr>
          <w:rFonts w:ascii="Times New Roman" w:eastAsia="Calibri" w:hAnsi="Times New Roman" w:cs="Times New Roman"/>
          <w:b/>
          <w:bCs/>
          <w:sz w:val="36"/>
          <w:szCs w:val="36"/>
        </w:rPr>
        <w:t>1</w:t>
      </w:r>
    </w:p>
    <w:p w:rsidR="00F273EF" w:rsidRPr="00F273EF" w:rsidRDefault="00F273EF" w:rsidP="005A4925">
      <w:pPr>
        <w:spacing w:after="200" w:line="360" w:lineRule="auto"/>
        <w:jc w:val="right"/>
        <w:rPr>
          <w:rFonts w:ascii="Times New Roman" w:eastAsia="Calibri" w:hAnsi="Times New Roman" w:cs="Times New Roman"/>
          <w:sz w:val="36"/>
          <w:szCs w:val="36"/>
        </w:rPr>
      </w:pPr>
      <w:proofErr w:type="spellStart"/>
      <w:r w:rsidRPr="00F273EF">
        <w:rPr>
          <w:rFonts w:ascii="Times New Roman" w:eastAsia="Calibri" w:hAnsi="Times New Roman" w:cs="Times New Roman"/>
          <w:sz w:val="36"/>
          <w:szCs w:val="36"/>
          <w:rtl/>
        </w:rPr>
        <w:t>قِفَانَبْكِ</w:t>
      </w:r>
      <w:proofErr w:type="spellEnd"/>
      <w:r w:rsidRPr="00F273EF">
        <w:rPr>
          <w:rFonts w:ascii="Times New Roman" w:eastAsia="Calibri" w:hAnsi="Times New Roman" w:cs="Times New Roman"/>
          <w:sz w:val="36"/>
          <w:szCs w:val="36"/>
          <w:rtl/>
        </w:rPr>
        <w:t xml:space="preserve"> من ذكرى حبيب ومنزل</w:t>
      </w:r>
    </w:p>
    <w:p w:rsidR="005A4925" w:rsidRDefault="00622CFB" w:rsidP="005A4925">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noProof/>
          <w:sz w:val="36"/>
          <w:szCs w:val="36"/>
          <w:rtl/>
          <w:lang w:eastAsia="fr-FR"/>
        </w:rPr>
        <w:pict>
          <v:shape id="_x0000_s1039" type="#_x0000_t32" style="position:absolute;left:0;text-align:left;margin-left:187.9pt;margin-top:30.95pt;width:261.25pt;height:.75pt;flip:x y;z-index:251679744" o:connectortype="straight"/>
        </w:pict>
      </w:r>
      <w:r w:rsidR="00F273EF" w:rsidRPr="00F273EF">
        <w:rPr>
          <w:rFonts w:ascii="Times New Roman" w:eastAsia="Calibri" w:hAnsi="Times New Roman" w:cs="Times New Roman"/>
          <w:sz w:val="36"/>
          <w:szCs w:val="36"/>
          <w:rtl/>
        </w:rPr>
        <w:t xml:space="preserve">بِسَقْطِ </w:t>
      </w:r>
      <w:proofErr w:type="spellStart"/>
      <w:r w:rsidR="00F273EF" w:rsidRPr="00F273EF">
        <w:rPr>
          <w:rFonts w:ascii="Times New Roman" w:eastAsia="Calibri" w:hAnsi="Times New Roman" w:cs="Times New Roman"/>
          <w:sz w:val="36"/>
          <w:szCs w:val="36"/>
          <w:rtl/>
        </w:rPr>
        <w:t>اللوِّىَ</w:t>
      </w:r>
      <w:proofErr w:type="spellEnd"/>
      <w:r w:rsidR="00F273EF" w:rsidRPr="00F273EF">
        <w:rPr>
          <w:rFonts w:ascii="Times New Roman" w:eastAsia="Calibri" w:hAnsi="Times New Roman" w:cs="Times New Roman"/>
          <w:sz w:val="36"/>
          <w:szCs w:val="36"/>
          <w:rtl/>
        </w:rPr>
        <w:t xml:space="preserve"> بينَ الدَّخولِ </w:t>
      </w:r>
      <w:proofErr w:type="spellStart"/>
      <w:r w:rsidR="00F273EF" w:rsidRPr="00F273EF">
        <w:rPr>
          <w:rFonts w:ascii="Times New Roman" w:eastAsia="Calibri" w:hAnsi="Times New Roman" w:cs="Times New Roman"/>
          <w:sz w:val="36"/>
          <w:szCs w:val="36"/>
          <w:rtl/>
        </w:rPr>
        <w:t>فَحوْمَلِ</w:t>
      </w:r>
      <w:proofErr w:type="spellEnd"/>
      <w:r w:rsidR="00F273EF" w:rsidRPr="00F273EF">
        <w:rPr>
          <w:rFonts w:ascii="Times New Roman" w:eastAsia="Calibri" w:hAnsi="Times New Roman" w:cs="Times New Roman"/>
          <w:sz w:val="36"/>
          <w:szCs w:val="36"/>
          <w:rtl/>
        </w:rPr>
        <w:t xml:space="preserve">                     </w:t>
      </w:r>
    </w:p>
    <w:p w:rsidR="005A4925" w:rsidRPr="005A4925" w:rsidRDefault="005A4925" w:rsidP="005A4925">
      <w:pPr>
        <w:spacing w:after="200" w:line="276" w:lineRule="auto"/>
        <w:jc w:val="right"/>
        <w:rPr>
          <w:rFonts w:ascii="Arial" w:eastAsia="Calibri" w:hAnsi="Arial" w:cs="Arial"/>
          <w:sz w:val="28"/>
          <w:szCs w:val="28"/>
          <w:rtl/>
        </w:rPr>
      </w:pPr>
      <w:r w:rsidRPr="00682782">
        <w:rPr>
          <w:rFonts w:ascii="Times New Roman" w:eastAsia="Calibri" w:hAnsi="Times New Roman" w:cs="Times New Roman" w:hint="cs"/>
          <w:sz w:val="28"/>
          <w:szCs w:val="28"/>
          <w:rtl/>
        </w:rPr>
        <w:t>1</w:t>
      </w:r>
      <w:r w:rsidRPr="005A4925">
        <w:rPr>
          <w:rFonts w:ascii="Arial" w:eastAsia="Calibri" w:hAnsi="Arial" w:cs="Arial"/>
          <w:sz w:val="28"/>
          <w:szCs w:val="28"/>
          <w:rtl/>
        </w:rPr>
        <w:t xml:space="preserve">-المعلقات العشر و </w:t>
      </w:r>
      <w:proofErr w:type="gramStart"/>
      <w:r w:rsidRPr="005A4925">
        <w:rPr>
          <w:rFonts w:ascii="Arial" w:eastAsia="Calibri" w:hAnsi="Arial" w:cs="Arial"/>
          <w:sz w:val="28"/>
          <w:szCs w:val="28"/>
          <w:rtl/>
        </w:rPr>
        <w:t>شعرائها</w:t>
      </w:r>
      <w:proofErr w:type="gramEnd"/>
      <w:r w:rsidRPr="005A4925">
        <w:rPr>
          <w:rFonts w:ascii="Arial" w:eastAsia="Calibri" w:hAnsi="Arial" w:cs="Arial"/>
          <w:sz w:val="28"/>
          <w:szCs w:val="28"/>
          <w:rtl/>
        </w:rPr>
        <w:t xml:space="preserve">. </w:t>
      </w:r>
    </w:p>
    <w:p w:rsidR="005A4925" w:rsidRDefault="005A4925" w:rsidP="005A4925">
      <w:pPr>
        <w:spacing w:after="200" w:line="276" w:lineRule="auto"/>
        <w:jc w:val="right"/>
        <w:rPr>
          <w:rFonts w:ascii="Times New Roman" w:eastAsia="Calibri" w:hAnsi="Times New Roman" w:cs="Times New Roman"/>
          <w:sz w:val="36"/>
          <w:szCs w:val="36"/>
          <w:rtl/>
        </w:rPr>
      </w:pPr>
      <w:r w:rsidRPr="005A4925">
        <w:rPr>
          <w:rFonts w:ascii="Arial" w:eastAsia="Calibri" w:hAnsi="Arial" w:cs="Arial"/>
          <w:sz w:val="28"/>
          <w:szCs w:val="28"/>
          <w:rtl/>
        </w:rPr>
        <w:t xml:space="preserve">2-ديوان امرؤ </w:t>
      </w:r>
      <w:proofErr w:type="spellStart"/>
      <w:r w:rsidRPr="005A4925">
        <w:rPr>
          <w:rFonts w:ascii="Arial" w:eastAsia="Calibri" w:hAnsi="Arial" w:cs="Arial"/>
          <w:sz w:val="28"/>
          <w:szCs w:val="28"/>
          <w:rtl/>
        </w:rPr>
        <w:t>القيس</w:t>
      </w:r>
      <w:proofErr w:type="spellEnd"/>
      <w:r w:rsidRPr="005A4925">
        <w:rPr>
          <w:rFonts w:ascii="Arial" w:eastAsia="Calibri" w:hAnsi="Arial" w:cs="Arial"/>
          <w:sz w:val="28"/>
          <w:szCs w:val="28"/>
          <w:rtl/>
        </w:rPr>
        <w:t>.</w:t>
      </w:r>
    </w:p>
    <w:p w:rsidR="00F273EF" w:rsidRPr="00F273EF" w:rsidRDefault="00F273EF" w:rsidP="005A4925">
      <w:pPr>
        <w:spacing w:after="200" w:line="360" w:lineRule="auto"/>
        <w:jc w:val="right"/>
        <w:rPr>
          <w:rFonts w:ascii="Times New Roman" w:eastAsia="Calibri" w:hAnsi="Times New Roman" w:cs="Times New Roman"/>
          <w:sz w:val="36"/>
          <w:szCs w:val="36"/>
          <w:rtl/>
        </w:rPr>
      </w:pPr>
      <w:r w:rsidRPr="00F273EF">
        <w:rPr>
          <w:rFonts w:ascii="Times New Roman" w:eastAsia="Calibri" w:hAnsi="Times New Roman" w:cs="Times New Roman"/>
          <w:sz w:val="36"/>
          <w:szCs w:val="36"/>
          <w:rtl/>
        </w:rPr>
        <w:t xml:space="preserve">             </w:t>
      </w:r>
    </w:p>
    <w:p w:rsidR="00F273EF" w:rsidRDefault="00F273EF" w:rsidP="005A4925">
      <w:pPr>
        <w:spacing w:after="200" w:line="360" w:lineRule="auto"/>
        <w:rPr>
          <w:rFonts w:ascii="Calibri" w:eastAsia="Calibri" w:hAnsi="Calibri" w:cs="Arial"/>
          <w:sz w:val="28"/>
          <w:szCs w:val="28"/>
          <w:rtl/>
        </w:rPr>
      </w:pPr>
    </w:p>
    <w:p w:rsidR="00826F99" w:rsidRDefault="00826F99" w:rsidP="00F273EF">
      <w:pPr>
        <w:spacing w:after="200" w:line="360" w:lineRule="auto"/>
        <w:rPr>
          <w:rFonts w:ascii="Calibri" w:eastAsia="Calibri" w:hAnsi="Calibri" w:cs="Arial"/>
          <w:sz w:val="28"/>
          <w:szCs w:val="28"/>
          <w:rtl/>
        </w:rPr>
      </w:pPr>
    </w:p>
    <w:p w:rsidR="00F273EF" w:rsidRPr="00682782" w:rsidRDefault="00622CFB" w:rsidP="00682782">
      <w:pPr>
        <w:spacing w:after="200" w:line="360" w:lineRule="auto"/>
        <w:rPr>
          <w:rFonts w:ascii="Calibri" w:eastAsia="Calibri" w:hAnsi="Calibri" w:cs="Arial"/>
          <w:sz w:val="28"/>
          <w:szCs w:val="28"/>
        </w:rPr>
      </w:pPr>
      <w:r>
        <w:rPr>
          <w:rFonts w:ascii="Calibri" w:eastAsia="Calibri" w:hAnsi="Calibri" w:cs="Arial"/>
          <w:noProof/>
          <w:sz w:val="28"/>
          <w:szCs w:val="28"/>
          <w:lang w:eastAsia="fr-FR"/>
        </w:rPr>
        <w:lastRenderedPageBreak/>
        <w:pict>
          <v:line id="Connecteur droit 10" o:spid="_x0000_s1030" style="position:absolute;flip:x;z-index:25167155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2.8pt,-5.35pt" to="445.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" strokecolor="black [3213]" strokeweight=".5pt">
            <v:stroke joinstyle="miter"/>
            <w10:wrap anchorx="margin"/>
          </v:line>
        </w:pict>
      </w:r>
    </w:p>
    <w:p w:rsidR="00F273EF" w:rsidRPr="00F273EF" w:rsidRDefault="00F273EF" w:rsidP="00682782">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b/>
          <w:bCs/>
          <w:sz w:val="36"/>
          <w:szCs w:val="36"/>
        </w:rPr>
        <w:t>:</w:t>
      </w:r>
      <w:r w:rsidR="00682782">
        <w:rPr>
          <w:rFonts w:ascii="Times New Roman" w:eastAsia="Calibri" w:hAnsi="Times New Roman" w:cs="Times New Roman" w:hint="cs"/>
          <w:b/>
          <w:bCs/>
          <w:sz w:val="36"/>
          <w:szCs w:val="36"/>
          <w:rtl/>
        </w:rPr>
        <w:t xml:space="preserve"> </w:t>
      </w:r>
      <w:r w:rsidR="00682782" w:rsidRPr="00F273EF">
        <w:rPr>
          <w:rFonts w:ascii="Times New Roman" w:eastAsia="Calibri" w:hAnsi="Times New Roman" w:cs="Times New Roman"/>
          <w:b/>
          <w:bCs/>
          <w:sz w:val="36"/>
          <w:szCs w:val="36"/>
          <w:rtl/>
        </w:rPr>
        <w:t xml:space="preserve">مطلع </w:t>
      </w:r>
      <w:r w:rsidR="00682782">
        <w:rPr>
          <w:rFonts w:ascii="Times New Roman" w:eastAsia="Calibri" w:hAnsi="Times New Roman" w:cs="Times New Roman" w:hint="cs"/>
          <w:b/>
          <w:bCs/>
          <w:sz w:val="36"/>
          <w:szCs w:val="36"/>
          <w:rtl/>
        </w:rPr>
        <w:t>ال</w:t>
      </w:r>
      <w:r w:rsidR="00682782">
        <w:rPr>
          <w:rFonts w:ascii="Times New Roman" w:eastAsia="Calibri" w:hAnsi="Times New Roman" w:cs="Times New Roman"/>
          <w:b/>
          <w:bCs/>
          <w:sz w:val="36"/>
          <w:szCs w:val="36"/>
          <w:rtl/>
        </w:rPr>
        <w:t>معلق</w:t>
      </w:r>
      <w:r w:rsidR="00682782">
        <w:rPr>
          <w:rFonts w:ascii="Times New Roman" w:eastAsia="Calibri" w:hAnsi="Times New Roman" w:cs="Times New Roman" w:hint="cs"/>
          <w:b/>
          <w:bCs/>
          <w:sz w:val="36"/>
          <w:szCs w:val="36"/>
          <w:rtl/>
        </w:rPr>
        <w:t xml:space="preserve">ة </w:t>
      </w:r>
      <w:r w:rsidR="00682782" w:rsidRPr="00F273EF">
        <w:rPr>
          <w:rFonts w:ascii="Times New Roman" w:eastAsia="Calibri" w:hAnsi="Times New Roman" w:cs="Times New Roman"/>
          <w:b/>
          <w:bCs/>
          <w:sz w:val="36"/>
          <w:szCs w:val="36"/>
          <w:rtl/>
        </w:rPr>
        <w:t>طرفة بن العبد البكري</w:t>
      </w:r>
      <w:r w:rsidR="00682782" w:rsidRPr="00F273EF">
        <w:rPr>
          <w:rFonts w:ascii="Times New Roman" w:eastAsia="Calibri" w:hAnsi="Times New Roman" w:cs="Times New Roman"/>
          <w:b/>
          <w:bCs/>
          <w:sz w:val="36"/>
          <w:szCs w:val="36"/>
        </w:rPr>
        <w:t xml:space="preserve"> -2</w:t>
      </w:r>
    </w:p>
    <w:p w:rsidR="00F273EF" w:rsidRPr="00F273EF" w:rsidRDefault="00F273EF" w:rsidP="00F273EF">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 xml:space="preserve">لِخَوْلَهَ أطْلاَلٌ </w:t>
      </w:r>
      <w:proofErr w:type="spellStart"/>
      <w:r w:rsidRPr="00F273EF">
        <w:rPr>
          <w:rFonts w:ascii="Times New Roman" w:eastAsia="Calibri" w:hAnsi="Times New Roman" w:cs="Times New Roman"/>
          <w:sz w:val="36"/>
          <w:szCs w:val="36"/>
          <w:rtl/>
        </w:rPr>
        <w:t>بِبُرْقـَةِ</w:t>
      </w:r>
      <w:proofErr w:type="spellEnd"/>
      <w:r w:rsidRPr="00F273EF">
        <w:rPr>
          <w:rFonts w:ascii="Times New Roman" w:eastAsia="Calibri" w:hAnsi="Times New Roman" w:cs="Times New Roman"/>
          <w:sz w:val="36"/>
          <w:szCs w:val="36"/>
          <w:rtl/>
        </w:rPr>
        <w:t xml:space="preserve"> </w:t>
      </w:r>
      <w:proofErr w:type="spellStart"/>
      <w:r w:rsidRPr="00F273EF">
        <w:rPr>
          <w:rFonts w:ascii="Times New Roman" w:eastAsia="Calibri" w:hAnsi="Times New Roman" w:cs="Times New Roman"/>
          <w:sz w:val="36"/>
          <w:szCs w:val="36"/>
          <w:rtl/>
        </w:rPr>
        <w:t>ثَهْمـَدِ</w:t>
      </w:r>
      <w:proofErr w:type="spellEnd"/>
    </w:p>
    <w:p w:rsidR="00F273EF" w:rsidRPr="00F273EF" w:rsidRDefault="00F273EF" w:rsidP="00682782">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تَلوُحُ كَبَاقي الوَشْمِ في ظَاهِرِ اليَدِ</w:t>
      </w:r>
      <w:r w:rsidRPr="00F273EF">
        <w:rPr>
          <w:rFonts w:ascii="Times New Roman" w:eastAsia="Calibri" w:hAnsi="Times New Roman" w:cs="Times New Roman"/>
          <w:sz w:val="36"/>
          <w:szCs w:val="36"/>
        </w:rPr>
        <w:t>]</w:t>
      </w:r>
    </w:p>
    <w:p w:rsidR="00F273EF" w:rsidRPr="00F273EF" w:rsidRDefault="00F273EF" w:rsidP="00F273EF">
      <w:pPr>
        <w:spacing w:after="200" w:line="360" w:lineRule="auto"/>
        <w:jc w:val="right"/>
        <w:rPr>
          <w:rFonts w:ascii="Times New Roman" w:eastAsia="Calibri" w:hAnsi="Times New Roman" w:cs="Times New Roman"/>
          <w:b/>
          <w:bCs/>
          <w:sz w:val="36"/>
          <w:szCs w:val="36"/>
        </w:rPr>
      </w:pPr>
    </w:p>
    <w:p w:rsidR="00F273EF" w:rsidRPr="00F273EF" w:rsidRDefault="00F273EF" w:rsidP="00682782">
      <w:pPr>
        <w:spacing w:after="200" w:line="360" w:lineRule="auto"/>
        <w:jc w:val="right"/>
        <w:rPr>
          <w:rFonts w:ascii="Times New Roman" w:eastAsia="Calibri" w:hAnsi="Times New Roman" w:cs="Times New Roman"/>
          <w:b/>
          <w:bCs/>
          <w:sz w:val="36"/>
          <w:szCs w:val="36"/>
        </w:rPr>
      </w:pPr>
      <w:r w:rsidRPr="00F273EF">
        <w:rPr>
          <w:rFonts w:ascii="Times New Roman" w:eastAsia="Calibri" w:hAnsi="Times New Roman" w:cs="Times New Roman"/>
          <w:b/>
          <w:bCs/>
          <w:sz w:val="36"/>
          <w:szCs w:val="36"/>
        </w:rPr>
        <w:t>:</w:t>
      </w:r>
      <w:r w:rsidR="00682782">
        <w:rPr>
          <w:rFonts w:ascii="Times New Roman" w:eastAsia="Calibri" w:hAnsi="Times New Roman" w:cs="Times New Roman" w:hint="cs"/>
          <w:b/>
          <w:bCs/>
          <w:sz w:val="36"/>
          <w:szCs w:val="36"/>
          <w:rtl/>
        </w:rPr>
        <w:t xml:space="preserve"> </w:t>
      </w:r>
      <w:r w:rsidR="00682782" w:rsidRPr="00F273EF">
        <w:rPr>
          <w:rFonts w:ascii="Times New Roman" w:eastAsia="Calibri" w:hAnsi="Times New Roman" w:cs="Times New Roman"/>
          <w:b/>
          <w:bCs/>
          <w:sz w:val="36"/>
          <w:szCs w:val="36"/>
          <w:rtl/>
        </w:rPr>
        <w:t xml:space="preserve">مطلع </w:t>
      </w:r>
      <w:r w:rsidR="00682782">
        <w:rPr>
          <w:rFonts w:ascii="Times New Roman" w:eastAsia="Calibri" w:hAnsi="Times New Roman" w:cs="Times New Roman" w:hint="cs"/>
          <w:b/>
          <w:bCs/>
          <w:sz w:val="36"/>
          <w:szCs w:val="36"/>
          <w:rtl/>
        </w:rPr>
        <w:t>ال</w:t>
      </w:r>
      <w:r w:rsidR="00682782">
        <w:rPr>
          <w:rFonts w:ascii="Times New Roman" w:eastAsia="Calibri" w:hAnsi="Times New Roman" w:cs="Times New Roman"/>
          <w:b/>
          <w:bCs/>
          <w:sz w:val="36"/>
          <w:szCs w:val="36"/>
          <w:rtl/>
        </w:rPr>
        <w:t>معلق</w:t>
      </w:r>
      <w:r w:rsidR="00682782">
        <w:rPr>
          <w:rFonts w:ascii="Times New Roman" w:eastAsia="Calibri" w:hAnsi="Times New Roman" w:cs="Times New Roman" w:hint="cs"/>
          <w:b/>
          <w:bCs/>
          <w:sz w:val="36"/>
          <w:szCs w:val="36"/>
          <w:rtl/>
        </w:rPr>
        <w:t>ة</w:t>
      </w:r>
      <w:r w:rsidR="00682782" w:rsidRPr="00682782">
        <w:rPr>
          <w:rFonts w:ascii="Times New Roman" w:eastAsia="Calibri" w:hAnsi="Times New Roman" w:cs="Times New Roman"/>
          <w:b/>
          <w:bCs/>
          <w:sz w:val="36"/>
          <w:szCs w:val="36"/>
          <w:rtl/>
        </w:rPr>
        <w:t xml:space="preserve"> </w:t>
      </w:r>
      <w:r w:rsidR="00682782" w:rsidRPr="00F273EF">
        <w:rPr>
          <w:rFonts w:ascii="Times New Roman" w:eastAsia="Calibri" w:hAnsi="Times New Roman" w:cs="Times New Roman"/>
          <w:b/>
          <w:bCs/>
          <w:sz w:val="36"/>
          <w:szCs w:val="36"/>
          <w:rtl/>
        </w:rPr>
        <w:t>زهير بن أبي سلمى المُزني</w:t>
      </w:r>
      <w:r w:rsidR="00682782" w:rsidRPr="00F273EF">
        <w:rPr>
          <w:rFonts w:ascii="Times New Roman" w:eastAsia="Calibri" w:hAnsi="Times New Roman" w:cs="Times New Roman"/>
          <w:b/>
          <w:bCs/>
          <w:sz w:val="36"/>
          <w:szCs w:val="36"/>
        </w:rPr>
        <w:t xml:space="preserve"> </w:t>
      </w:r>
      <w:r w:rsidRPr="00F273EF">
        <w:rPr>
          <w:rFonts w:ascii="Times New Roman" w:eastAsia="Calibri" w:hAnsi="Times New Roman" w:cs="Times New Roman"/>
          <w:b/>
          <w:bCs/>
          <w:sz w:val="36"/>
          <w:szCs w:val="36"/>
        </w:rPr>
        <w:t>-3</w:t>
      </w:r>
    </w:p>
    <w:p w:rsidR="00F273EF" w:rsidRPr="00F273EF" w:rsidRDefault="00F273EF" w:rsidP="00F273EF">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أَمن أُمِّ أَوفَى دِمْنة لمْ تَكَلَّـمِ</w:t>
      </w:r>
    </w:p>
    <w:p w:rsidR="00F273EF" w:rsidRPr="00F273EF" w:rsidRDefault="00F273EF" w:rsidP="00682782">
      <w:pPr>
        <w:spacing w:after="200" w:line="360" w:lineRule="auto"/>
        <w:jc w:val="right"/>
        <w:rPr>
          <w:rFonts w:ascii="Times New Roman" w:eastAsia="Calibri" w:hAnsi="Times New Roman" w:cs="Times New Roman"/>
          <w:sz w:val="36"/>
          <w:szCs w:val="36"/>
        </w:rPr>
      </w:pPr>
      <w:proofErr w:type="spellStart"/>
      <w:r w:rsidRPr="00F273EF">
        <w:rPr>
          <w:rFonts w:ascii="Times New Roman" w:eastAsia="Calibri" w:hAnsi="Times New Roman" w:cs="Times New Roman"/>
          <w:sz w:val="36"/>
          <w:szCs w:val="36"/>
          <w:rtl/>
        </w:rPr>
        <w:t>بِحَومَانـَةِ</w:t>
      </w:r>
      <w:proofErr w:type="spellEnd"/>
      <w:r w:rsidRPr="00F273EF">
        <w:rPr>
          <w:rFonts w:ascii="Times New Roman" w:eastAsia="Calibri" w:hAnsi="Times New Roman" w:cs="Times New Roman"/>
          <w:sz w:val="36"/>
          <w:szCs w:val="36"/>
          <w:rtl/>
        </w:rPr>
        <w:t xml:space="preserve"> </w:t>
      </w:r>
      <w:proofErr w:type="spellStart"/>
      <w:r w:rsidRPr="00F273EF">
        <w:rPr>
          <w:rFonts w:ascii="Times New Roman" w:eastAsia="Calibri" w:hAnsi="Times New Roman" w:cs="Times New Roman"/>
          <w:sz w:val="36"/>
          <w:szCs w:val="36"/>
          <w:rtl/>
        </w:rPr>
        <w:t>الـدَّرَّاجِ</w:t>
      </w:r>
      <w:proofErr w:type="spellEnd"/>
      <w:r w:rsidRPr="00F273EF">
        <w:rPr>
          <w:rFonts w:ascii="Times New Roman" w:eastAsia="Calibri" w:hAnsi="Times New Roman" w:cs="Times New Roman"/>
          <w:sz w:val="36"/>
          <w:szCs w:val="36"/>
          <w:rtl/>
        </w:rPr>
        <w:t xml:space="preserve"> فالمُـتَثلَّـم</w:t>
      </w:r>
      <w:r w:rsidRPr="00F273EF">
        <w:rPr>
          <w:rFonts w:ascii="Times New Roman" w:eastAsia="Calibri" w:hAnsi="Times New Roman" w:cs="Times New Roman"/>
          <w:sz w:val="36"/>
          <w:szCs w:val="36"/>
        </w:rPr>
        <w:t>]</w:t>
      </w:r>
    </w:p>
    <w:p w:rsidR="00F273EF" w:rsidRPr="00F273EF" w:rsidRDefault="00F273EF" w:rsidP="00F273EF">
      <w:pPr>
        <w:spacing w:after="200" w:line="360" w:lineRule="auto"/>
        <w:jc w:val="right"/>
        <w:rPr>
          <w:rFonts w:ascii="Times New Roman" w:eastAsia="Calibri" w:hAnsi="Times New Roman" w:cs="Times New Roman"/>
          <w:sz w:val="36"/>
          <w:szCs w:val="36"/>
        </w:rPr>
      </w:pPr>
    </w:p>
    <w:p w:rsidR="00F273EF" w:rsidRPr="00F273EF" w:rsidRDefault="00F273EF" w:rsidP="00682782">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b/>
          <w:bCs/>
          <w:sz w:val="36"/>
          <w:szCs w:val="36"/>
        </w:rPr>
        <w:t>:</w:t>
      </w:r>
      <w:r w:rsidR="00682782">
        <w:rPr>
          <w:rFonts w:ascii="Times New Roman" w:eastAsia="Calibri" w:hAnsi="Times New Roman" w:cs="Times New Roman" w:hint="cs"/>
          <w:b/>
          <w:bCs/>
          <w:sz w:val="36"/>
          <w:szCs w:val="36"/>
          <w:rtl/>
        </w:rPr>
        <w:t xml:space="preserve"> </w:t>
      </w:r>
      <w:r w:rsidR="00682782" w:rsidRPr="00F273EF">
        <w:rPr>
          <w:rFonts w:ascii="Times New Roman" w:eastAsia="Calibri" w:hAnsi="Times New Roman" w:cs="Times New Roman"/>
          <w:b/>
          <w:bCs/>
          <w:sz w:val="36"/>
          <w:szCs w:val="36"/>
          <w:rtl/>
        </w:rPr>
        <w:t xml:space="preserve">مطلع </w:t>
      </w:r>
      <w:r w:rsidR="00682782">
        <w:rPr>
          <w:rFonts w:ascii="Times New Roman" w:eastAsia="Calibri" w:hAnsi="Times New Roman" w:cs="Times New Roman" w:hint="cs"/>
          <w:b/>
          <w:bCs/>
          <w:sz w:val="36"/>
          <w:szCs w:val="36"/>
          <w:rtl/>
        </w:rPr>
        <w:t>ال</w:t>
      </w:r>
      <w:r w:rsidR="00682782">
        <w:rPr>
          <w:rFonts w:ascii="Times New Roman" w:eastAsia="Calibri" w:hAnsi="Times New Roman" w:cs="Times New Roman"/>
          <w:b/>
          <w:bCs/>
          <w:sz w:val="36"/>
          <w:szCs w:val="36"/>
          <w:rtl/>
        </w:rPr>
        <w:t>معلق</w:t>
      </w:r>
      <w:r w:rsidR="00682782">
        <w:rPr>
          <w:rFonts w:ascii="Times New Roman" w:eastAsia="Calibri" w:hAnsi="Times New Roman" w:cs="Times New Roman" w:hint="cs"/>
          <w:b/>
          <w:bCs/>
          <w:sz w:val="36"/>
          <w:szCs w:val="36"/>
          <w:rtl/>
        </w:rPr>
        <w:t>ة</w:t>
      </w:r>
      <w:r w:rsidR="00682782" w:rsidRPr="00682782">
        <w:rPr>
          <w:rFonts w:ascii="Times New Roman" w:eastAsia="Calibri" w:hAnsi="Times New Roman" w:cs="Times New Roman"/>
          <w:b/>
          <w:bCs/>
          <w:sz w:val="36"/>
          <w:szCs w:val="36"/>
          <w:rtl/>
        </w:rPr>
        <w:t xml:space="preserve"> </w:t>
      </w:r>
      <w:r w:rsidR="00682782" w:rsidRPr="00F273EF">
        <w:rPr>
          <w:rFonts w:ascii="Times New Roman" w:eastAsia="Calibri" w:hAnsi="Times New Roman" w:cs="Times New Roman"/>
          <w:b/>
          <w:bCs/>
          <w:sz w:val="36"/>
          <w:szCs w:val="36"/>
          <w:rtl/>
        </w:rPr>
        <w:t>لبيد بن ربيعة العامري</w:t>
      </w:r>
      <w:r w:rsidR="00682782" w:rsidRPr="00F273EF">
        <w:rPr>
          <w:rFonts w:ascii="Times New Roman" w:eastAsia="Calibri" w:hAnsi="Times New Roman" w:cs="Times New Roman"/>
          <w:b/>
          <w:bCs/>
          <w:sz w:val="36"/>
          <w:szCs w:val="36"/>
        </w:rPr>
        <w:t xml:space="preserve"> </w:t>
      </w:r>
      <w:r w:rsidRPr="00F273EF">
        <w:rPr>
          <w:rFonts w:ascii="Times New Roman" w:eastAsia="Calibri" w:hAnsi="Times New Roman" w:cs="Times New Roman"/>
          <w:b/>
          <w:bCs/>
          <w:sz w:val="36"/>
          <w:szCs w:val="36"/>
        </w:rPr>
        <w:t>-4</w:t>
      </w:r>
    </w:p>
    <w:p w:rsidR="00F273EF" w:rsidRPr="00F273EF" w:rsidRDefault="00F273EF" w:rsidP="00F273EF">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عَفَتِ الدِّيَارُ مَحلُّهَا فَمُقَامُـهَا</w:t>
      </w:r>
    </w:p>
    <w:p w:rsidR="00F273EF" w:rsidRPr="00F273EF" w:rsidRDefault="00F273EF" w:rsidP="00682782">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 xml:space="preserve">بِمِنىَّ تَأَبَّدَ </w:t>
      </w:r>
      <w:proofErr w:type="spellStart"/>
      <w:r w:rsidRPr="00F273EF">
        <w:rPr>
          <w:rFonts w:ascii="Times New Roman" w:eastAsia="Calibri" w:hAnsi="Times New Roman" w:cs="Times New Roman"/>
          <w:sz w:val="36"/>
          <w:szCs w:val="36"/>
          <w:rtl/>
        </w:rPr>
        <w:t>غَوْلُـهَا</w:t>
      </w:r>
      <w:proofErr w:type="spellEnd"/>
      <w:r w:rsidRPr="00F273EF">
        <w:rPr>
          <w:rFonts w:ascii="Times New Roman" w:eastAsia="Calibri" w:hAnsi="Times New Roman" w:cs="Times New Roman"/>
          <w:sz w:val="36"/>
          <w:szCs w:val="36"/>
          <w:rtl/>
        </w:rPr>
        <w:t xml:space="preserve"> </w:t>
      </w:r>
      <w:proofErr w:type="spellStart"/>
      <w:r w:rsidRPr="00F273EF">
        <w:rPr>
          <w:rFonts w:ascii="Times New Roman" w:eastAsia="Calibri" w:hAnsi="Times New Roman" w:cs="Times New Roman"/>
          <w:sz w:val="36"/>
          <w:szCs w:val="36"/>
          <w:rtl/>
        </w:rPr>
        <w:t>فَرِجـامُـها</w:t>
      </w:r>
      <w:proofErr w:type="spellEnd"/>
      <w:r w:rsidRPr="00F273EF">
        <w:rPr>
          <w:rFonts w:ascii="Times New Roman" w:eastAsia="Calibri" w:hAnsi="Times New Roman" w:cs="Times New Roman"/>
          <w:sz w:val="36"/>
          <w:szCs w:val="36"/>
        </w:rPr>
        <w:t>]</w:t>
      </w:r>
    </w:p>
    <w:p w:rsidR="00F273EF" w:rsidRDefault="00F273EF" w:rsidP="00F273EF">
      <w:pPr>
        <w:spacing w:after="200" w:line="360" w:lineRule="auto"/>
        <w:jc w:val="right"/>
        <w:rPr>
          <w:rFonts w:ascii="Times New Roman" w:eastAsia="Calibri" w:hAnsi="Times New Roman" w:cs="Times New Roman"/>
          <w:sz w:val="36"/>
          <w:szCs w:val="36"/>
          <w:rtl/>
        </w:rPr>
      </w:pPr>
    </w:p>
    <w:p w:rsidR="00826F99" w:rsidRDefault="00826F99" w:rsidP="00F273EF">
      <w:pPr>
        <w:spacing w:after="200" w:line="360" w:lineRule="auto"/>
        <w:jc w:val="right"/>
        <w:rPr>
          <w:rFonts w:ascii="Times New Roman" w:eastAsia="Calibri" w:hAnsi="Times New Roman" w:cs="Times New Roman"/>
          <w:sz w:val="36"/>
          <w:szCs w:val="36"/>
          <w:rtl/>
        </w:rPr>
      </w:pPr>
    </w:p>
    <w:p w:rsidR="00826F99" w:rsidRDefault="00826F99" w:rsidP="00F273EF">
      <w:pPr>
        <w:spacing w:after="200" w:line="360" w:lineRule="auto"/>
        <w:jc w:val="right"/>
        <w:rPr>
          <w:rFonts w:ascii="Times New Roman" w:eastAsia="Calibri" w:hAnsi="Times New Roman" w:cs="Times New Roman"/>
          <w:sz w:val="36"/>
          <w:szCs w:val="36"/>
          <w:rtl/>
        </w:rPr>
      </w:pPr>
    </w:p>
    <w:p w:rsidR="00682782" w:rsidRDefault="00682782" w:rsidP="00F273EF">
      <w:pPr>
        <w:spacing w:after="200" w:line="360" w:lineRule="auto"/>
        <w:jc w:val="right"/>
        <w:rPr>
          <w:rFonts w:ascii="Times New Roman" w:eastAsia="Calibri" w:hAnsi="Times New Roman" w:cs="Times New Roman"/>
          <w:sz w:val="36"/>
          <w:szCs w:val="36"/>
          <w:rtl/>
        </w:rPr>
      </w:pPr>
    </w:p>
    <w:p w:rsidR="00826F99" w:rsidRDefault="00826F99" w:rsidP="00F273EF">
      <w:pPr>
        <w:spacing w:after="200" w:line="360" w:lineRule="auto"/>
        <w:jc w:val="right"/>
        <w:rPr>
          <w:rFonts w:ascii="Times New Roman" w:eastAsia="Calibri" w:hAnsi="Times New Roman" w:cs="Times New Roman"/>
          <w:sz w:val="36"/>
          <w:szCs w:val="36"/>
          <w:rtl/>
        </w:rPr>
      </w:pPr>
    </w:p>
    <w:p w:rsidR="00826F99" w:rsidRPr="00F273EF" w:rsidRDefault="00622CFB" w:rsidP="00682782">
      <w:pPr>
        <w:spacing w:after="200" w:line="360" w:lineRule="auto"/>
        <w:jc w:val="right"/>
        <w:rPr>
          <w:rFonts w:ascii="Times New Roman" w:eastAsia="Calibri" w:hAnsi="Times New Roman" w:cs="Times New Roman"/>
          <w:sz w:val="36"/>
          <w:szCs w:val="36"/>
        </w:rPr>
      </w:pPr>
      <w:r w:rsidRPr="00622CFB">
        <w:rPr>
          <w:rFonts w:ascii="Calibri" w:eastAsia="Calibri" w:hAnsi="Calibri" w:cs="Arial"/>
          <w:noProof/>
          <w:sz w:val="28"/>
          <w:szCs w:val="28"/>
          <w:lang w:eastAsia="fr-FR"/>
        </w:rPr>
        <w:lastRenderedPageBreak/>
        <w:pict>
          <v:line id="Connecteur droit 11" o:spid="_x0000_s1029" style="position:absolute;left:0;text-align:left;flip:x;z-index:251673600;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0,-8.6pt" to="443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" strokecolor="windowText" strokeweight=".5pt">
            <v:stroke joinstyle="miter"/>
            <w10:wrap anchorx="margin"/>
          </v:line>
        </w:pict>
      </w:r>
    </w:p>
    <w:p w:rsidR="00826F99" w:rsidRPr="00F273EF" w:rsidRDefault="00F273EF" w:rsidP="00F13001">
      <w:pPr>
        <w:spacing w:after="200" w:line="360" w:lineRule="auto"/>
        <w:jc w:val="right"/>
        <w:rPr>
          <w:rFonts w:ascii="Times New Roman" w:eastAsia="Calibri" w:hAnsi="Times New Roman" w:cs="Times New Roman"/>
          <w:b/>
          <w:bCs/>
          <w:sz w:val="36"/>
          <w:szCs w:val="36"/>
        </w:rPr>
      </w:pPr>
      <w:r w:rsidRPr="00F273EF">
        <w:rPr>
          <w:rFonts w:ascii="Times New Roman" w:eastAsia="Calibri" w:hAnsi="Times New Roman" w:cs="Times New Roman"/>
          <w:b/>
          <w:bCs/>
          <w:sz w:val="36"/>
          <w:szCs w:val="36"/>
        </w:rPr>
        <w:t>:</w:t>
      </w:r>
      <w:r w:rsidR="00F13001" w:rsidRPr="00F13001">
        <w:rPr>
          <w:rFonts w:ascii="Times New Roman" w:eastAsia="Calibri" w:hAnsi="Times New Roman" w:cs="Times New Roman"/>
          <w:b/>
          <w:bCs/>
          <w:sz w:val="36"/>
          <w:szCs w:val="36"/>
          <w:rtl/>
        </w:rPr>
        <w:t xml:space="preserve"> </w:t>
      </w:r>
      <w:r w:rsidR="00F13001" w:rsidRPr="00F273EF">
        <w:rPr>
          <w:rFonts w:ascii="Times New Roman" w:eastAsia="Calibri" w:hAnsi="Times New Roman" w:cs="Times New Roman"/>
          <w:b/>
          <w:bCs/>
          <w:sz w:val="36"/>
          <w:szCs w:val="36"/>
          <w:rtl/>
        </w:rPr>
        <w:t xml:space="preserve">مطلع </w:t>
      </w:r>
      <w:r w:rsidR="00F13001">
        <w:rPr>
          <w:rFonts w:ascii="Times New Roman" w:eastAsia="Calibri" w:hAnsi="Times New Roman" w:cs="Times New Roman" w:hint="cs"/>
          <w:b/>
          <w:bCs/>
          <w:sz w:val="36"/>
          <w:szCs w:val="36"/>
          <w:rtl/>
        </w:rPr>
        <w:t>ال</w:t>
      </w:r>
      <w:r w:rsidR="00F13001">
        <w:rPr>
          <w:rFonts w:ascii="Times New Roman" w:eastAsia="Calibri" w:hAnsi="Times New Roman" w:cs="Times New Roman"/>
          <w:b/>
          <w:bCs/>
          <w:sz w:val="36"/>
          <w:szCs w:val="36"/>
          <w:rtl/>
        </w:rPr>
        <w:t>معلق</w:t>
      </w:r>
      <w:r w:rsidR="00F13001">
        <w:rPr>
          <w:rFonts w:ascii="Times New Roman" w:eastAsia="Calibri" w:hAnsi="Times New Roman" w:cs="Times New Roman" w:hint="cs"/>
          <w:b/>
          <w:bCs/>
          <w:sz w:val="36"/>
          <w:szCs w:val="36"/>
          <w:rtl/>
        </w:rPr>
        <w:t>ة</w:t>
      </w:r>
      <w:r w:rsidR="00F13001" w:rsidRPr="00F13001">
        <w:rPr>
          <w:rFonts w:ascii="Times New Roman" w:eastAsia="Calibri" w:hAnsi="Times New Roman" w:cs="Times New Roman"/>
          <w:b/>
          <w:bCs/>
          <w:sz w:val="36"/>
          <w:szCs w:val="36"/>
          <w:rtl/>
        </w:rPr>
        <w:t xml:space="preserve"> </w:t>
      </w:r>
      <w:r w:rsidR="00F13001" w:rsidRPr="00F273EF">
        <w:rPr>
          <w:rFonts w:ascii="Times New Roman" w:eastAsia="Calibri" w:hAnsi="Times New Roman" w:cs="Times New Roman"/>
          <w:b/>
          <w:bCs/>
          <w:sz w:val="36"/>
          <w:szCs w:val="36"/>
          <w:rtl/>
        </w:rPr>
        <w:t xml:space="preserve">عمرو بن كلثوم </w:t>
      </w:r>
      <w:proofErr w:type="spellStart"/>
      <w:r w:rsidR="00F13001" w:rsidRPr="00F273EF">
        <w:rPr>
          <w:rFonts w:ascii="Times New Roman" w:eastAsia="Calibri" w:hAnsi="Times New Roman" w:cs="Times New Roman"/>
          <w:b/>
          <w:bCs/>
          <w:sz w:val="36"/>
          <w:szCs w:val="36"/>
          <w:rtl/>
        </w:rPr>
        <w:t>التغلبي</w:t>
      </w:r>
      <w:proofErr w:type="spellEnd"/>
      <w:r w:rsidR="00F13001" w:rsidRPr="00F273EF">
        <w:rPr>
          <w:rFonts w:ascii="Times New Roman" w:eastAsia="Calibri" w:hAnsi="Times New Roman" w:cs="Times New Roman"/>
          <w:b/>
          <w:bCs/>
          <w:sz w:val="36"/>
          <w:szCs w:val="36"/>
        </w:rPr>
        <w:t xml:space="preserve"> </w:t>
      </w:r>
      <w:r w:rsidR="00F13001">
        <w:rPr>
          <w:rFonts w:ascii="Times New Roman" w:eastAsia="Calibri" w:hAnsi="Times New Roman" w:cs="Times New Roman" w:hint="cs"/>
          <w:b/>
          <w:bCs/>
          <w:sz w:val="36"/>
          <w:szCs w:val="36"/>
          <w:rtl/>
        </w:rPr>
        <w:t>-</w:t>
      </w:r>
      <w:r w:rsidRPr="00F273EF">
        <w:rPr>
          <w:rFonts w:ascii="Times New Roman" w:eastAsia="Calibri" w:hAnsi="Times New Roman" w:cs="Times New Roman"/>
          <w:b/>
          <w:bCs/>
          <w:sz w:val="36"/>
          <w:szCs w:val="36"/>
        </w:rPr>
        <w:t>5</w:t>
      </w:r>
    </w:p>
    <w:p w:rsidR="00F273EF" w:rsidRPr="00F273EF" w:rsidRDefault="00F273EF" w:rsidP="00F273EF">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ألاَ هُبَّي بصَحْنِكِ فاصْبَحِيْنـَا</w:t>
      </w:r>
    </w:p>
    <w:p w:rsidR="00F273EF" w:rsidRPr="00F273EF" w:rsidRDefault="00F273EF" w:rsidP="00F13001">
      <w:pPr>
        <w:spacing w:after="200" w:line="360" w:lineRule="auto"/>
        <w:jc w:val="right"/>
        <w:rPr>
          <w:rFonts w:ascii="Times New Roman" w:eastAsia="Calibri" w:hAnsi="Times New Roman" w:cs="Times New Roman"/>
          <w:sz w:val="36"/>
          <w:szCs w:val="36"/>
          <w:rtl/>
          <w:lang w:bidi="ar-DZ"/>
        </w:rPr>
      </w:pPr>
      <w:proofErr w:type="spellStart"/>
      <w:r w:rsidRPr="00F273EF">
        <w:rPr>
          <w:rFonts w:ascii="Times New Roman" w:eastAsia="Calibri" w:hAnsi="Times New Roman" w:cs="Times New Roman"/>
          <w:sz w:val="36"/>
          <w:szCs w:val="36"/>
          <w:rtl/>
        </w:rPr>
        <w:t>ولاتُبْـقِي</w:t>
      </w:r>
      <w:proofErr w:type="spellEnd"/>
      <w:r w:rsidRPr="00F273EF">
        <w:rPr>
          <w:rFonts w:ascii="Times New Roman" w:eastAsia="Calibri" w:hAnsi="Times New Roman" w:cs="Times New Roman"/>
          <w:sz w:val="36"/>
          <w:szCs w:val="36"/>
          <w:rtl/>
        </w:rPr>
        <w:t xml:space="preserve"> خُمُـورَ </w:t>
      </w:r>
      <w:proofErr w:type="spellStart"/>
      <w:r w:rsidRPr="00F273EF">
        <w:rPr>
          <w:rFonts w:ascii="Times New Roman" w:eastAsia="Calibri" w:hAnsi="Times New Roman" w:cs="Times New Roman"/>
          <w:sz w:val="36"/>
          <w:szCs w:val="36"/>
          <w:rtl/>
        </w:rPr>
        <w:t>الأنْـدرِيْنَـا</w:t>
      </w:r>
      <w:proofErr w:type="spellEnd"/>
      <w:r w:rsidRPr="00F273EF">
        <w:rPr>
          <w:rFonts w:ascii="Times New Roman" w:eastAsia="Calibri" w:hAnsi="Times New Roman" w:cs="Times New Roman"/>
          <w:sz w:val="36"/>
          <w:szCs w:val="36"/>
          <w:rtl/>
        </w:rPr>
        <w:t>[</w:t>
      </w:r>
    </w:p>
    <w:p w:rsidR="00F273EF" w:rsidRPr="00F273EF" w:rsidRDefault="00F273EF" w:rsidP="00F273EF">
      <w:pPr>
        <w:spacing w:after="200" w:line="360" w:lineRule="auto"/>
        <w:jc w:val="center"/>
        <w:rPr>
          <w:rFonts w:ascii="Times New Roman" w:eastAsia="Calibri" w:hAnsi="Times New Roman" w:cs="Times New Roman"/>
          <w:sz w:val="36"/>
          <w:szCs w:val="36"/>
        </w:rPr>
      </w:pPr>
    </w:p>
    <w:p w:rsidR="00F273EF" w:rsidRPr="00F273EF" w:rsidRDefault="00F273EF" w:rsidP="00F13001">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b/>
          <w:bCs/>
          <w:sz w:val="36"/>
          <w:szCs w:val="36"/>
        </w:rPr>
        <w:t>:</w:t>
      </w:r>
      <w:r w:rsidR="00F13001" w:rsidRPr="00F13001">
        <w:rPr>
          <w:rFonts w:ascii="Times New Roman" w:eastAsia="Calibri" w:hAnsi="Times New Roman" w:cs="Times New Roman"/>
          <w:b/>
          <w:bCs/>
          <w:sz w:val="36"/>
          <w:szCs w:val="36"/>
          <w:rtl/>
        </w:rPr>
        <w:t xml:space="preserve"> </w:t>
      </w:r>
      <w:r w:rsidR="00F13001" w:rsidRPr="00F273EF">
        <w:rPr>
          <w:rFonts w:ascii="Times New Roman" w:eastAsia="Calibri" w:hAnsi="Times New Roman" w:cs="Times New Roman"/>
          <w:b/>
          <w:bCs/>
          <w:sz w:val="36"/>
          <w:szCs w:val="36"/>
          <w:rtl/>
        </w:rPr>
        <w:t xml:space="preserve">مطلع </w:t>
      </w:r>
      <w:r w:rsidR="00F13001">
        <w:rPr>
          <w:rFonts w:ascii="Times New Roman" w:eastAsia="Calibri" w:hAnsi="Times New Roman" w:cs="Times New Roman" w:hint="cs"/>
          <w:b/>
          <w:bCs/>
          <w:sz w:val="36"/>
          <w:szCs w:val="36"/>
          <w:rtl/>
        </w:rPr>
        <w:t>ال</w:t>
      </w:r>
      <w:r w:rsidR="00F13001">
        <w:rPr>
          <w:rFonts w:ascii="Times New Roman" w:eastAsia="Calibri" w:hAnsi="Times New Roman" w:cs="Times New Roman"/>
          <w:b/>
          <w:bCs/>
          <w:sz w:val="36"/>
          <w:szCs w:val="36"/>
          <w:rtl/>
        </w:rPr>
        <w:t>معلق</w:t>
      </w:r>
      <w:r w:rsidR="00F13001">
        <w:rPr>
          <w:rFonts w:ascii="Times New Roman" w:eastAsia="Calibri" w:hAnsi="Times New Roman" w:cs="Times New Roman" w:hint="cs"/>
          <w:b/>
          <w:bCs/>
          <w:sz w:val="36"/>
          <w:szCs w:val="36"/>
          <w:rtl/>
        </w:rPr>
        <w:t>ة</w:t>
      </w:r>
      <w:r w:rsidR="00F13001" w:rsidRPr="00F273EF">
        <w:rPr>
          <w:rFonts w:ascii="Times New Roman" w:eastAsia="Calibri" w:hAnsi="Times New Roman" w:cs="Times New Roman"/>
          <w:b/>
          <w:bCs/>
          <w:sz w:val="36"/>
          <w:szCs w:val="36"/>
          <w:rtl/>
        </w:rPr>
        <w:t xml:space="preserve"> عنترة بن شداد </w:t>
      </w:r>
      <w:proofErr w:type="spellStart"/>
      <w:r w:rsidR="00F13001" w:rsidRPr="00F273EF">
        <w:rPr>
          <w:rFonts w:ascii="Times New Roman" w:eastAsia="Calibri" w:hAnsi="Times New Roman" w:cs="Times New Roman"/>
          <w:b/>
          <w:bCs/>
          <w:sz w:val="36"/>
          <w:szCs w:val="36"/>
          <w:rtl/>
        </w:rPr>
        <w:t>العبسي</w:t>
      </w:r>
      <w:proofErr w:type="spellEnd"/>
      <w:r w:rsidR="00F13001" w:rsidRPr="00F273EF">
        <w:rPr>
          <w:rFonts w:ascii="Times New Roman" w:eastAsia="Calibri" w:hAnsi="Times New Roman" w:cs="Times New Roman"/>
          <w:b/>
          <w:bCs/>
          <w:sz w:val="36"/>
          <w:szCs w:val="36"/>
        </w:rPr>
        <w:t>-6</w:t>
      </w:r>
    </w:p>
    <w:p w:rsidR="00F273EF" w:rsidRPr="00F273EF" w:rsidRDefault="00F273EF" w:rsidP="00F273EF">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هَلْ غَادَرَ الشُّعَرَاءُ من مُتـَردَّمِ</w:t>
      </w:r>
    </w:p>
    <w:p w:rsidR="00F273EF" w:rsidRPr="00F273EF" w:rsidRDefault="00F273EF" w:rsidP="00F13001">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أَمْ هَلْ عرَفْتَ الدَّارَ بَعْدَ تَوَهُّم</w:t>
      </w:r>
      <w:r w:rsidRPr="00F273EF">
        <w:rPr>
          <w:rFonts w:ascii="Times New Roman" w:eastAsia="Calibri" w:hAnsi="Times New Roman" w:cs="Times New Roman"/>
          <w:sz w:val="36"/>
          <w:szCs w:val="36"/>
        </w:rPr>
        <w:t>]</w:t>
      </w:r>
    </w:p>
    <w:p w:rsidR="00F273EF" w:rsidRPr="00F273EF" w:rsidRDefault="00F273EF" w:rsidP="00F273EF">
      <w:pPr>
        <w:spacing w:after="200" w:line="360" w:lineRule="auto"/>
        <w:jc w:val="center"/>
        <w:rPr>
          <w:rFonts w:ascii="Times New Roman" w:eastAsia="Calibri" w:hAnsi="Times New Roman" w:cs="Times New Roman"/>
          <w:sz w:val="36"/>
          <w:szCs w:val="36"/>
        </w:rPr>
      </w:pPr>
    </w:p>
    <w:p w:rsidR="00F273EF" w:rsidRPr="00F273EF" w:rsidRDefault="00F273EF" w:rsidP="00F13001">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b/>
          <w:bCs/>
          <w:sz w:val="36"/>
          <w:szCs w:val="36"/>
        </w:rPr>
        <w:t>:</w:t>
      </w:r>
      <w:r w:rsidR="00F13001">
        <w:rPr>
          <w:rFonts w:ascii="Times New Roman" w:eastAsia="Calibri" w:hAnsi="Times New Roman" w:cs="Times New Roman" w:hint="cs"/>
          <w:b/>
          <w:bCs/>
          <w:sz w:val="36"/>
          <w:szCs w:val="36"/>
          <w:rtl/>
        </w:rPr>
        <w:t xml:space="preserve"> </w:t>
      </w:r>
      <w:r w:rsidR="00F13001" w:rsidRPr="00F273EF">
        <w:rPr>
          <w:rFonts w:ascii="Times New Roman" w:eastAsia="Calibri" w:hAnsi="Times New Roman" w:cs="Times New Roman"/>
          <w:b/>
          <w:bCs/>
          <w:sz w:val="36"/>
          <w:szCs w:val="36"/>
          <w:rtl/>
        </w:rPr>
        <w:t xml:space="preserve">مطلع </w:t>
      </w:r>
      <w:r w:rsidR="00F13001">
        <w:rPr>
          <w:rFonts w:ascii="Times New Roman" w:eastAsia="Calibri" w:hAnsi="Times New Roman" w:cs="Times New Roman" w:hint="cs"/>
          <w:b/>
          <w:bCs/>
          <w:sz w:val="36"/>
          <w:szCs w:val="36"/>
          <w:rtl/>
        </w:rPr>
        <w:t>ال</w:t>
      </w:r>
      <w:r w:rsidR="00F13001">
        <w:rPr>
          <w:rFonts w:ascii="Times New Roman" w:eastAsia="Calibri" w:hAnsi="Times New Roman" w:cs="Times New Roman"/>
          <w:b/>
          <w:bCs/>
          <w:sz w:val="36"/>
          <w:szCs w:val="36"/>
          <w:rtl/>
        </w:rPr>
        <w:t>معلق</w:t>
      </w:r>
      <w:r w:rsidR="00F13001">
        <w:rPr>
          <w:rFonts w:ascii="Times New Roman" w:eastAsia="Calibri" w:hAnsi="Times New Roman" w:cs="Times New Roman" w:hint="cs"/>
          <w:b/>
          <w:bCs/>
          <w:sz w:val="36"/>
          <w:szCs w:val="36"/>
          <w:rtl/>
        </w:rPr>
        <w:t xml:space="preserve">ة </w:t>
      </w:r>
      <w:r w:rsidR="00F13001" w:rsidRPr="00F273EF">
        <w:rPr>
          <w:rFonts w:ascii="Times New Roman" w:eastAsia="Calibri" w:hAnsi="Times New Roman" w:cs="Times New Roman"/>
          <w:b/>
          <w:bCs/>
          <w:sz w:val="36"/>
          <w:szCs w:val="36"/>
          <w:rtl/>
        </w:rPr>
        <w:t>الحارث بن حلزة اليشكري</w:t>
      </w:r>
      <w:r w:rsidR="00F13001" w:rsidRPr="00F273EF">
        <w:rPr>
          <w:rFonts w:ascii="Times New Roman" w:eastAsia="Calibri" w:hAnsi="Times New Roman" w:cs="Times New Roman"/>
          <w:b/>
          <w:bCs/>
          <w:sz w:val="36"/>
          <w:szCs w:val="36"/>
        </w:rPr>
        <w:t xml:space="preserve"> </w:t>
      </w:r>
      <w:r w:rsidRPr="00F273EF">
        <w:rPr>
          <w:rFonts w:ascii="Times New Roman" w:eastAsia="Calibri" w:hAnsi="Times New Roman" w:cs="Times New Roman"/>
          <w:b/>
          <w:bCs/>
          <w:sz w:val="36"/>
          <w:szCs w:val="36"/>
        </w:rPr>
        <w:t>-7</w:t>
      </w:r>
    </w:p>
    <w:p w:rsidR="00F273EF" w:rsidRPr="00F273EF" w:rsidRDefault="00F273EF" w:rsidP="00F273EF">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آذَنـَتْـنَا بِبَيـْنِـهَا أسْمـاءُ</w:t>
      </w:r>
    </w:p>
    <w:p w:rsidR="00826F99" w:rsidRPr="00F273EF" w:rsidRDefault="00F273EF" w:rsidP="00F13001">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 xml:space="preserve">رُبَّ ثـاوٍ يُمَـلُّ مِنْـهُ </w:t>
      </w:r>
      <w:proofErr w:type="spellStart"/>
      <w:r w:rsidRPr="00F273EF">
        <w:rPr>
          <w:rFonts w:ascii="Times New Roman" w:eastAsia="Calibri" w:hAnsi="Times New Roman" w:cs="Times New Roman"/>
          <w:sz w:val="36"/>
          <w:szCs w:val="36"/>
          <w:rtl/>
        </w:rPr>
        <w:t>الثَّـوَاءُ</w:t>
      </w:r>
      <w:proofErr w:type="spellEnd"/>
      <w:r w:rsidRPr="00F273EF">
        <w:rPr>
          <w:rFonts w:ascii="Times New Roman" w:eastAsia="Calibri" w:hAnsi="Times New Roman" w:cs="Times New Roman"/>
          <w:sz w:val="36"/>
          <w:szCs w:val="36"/>
        </w:rPr>
        <w:t>]</w:t>
      </w:r>
    </w:p>
    <w:p w:rsidR="00F273EF" w:rsidRPr="00F273EF" w:rsidRDefault="00F273EF" w:rsidP="00F13001">
      <w:pPr>
        <w:spacing w:after="200" w:line="360" w:lineRule="auto"/>
        <w:jc w:val="right"/>
        <w:rPr>
          <w:rFonts w:ascii="Times New Roman" w:eastAsia="Calibri" w:hAnsi="Times New Roman" w:cs="Times New Roman"/>
          <w:b/>
          <w:bCs/>
          <w:sz w:val="36"/>
          <w:szCs w:val="36"/>
        </w:rPr>
      </w:pPr>
      <w:r w:rsidRPr="00F273EF">
        <w:rPr>
          <w:rFonts w:ascii="Times New Roman" w:eastAsia="Calibri" w:hAnsi="Times New Roman" w:cs="Times New Roman"/>
          <w:b/>
          <w:bCs/>
          <w:sz w:val="36"/>
          <w:szCs w:val="36"/>
        </w:rPr>
        <w:t>:</w:t>
      </w:r>
      <w:r w:rsidR="00F13001" w:rsidRPr="00F13001">
        <w:rPr>
          <w:rFonts w:ascii="Times New Roman" w:eastAsia="Calibri" w:hAnsi="Times New Roman" w:cs="Times New Roman"/>
          <w:b/>
          <w:bCs/>
          <w:sz w:val="36"/>
          <w:szCs w:val="36"/>
          <w:rtl/>
        </w:rPr>
        <w:t xml:space="preserve"> </w:t>
      </w:r>
      <w:r w:rsidR="00F13001" w:rsidRPr="00F273EF">
        <w:rPr>
          <w:rFonts w:ascii="Times New Roman" w:eastAsia="Calibri" w:hAnsi="Times New Roman" w:cs="Times New Roman"/>
          <w:b/>
          <w:bCs/>
          <w:sz w:val="36"/>
          <w:szCs w:val="36"/>
          <w:rtl/>
        </w:rPr>
        <w:t xml:space="preserve">مطلع </w:t>
      </w:r>
      <w:r w:rsidR="00F13001">
        <w:rPr>
          <w:rFonts w:ascii="Times New Roman" w:eastAsia="Calibri" w:hAnsi="Times New Roman" w:cs="Times New Roman" w:hint="cs"/>
          <w:b/>
          <w:bCs/>
          <w:sz w:val="36"/>
          <w:szCs w:val="36"/>
          <w:rtl/>
        </w:rPr>
        <w:t>ال</w:t>
      </w:r>
      <w:r w:rsidR="00F13001">
        <w:rPr>
          <w:rFonts w:ascii="Times New Roman" w:eastAsia="Calibri" w:hAnsi="Times New Roman" w:cs="Times New Roman"/>
          <w:b/>
          <w:bCs/>
          <w:sz w:val="36"/>
          <w:szCs w:val="36"/>
          <w:rtl/>
        </w:rPr>
        <w:t>معلق</w:t>
      </w:r>
      <w:r w:rsidR="00F13001">
        <w:rPr>
          <w:rFonts w:ascii="Times New Roman" w:eastAsia="Calibri" w:hAnsi="Times New Roman" w:cs="Times New Roman" w:hint="cs"/>
          <w:b/>
          <w:bCs/>
          <w:sz w:val="36"/>
          <w:szCs w:val="36"/>
          <w:rtl/>
        </w:rPr>
        <w:t>ة</w:t>
      </w:r>
      <w:r w:rsidR="00F13001" w:rsidRPr="00F13001">
        <w:rPr>
          <w:rFonts w:ascii="Times New Roman" w:eastAsia="Calibri" w:hAnsi="Times New Roman" w:cs="Times New Roman"/>
          <w:b/>
          <w:bCs/>
          <w:sz w:val="36"/>
          <w:szCs w:val="36"/>
          <w:rtl/>
        </w:rPr>
        <w:t xml:space="preserve"> </w:t>
      </w:r>
      <w:r w:rsidR="00F13001" w:rsidRPr="00F273EF">
        <w:rPr>
          <w:rFonts w:ascii="Times New Roman" w:eastAsia="Calibri" w:hAnsi="Times New Roman" w:cs="Times New Roman"/>
          <w:b/>
          <w:bCs/>
          <w:sz w:val="36"/>
          <w:szCs w:val="36"/>
          <w:rtl/>
        </w:rPr>
        <w:t>الأعشى ميمون بن قيس</w:t>
      </w:r>
      <w:r w:rsidR="00F13001" w:rsidRPr="00F273EF">
        <w:rPr>
          <w:rFonts w:ascii="Times New Roman" w:eastAsia="Calibri" w:hAnsi="Times New Roman" w:cs="Times New Roman"/>
          <w:b/>
          <w:bCs/>
          <w:sz w:val="36"/>
          <w:szCs w:val="36"/>
        </w:rPr>
        <w:t xml:space="preserve"> </w:t>
      </w:r>
      <w:r w:rsidR="00F13001">
        <w:rPr>
          <w:rFonts w:ascii="Times New Roman" w:eastAsia="Calibri" w:hAnsi="Times New Roman" w:cs="Times New Roman" w:hint="cs"/>
          <w:b/>
          <w:bCs/>
          <w:sz w:val="36"/>
          <w:szCs w:val="36"/>
          <w:rtl/>
        </w:rPr>
        <w:t>-</w:t>
      </w:r>
      <w:r w:rsidRPr="00F273EF">
        <w:rPr>
          <w:rFonts w:ascii="Times New Roman" w:eastAsia="Calibri" w:hAnsi="Times New Roman" w:cs="Times New Roman"/>
          <w:b/>
          <w:bCs/>
          <w:sz w:val="36"/>
          <w:szCs w:val="36"/>
        </w:rPr>
        <w:t>8</w:t>
      </w:r>
    </w:p>
    <w:p w:rsidR="00F273EF" w:rsidRPr="00F273EF" w:rsidRDefault="00F273EF" w:rsidP="00F273EF">
      <w:pPr>
        <w:spacing w:after="200" w:line="360" w:lineRule="auto"/>
        <w:jc w:val="right"/>
        <w:rPr>
          <w:rFonts w:ascii="Times New Roman" w:eastAsia="Calibri" w:hAnsi="Times New Roman" w:cs="Times New Roman"/>
          <w:sz w:val="36"/>
          <w:szCs w:val="36"/>
          <w:rtl/>
        </w:rPr>
      </w:pPr>
      <w:r w:rsidRPr="00F273EF">
        <w:rPr>
          <w:rFonts w:ascii="Times New Roman" w:eastAsia="Calibri" w:hAnsi="Times New Roman" w:cs="Times New Roman"/>
          <w:sz w:val="36"/>
          <w:szCs w:val="36"/>
          <w:rtl/>
        </w:rPr>
        <w:t>ودِّعْ هُرَيْرَةَ إن الرَّكْبَ مُرْتَحِل</w:t>
      </w:r>
    </w:p>
    <w:p w:rsidR="00F273EF" w:rsidRPr="00F273EF" w:rsidRDefault="00F273EF" w:rsidP="00F273EF">
      <w:pPr>
        <w:spacing w:after="200" w:line="360" w:lineRule="auto"/>
        <w:jc w:val="right"/>
        <w:rPr>
          <w:rFonts w:ascii="Times New Roman" w:eastAsia="Calibri" w:hAnsi="Times New Roman" w:cs="Times New Roman"/>
          <w:sz w:val="36"/>
          <w:szCs w:val="36"/>
          <w:rtl/>
        </w:rPr>
      </w:pPr>
      <w:r w:rsidRPr="00F273EF">
        <w:rPr>
          <w:rFonts w:ascii="Times New Roman" w:eastAsia="Calibri" w:hAnsi="Times New Roman" w:cs="Times New Roman"/>
          <w:sz w:val="36"/>
          <w:szCs w:val="36"/>
          <w:rtl/>
        </w:rPr>
        <w:t>وهَلْ تُطِيقُ وَدَاعـاً أَيُّهَا الرَّجُـلُ</w:t>
      </w:r>
    </w:p>
    <w:p w:rsidR="00F273EF" w:rsidRDefault="00F273EF" w:rsidP="00F273EF">
      <w:pPr>
        <w:spacing w:after="200" w:line="360" w:lineRule="auto"/>
        <w:jc w:val="right"/>
        <w:rPr>
          <w:rFonts w:ascii="Times New Roman" w:eastAsia="Calibri" w:hAnsi="Times New Roman" w:cs="Times New Roman"/>
          <w:sz w:val="36"/>
          <w:szCs w:val="36"/>
          <w:rtl/>
        </w:rPr>
      </w:pPr>
    </w:p>
    <w:p w:rsidR="00F13001" w:rsidRDefault="00F13001" w:rsidP="00F273EF">
      <w:pPr>
        <w:spacing w:after="200" w:line="360" w:lineRule="auto"/>
        <w:jc w:val="right"/>
        <w:rPr>
          <w:rFonts w:ascii="Times New Roman" w:eastAsia="Calibri" w:hAnsi="Times New Roman" w:cs="Times New Roman"/>
          <w:sz w:val="36"/>
          <w:szCs w:val="36"/>
          <w:rtl/>
        </w:rPr>
      </w:pPr>
    </w:p>
    <w:p w:rsidR="00F13001" w:rsidRPr="00F273EF" w:rsidRDefault="00622CFB" w:rsidP="00F273EF">
      <w:pPr>
        <w:spacing w:after="200" w:line="360" w:lineRule="auto"/>
        <w:jc w:val="right"/>
        <w:rPr>
          <w:rFonts w:ascii="Times New Roman" w:eastAsia="Calibri" w:hAnsi="Times New Roman" w:cs="Times New Roman"/>
          <w:sz w:val="36"/>
          <w:szCs w:val="36"/>
        </w:rPr>
      </w:pPr>
      <w:r w:rsidRPr="00622CFB">
        <w:rPr>
          <w:rFonts w:ascii="Calibri" w:eastAsia="Calibri" w:hAnsi="Calibri" w:cs="Arial"/>
          <w:noProof/>
          <w:sz w:val="28"/>
          <w:szCs w:val="28"/>
          <w:lang w:eastAsia="fr-FR"/>
        </w:rPr>
        <w:lastRenderedPageBreak/>
        <w:pict>
          <v:line id="Connecteur droit 12" o:spid="_x0000_s1028" style="position:absolute;left:0;text-align:left;flip:x;z-index:25167564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3pt,-7.85pt" to="44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" strokecolor="windowText" strokeweight=".5pt">
            <v:stroke joinstyle="miter"/>
            <w10:wrap anchorx="margin"/>
          </v:line>
        </w:pict>
      </w:r>
    </w:p>
    <w:p w:rsidR="00F13001" w:rsidRDefault="00F273EF" w:rsidP="00F273EF">
      <w:pPr>
        <w:spacing w:after="200" w:line="360" w:lineRule="auto"/>
        <w:jc w:val="right"/>
        <w:rPr>
          <w:rFonts w:ascii="Times New Roman" w:eastAsia="Calibri" w:hAnsi="Times New Roman" w:cs="Times New Roman"/>
          <w:sz w:val="36"/>
          <w:szCs w:val="36"/>
          <w:rtl/>
        </w:rPr>
      </w:pPr>
      <w:r w:rsidRPr="00F273EF">
        <w:rPr>
          <w:rFonts w:ascii="Times New Roman" w:eastAsia="Calibri" w:hAnsi="Times New Roman" w:cs="Times New Roman"/>
          <w:sz w:val="36"/>
          <w:szCs w:val="36"/>
          <w:rtl/>
        </w:rPr>
        <w:t xml:space="preserve">وقد جعل </w:t>
      </w:r>
      <w:proofErr w:type="gramStart"/>
      <w:r w:rsidRPr="00F273EF">
        <w:rPr>
          <w:rFonts w:ascii="Times New Roman" w:eastAsia="Calibri" w:hAnsi="Times New Roman" w:cs="Times New Roman"/>
          <w:sz w:val="36"/>
          <w:szCs w:val="36"/>
          <w:rtl/>
        </w:rPr>
        <w:t>أبو</w:t>
      </w:r>
      <w:proofErr w:type="gramEnd"/>
      <w:r w:rsidRPr="00F273EF">
        <w:rPr>
          <w:rFonts w:ascii="Times New Roman" w:eastAsia="Calibri" w:hAnsi="Times New Roman" w:cs="Times New Roman"/>
          <w:sz w:val="36"/>
          <w:szCs w:val="36"/>
          <w:rtl/>
        </w:rPr>
        <w:t xml:space="preserve"> زيد القرشي معلقة الأعشى القصيدة التي مطلعها</w:t>
      </w:r>
      <w:r w:rsidR="00F13001">
        <w:rPr>
          <w:rFonts w:ascii="Times New Roman" w:eastAsia="Calibri" w:hAnsi="Times New Roman" w:cs="Times New Roman" w:hint="cs"/>
          <w:sz w:val="36"/>
          <w:szCs w:val="36"/>
          <w:rtl/>
        </w:rPr>
        <w:t xml:space="preserve">     </w:t>
      </w:r>
    </w:p>
    <w:p w:rsidR="00F13001" w:rsidRPr="00F273EF" w:rsidRDefault="00F13001" w:rsidP="00F273EF">
      <w:pPr>
        <w:spacing w:after="200" w:line="360" w:lineRule="auto"/>
        <w:jc w:val="right"/>
        <w:rPr>
          <w:rFonts w:ascii="Times New Roman" w:eastAsia="Calibri" w:hAnsi="Times New Roman" w:cs="Times New Roman"/>
          <w:sz w:val="36"/>
          <w:szCs w:val="36"/>
        </w:rPr>
      </w:pPr>
    </w:p>
    <w:p w:rsidR="00F273EF" w:rsidRPr="00F273EF" w:rsidRDefault="00F273EF" w:rsidP="00F273EF">
      <w:pPr>
        <w:spacing w:after="200" w:line="360" w:lineRule="auto"/>
        <w:jc w:val="right"/>
        <w:rPr>
          <w:rFonts w:ascii="Times New Roman" w:eastAsia="Calibri" w:hAnsi="Times New Roman" w:cs="Times New Roman"/>
          <w:sz w:val="36"/>
          <w:szCs w:val="36"/>
          <w:rtl/>
          <w:lang w:bidi="ar-DZ"/>
        </w:rPr>
      </w:pPr>
      <w:r w:rsidRPr="00F273EF">
        <w:rPr>
          <w:rFonts w:ascii="Times New Roman" w:eastAsia="Calibri" w:hAnsi="Times New Roman" w:cs="Times New Roman"/>
          <w:sz w:val="36"/>
          <w:szCs w:val="36"/>
          <w:rtl/>
        </w:rPr>
        <w:t>ما بكاءُ الكَبِـيرِ في الأطْـلالِ</w:t>
      </w:r>
    </w:p>
    <w:p w:rsidR="00750848" w:rsidRPr="00F273EF" w:rsidRDefault="00F273EF" w:rsidP="00F13001">
      <w:pPr>
        <w:spacing w:after="200" w:line="360" w:lineRule="auto"/>
        <w:jc w:val="right"/>
        <w:rPr>
          <w:rFonts w:ascii="Times New Roman" w:eastAsia="Calibri" w:hAnsi="Times New Roman" w:cs="Times New Roman"/>
          <w:sz w:val="36"/>
          <w:szCs w:val="36"/>
          <w:rtl/>
        </w:rPr>
      </w:pPr>
      <w:proofErr w:type="gramStart"/>
      <w:r w:rsidRPr="00F273EF">
        <w:rPr>
          <w:rFonts w:ascii="Times New Roman" w:eastAsia="Calibri" w:hAnsi="Times New Roman" w:cs="Times New Roman"/>
          <w:sz w:val="36"/>
          <w:szCs w:val="36"/>
          <w:rtl/>
        </w:rPr>
        <w:t>وسُؤاَلي</w:t>
      </w:r>
      <w:proofErr w:type="gramEnd"/>
      <w:r w:rsidRPr="00F273EF">
        <w:rPr>
          <w:rFonts w:ascii="Times New Roman" w:eastAsia="Calibri" w:hAnsi="Times New Roman" w:cs="Times New Roman"/>
          <w:sz w:val="36"/>
          <w:szCs w:val="36"/>
          <w:rtl/>
        </w:rPr>
        <w:t xml:space="preserve"> ومَـا تَرُدُّ سُـؤالِـي</w:t>
      </w:r>
      <w:r w:rsidRPr="00F273EF">
        <w:rPr>
          <w:rFonts w:ascii="Times New Roman" w:eastAsia="Calibri" w:hAnsi="Times New Roman" w:cs="Times New Roman"/>
          <w:sz w:val="36"/>
          <w:szCs w:val="36"/>
        </w:rPr>
        <w:t>]</w:t>
      </w:r>
    </w:p>
    <w:p w:rsidR="00F273EF" w:rsidRPr="00F273EF" w:rsidRDefault="00F273EF" w:rsidP="00F273EF">
      <w:pPr>
        <w:spacing w:after="200" w:line="360" w:lineRule="auto"/>
        <w:jc w:val="center"/>
        <w:rPr>
          <w:rFonts w:ascii="Times New Roman" w:eastAsia="Calibri" w:hAnsi="Times New Roman" w:cs="Times New Roman"/>
          <w:sz w:val="36"/>
          <w:szCs w:val="36"/>
        </w:rPr>
      </w:pPr>
    </w:p>
    <w:p w:rsidR="00750848" w:rsidRPr="00F273EF" w:rsidRDefault="00F273EF" w:rsidP="00F13001">
      <w:pPr>
        <w:spacing w:after="200" w:line="360" w:lineRule="auto"/>
        <w:jc w:val="right"/>
        <w:rPr>
          <w:rFonts w:ascii="Times New Roman" w:eastAsia="Calibri" w:hAnsi="Times New Roman" w:cs="Times New Roman"/>
          <w:b/>
          <w:bCs/>
          <w:sz w:val="36"/>
          <w:szCs w:val="36"/>
        </w:rPr>
      </w:pPr>
      <w:r w:rsidRPr="00F273EF">
        <w:rPr>
          <w:rFonts w:ascii="Times New Roman" w:eastAsia="Calibri" w:hAnsi="Times New Roman" w:cs="Times New Roman"/>
          <w:b/>
          <w:bCs/>
          <w:sz w:val="36"/>
          <w:szCs w:val="36"/>
          <w:rtl/>
        </w:rPr>
        <w:t xml:space="preserve">النابغة الذبياني مطلع </w:t>
      </w:r>
      <w:r w:rsidR="00F13001">
        <w:rPr>
          <w:rFonts w:ascii="Times New Roman" w:eastAsia="Calibri" w:hAnsi="Times New Roman" w:cs="Times New Roman" w:hint="cs"/>
          <w:b/>
          <w:bCs/>
          <w:sz w:val="36"/>
          <w:szCs w:val="36"/>
          <w:rtl/>
        </w:rPr>
        <w:t>ال</w:t>
      </w:r>
      <w:r w:rsidR="00F13001">
        <w:rPr>
          <w:rFonts w:ascii="Times New Roman" w:eastAsia="Calibri" w:hAnsi="Times New Roman" w:cs="Times New Roman"/>
          <w:b/>
          <w:bCs/>
          <w:sz w:val="36"/>
          <w:szCs w:val="36"/>
          <w:rtl/>
        </w:rPr>
        <w:t>معلق</w:t>
      </w:r>
      <w:r w:rsidR="00F13001">
        <w:rPr>
          <w:rFonts w:ascii="Times New Roman" w:eastAsia="Calibri" w:hAnsi="Times New Roman" w:cs="Times New Roman" w:hint="cs"/>
          <w:b/>
          <w:bCs/>
          <w:sz w:val="36"/>
          <w:szCs w:val="36"/>
          <w:rtl/>
        </w:rPr>
        <w:t>ة</w:t>
      </w:r>
      <w:r w:rsidRPr="00F273EF">
        <w:rPr>
          <w:rFonts w:ascii="Times New Roman" w:eastAsia="Calibri" w:hAnsi="Times New Roman" w:cs="Times New Roman"/>
          <w:b/>
          <w:bCs/>
          <w:sz w:val="36"/>
          <w:szCs w:val="36"/>
        </w:rPr>
        <w:t>:-9</w:t>
      </w:r>
    </w:p>
    <w:p w:rsidR="00F273EF" w:rsidRPr="00F273EF" w:rsidRDefault="00F273EF" w:rsidP="00F273EF">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يا دَارَ مَيَّةَ بالعَلْيَـا، فالسَّنَـدِ</w:t>
      </w:r>
    </w:p>
    <w:p w:rsidR="00F273EF" w:rsidRPr="00F273EF" w:rsidRDefault="00F273EF" w:rsidP="00F13001">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أَقوَتْ وَطالَ عَلَيْها سالِفُ الأبَدِ</w:t>
      </w:r>
      <w:r w:rsidRPr="00F273EF">
        <w:rPr>
          <w:rFonts w:ascii="Times New Roman" w:eastAsia="Calibri" w:hAnsi="Times New Roman" w:cs="Times New Roman"/>
          <w:sz w:val="36"/>
          <w:szCs w:val="36"/>
        </w:rPr>
        <w:t>]</w:t>
      </w:r>
    </w:p>
    <w:p w:rsidR="00826F99" w:rsidRPr="00F273EF" w:rsidRDefault="00F273EF" w:rsidP="00F13001">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 xml:space="preserve">ويرى أبو زيد القرشي </w:t>
      </w:r>
      <w:proofErr w:type="gramStart"/>
      <w:r w:rsidRPr="00F273EF">
        <w:rPr>
          <w:rFonts w:ascii="Times New Roman" w:eastAsia="Calibri" w:hAnsi="Times New Roman" w:cs="Times New Roman"/>
          <w:sz w:val="36"/>
          <w:szCs w:val="36"/>
          <w:rtl/>
        </w:rPr>
        <w:t>أن</w:t>
      </w:r>
      <w:proofErr w:type="gramEnd"/>
      <w:r w:rsidRPr="00F273EF">
        <w:rPr>
          <w:rFonts w:ascii="Times New Roman" w:eastAsia="Calibri" w:hAnsi="Times New Roman" w:cs="Times New Roman"/>
          <w:sz w:val="36"/>
          <w:szCs w:val="36"/>
          <w:rtl/>
        </w:rPr>
        <w:t xml:space="preserve"> معلقة النابغة هي القصيدة التي مطلعها</w:t>
      </w:r>
    </w:p>
    <w:p w:rsidR="00F273EF" w:rsidRPr="00F273EF" w:rsidRDefault="00F273EF" w:rsidP="00F273EF">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عوُجُوا فَحَيُّوا لِنُعْمٍ دِمْنَةَ  الدَّار</w:t>
      </w:r>
    </w:p>
    <w:p w:rsidR="00F13001" w:rsidRPr="00F273EF" w:rsidRDefault="00F273EF" w:rsidP="00F13001">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 xml:space="preserve">ِ ماذَا تُحَيُّونَ من </w:t>
      </w:r>
      <w:proofErr w:type="spellStart"/>
      <w:r w:rsidRPr="00F273EF">
        <w:rPr>
          <w:rFonts w:ascii="Times New Roman" w:eastAsia="Calibri" w:hAnsi="Times New Roman" w:cs="Times New Roman"/>
          <w:sz w:val="36"/>
          <w:szCs w:val="36"/>
          <w:rtl/>
        </w:rPr>
        <w:t>نُؤْي</w:t>
      </w:r>
      <w:proofErr w:type="spellEnd"/>
      <w:r w:rsidRPr="00F273EF">
        <w:rPr>
          <w:rFonts w:ascii="Times New Roman" w:eastAsia="Calibri" w:hAnsi="Times New Roman" w:cs="Times New Roman"/>
          <w:sz w:val="36"/>
          <w:szCs w:val="36"/>
          <w:rtl/>
        </w:rPr>
        <w:t xml:space="preserve"> وأَحْجَارِ[</w:t>
      </w:r>
    </w:p>
    <w:p w:rsidR="00F273EF" w:rsidRPr="00F273EF" w:rsidRDefault="00F273EF" w:rsidP="00F13001">
      <w:pPr>
        <w:spacing w:after="200" w:line="360" w:lineRule="auto"/>
        <w:jc w:val="right"/>
        <w:rPr>
          <w:rFonts w:ascii="Times New Roman" w:eastAsia="Calibri" w:hAnsi="Times New Roman" w:cs="Times New Roman"/>
          <w:b/>
          <w:bCs/>
          <w:sz w:val="36"/>
          <w:szCs w:val="36"/>
        </w:rPr>
      </w:pPr>
      <w:r w:rsidRPr="00F273EF">
        <w:rPr>
          <w:rFonts w:ascii="Times New Roman" w:eastAsia="Calibri" w:hAnsi="Times New Roman" w:cs="Times New Roman"/>
          <w:b/>
          <w:bCs/>
          <w:sz w:val="36"/>
          <w:szCs w:val="36"/>
        </w:rPr>
        <w:t>:</w:t>
      </w:r>
      <w:r w:rsidR="00F13001" w:rsidRPr="00F13001">
        <w:rPr>
          <w:rFonts w:ascii="Times New Roman" w:eastAsia="Calibri" w:hAnsi="Times New Roman" w:cs="Times New Roman"/>
          <w:b/>
          <w:bCs/>
          <w:sz w:val="36"/>
          <w:szCs w:val="36"/>
          <w:rtl/>
        </w:rPr>
        <w:t xml:space="preserve"> </w:t>
      </w:r>
      <w:r w:rsidR="00F13001" w:rsidRPr="00F273EF">
        <w:rPr>
          <w:rFonts w:ascii="Times New Roman" w:eastAsia="Calibri" w:hAnsi="Times New Roman" w:cs="Times New Roman"/>
          <w:b/>
          <w:bCs/>
          <w:sz w:val="36"/>
          <w:szCs w:val="36"/>
          <w:rtl/>
        </w:rPr>
        <w:t xml:space="preserve">مطلع </w:t>
      </w:r>
      <w:r w:rsidR="00F13001">
        <w:rPr>
          <w:rFonts w:ascii="Times New Roman" w:eastAsia="Calibri" w:hAnsi="Times New Roman" w:cs="Times New Roman" w:hint="cs"/>
          <w:b/>
          <w:bCs/>
          <w:sz w:val="36"/>
          <w:szCs w:val="36"/>
          <w:rtl/>
        </w:rPr>
        <w:t>ال</w:t>
      </w:r>
      <w:r w:rsidR="00F13001">
        <w:rPr>
          <w:rFonts w:ascii="Times New Roman" w:eastAsia="Calibri" w:hAnsi="Times New Roman" w:cs="Times New Roman"/>
          <w:b/>
          <w:bCs/>
          <w:sz w:val="36"/>
          <w:szCs w:val="36"/>
          <w:rtl/>
        </w:rPr>
        <w:t>معلق</w:t>
      </w:r>
      <w:r w:rsidR="00F13001">
        <w:rPr>
          <w:rFonts w:ascii="Times New Roman" w:eastAsia="Calibri" w:hAnsi="Times New Roman" w:cs="Times New Roman" w:hint="cs"/>
          <w:b/>
          <w:bCs/>
          <w:sz w:val="36"/>
          <w:szCs w:val="36"/>
          <w:rtl/>
        </w:rPr>
        <w:t>ة</w:t>
      </w:r>
      <w:r w:rsidR="00F13001" w:rsidRPr="00F13001">
        <w:rPr>
          <w:rFonts w:ascii="Times New Roman" w:eastAsia="Calibri" w:hAnsi="Times New Roman" w:cs="Times New Roman"/>
          <w:b/>
          <w:bCs/>
          <w:sz w:val="36"/>
          <w:szCs w:val="36"/>
          <w:rtl/>
        </w:rPr>
        <w:t xml:space="preserve"> </w:t>
      </w:r>
      <w:r w:rsidR="00F13001" w:rsidRPr="00F273EF">
        <w:rPr>
          <w:rFonts w:ascii="Times New Roman" w:eastAsia="Calibri" w:hAnsi="Times New Roman" w:cs="Times New Roman"/>
          <w:b/>
          <w:bCs/>
          <w:sz w:val="36"/>
          <w:szCs w:val="36"/>
          <w:rtl/>
        </w:rPr>
        <w:t>عبيد بن الأبرص</w:t>
      </w:r>
      <w:r w:rsidR="00F13001" w:rsidRPr="00F273EF">
        <w:rPr>
          <w:rFonts w:ascii="Times New Roman" w:eastAsia="Calibri" w:hAnsi="Times New Roman" w:cs="Times New Roman"/>
          <w:b/>
          <w:bCs/>
          <w:sz w:val="36"/>
          <w:szCs w:val="36"/>
        </w:rPr>
        <w:t xml:space="preserve"> </w:t>
      </w:r>
      <w:r w:rsidR="00F13001">
        <w:rPr>
          <w:rFonts w:ascii="Times New Roman" w:eastAsia="Calibri" w:hAnsi="Times New Roman" w:cs="Times New Roman" w:hint="cs"/>
          <w:b/>
          <w:bCs/>
          <w:sz w:val="36"/>
          <w:szCs w:val="36"/>
          <w:rtl/>
        </w:rPr>
        <w:t>-</w:t>
      </w:r>
      <w:r w:rsidRPr="00F273EF">
        <w:rPr>
          <w:rFonts w:ascii="Times New Roman" w:eastAsia="Calibri" w:hAnsi="Times New Roman" w:cs="Times New Roman"/>
          <w:b/>
          <w:bCs/>
          <w:sz w:val="36"/>
          <w:szCs w:val="36"/>
        </w:rPr>
        <w:t>10</w:t>
      </w:r>
    </w:p>
    <w:p w:rsidR="00F273EF" w:rsidRPr="00F273EF" w:rsidRDefault="00F273EF" w:rsidP="00F273EF">
      <w:pPr>
        <w:spacing w:after="200" w:line="360" w:lineRule="auto"/>
        <w:jc w:val="right"/>
        <w:rPr>
          <w:rFonts w:ascii="Times New Roman" w:eastAsia="Calibri" w:hAnsi="Times New Roman" w:cs="Times New Roman"/>
          <w:sz w:val="36"/>
          <w:szCs w:val="36"/>
        </w:rPr>
      </w:pPr>
      <w:r w:rsidRPr="00F273EF">
        <w:rPr>
          <w:rFonts w:ascii="Times New Roman" w:eastAsia="Calibri" w:hAnsi="Times New Roman" w:cs="Times New Roman"/>
          <w:sz w:val="36"/>
          <w:szCs w:val="36"/>
          <w:rtl/>
        </w:rPr>
        <w:t>أقفَرَ من أهْلِـهِ مـَلْحـُوبُ</w:t>
      </w:r>
    </w:p>
    <w:p w:rsidR="00F273EF" w:rsidRDefault="00F273EF" w:rsidP="00F13001">
      <w:pPr>
        <w:spacing w:after="200" w:line="360" w:lineRule="auto"/>
        <w:jc w:val="right"/>
        <w:rPr>
          <w:rFonts w:ascii="Times New Roman" w:eastAsia="Calibri" w:hAnsi="Times New Roman" w:cs="Times New Roman"/>
          <w:sz w:val="36"/>
          <w:szCs w:val="36"/>
          <w:rtl/>
        </w:rPr>
      </w:pPr>
      <w:proofErr w:type="spellStart"/>
      <w:r w:rsidRPr="00F273EF">
        <w:rPr>
          <w:rFonts w:ascii="Times New Roman" w:eastAsia="Calibri" w:hAnsi="Times New Roman" w:cs="Times New Roman"/>
          <w:sz w:val="36"/>
          <w:szCs w:val="36"/>
          <w:rtl/>
        </w:rPr>
        <w:t>فـالقُـطَّبِيَّـاتُ</w:t>
      </w:r>
      <w:proofErr w:type="spellEnd"/>
      <w:r w:rsidRPr="00F273EF">
        <w:rPr>
          <w:rFonts w:ascii="Times New Roman" w:eastAsia="Calibri" w:hAnsi="Times New Roman" w:cs="Times New Roman"/>
          <w:sz w:val="36"/>
          <w:szCs w:val="36"/>
          <w:rtl/>
        </w:rPr>
        <w:t xml:space="preserve"> فالذَّنُـوبُ</w:t>
      </w:r>
      <w:r w:rsidRPr="00F273EF">
        <w:rPr>
          <w:rFonts w:ascii="Times New Roman" w:eastAsia="Calibri" w:hAnsi="Times New Roman" w:cs="Times New Roman"/>
          <w:sz w:val="36"/>
          <w:szCs w:val="36"/>
        </w:rPr>
        <w:t>]</w:t>
      </w:r>
    </w:p>
    <w:p w:rsidR="00F13001" w:rsidRDefault="00F13001" w:rsidP="00F13001">
      <w:pPr>
        <w:spacing w:after="200" w:line="360" w:lineRule="auto"/>
        <w:jc w:val="right"/>
        <w:rPr>
          <w:rFonts w:ascii="Times New Roman" w:eastAsia="Calibri" w:hAnsi="Times New Roman" w:cs="Times New Roman"/>
          <w:sz w:val="36"/>
          <w:szCs w:val="36"/>
          <w:rtl/>
        </w:rPr>
      </w:pPr>
    </w:p>
    <w:p w:rsidR="00F13001" w:rsidRDefault="00F13001" w:rsidP="00F13001">
      <w:pPr>
        <w:spacing w:after="200" w:line="360" w:lineRule="auto"/>
        <w:jc w:val="right"/>
        <w:rPr>
          <w:rFonts w:ascii="Times New Roman" w:eastAsia="Calibri" w:hAnsi="Times New Roman" w:cs="Times New Roman"/>
          <w:sz w:val="36"/>
          <w:szCs w:val="36"/>
          <w:rtl/>
        </w:rPr>
      </w:pPr>
    </w:p>
    <w:p w:rsidR="00F13001" w:rsidRPr="00F273EF" w:rsidRDefault="00622CFB" w:rsidP="00F13001">
      <w:pPr>
        <w:spacing w:after="200" w:line="360" w:lineRule="auto"/>
        <w:jc w:val="right"/>
        <w:rPr>
          <w:rFonts w:ascii="Times New Roman" w:eastAsia="Calibri" w:hAnsi="Times New Roman" w:cs="Times New Roman"/>
          <w:sz w:val="36"/>
          <w:szCs w:val="36"/>
        </w:rPr>
      </w:pPr>
      <w:r w:rsidRPr="00622CFB">
        <w:rPr>
          <w:rFonts w:ascii="Calibri" w:eastAsia="Calibri" w:hAnsi="Calibri" w:cs="Arial"/>
          <w:noProof/>
          <w:sz w:val="28"/>
          <w:szCs w:val="28"/>
          <w:lang w:eastAsia="fr-FR"/>
        </w:rPr>
        <w:lastRenderedPageBreak/>
        <w:pict>
          <v:line id="Connecteur droit 13" o:spid="_x0000_s1027" style="position:absolute;left:0;text-align:left;flip:x;z-index:251677696;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6.75pt,-13.85pt" to="449.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" strokecolor="windowText" strokeweight=".5pt">
            <v:stroke joinstyle="miter"/>
            <w10:wrap anchorx="margin"/>
          </v:line>
        </w:pict>
      </w:r>
    </w:p>
    <w:p w:rsidR="00F273EF" w:rsidRPr="0061360B" w:rsidRDefault="00F13001" w:rsidP="0061360B">
      <w:pPr>
        <w:spacing w:after="200" w:line="480" w:lineRule="auto"/>
        <w:jc w:val="right"/>
        <w:rPr>
          <w:rFonts w:ascii="Times New Roman" w:eastAsia="Calibri" w:hAnsi="Times New Roman" w:cs="Times New Roman"/>
          <w:sz w:val="36"/>
          <w:szCs w:val="36"/>
        </w:rPr>
      </w:pPr>
      <w:r>
        <w:rPr>
          <w:rFonts w:ascii="Times New Roman" w:eastAsia="Calibri" w:hAnsi="Times New Roman" w:cs="Times New Roman" w:hint="cs"/>
          <w:sz w:val="36"/>
          <w:szCs w:val="36"/>
          <w:rtl/>
        </w:rPr>
        <w:t xml:space="preserve"> </w:t>
      </w:r>
      <w:r w:rsidR="00F273EF" w:rsidRPr="00F273EF">
        <w:rPr>
          <w:rFonts w:ascii="Times New Roman" w:eastAsia="Calibri" w:hAnsi="Times New Roman" w:cs="Times New Roman"/>
          <w:sz w:val="36"/>
          <w:szCs w:val="36"/>
          <w:rtl/>
        </w:rPr>
        <w:t xml:space="preserve">وقد اعتنى العلماء بشرح هذه المعلقات عناية كبيرة فشرحوا غريبها وأعربوا ألفاظها وشرحوا أبياتها؛ ومن أولئك الذين اعتنوا بالمعلقات: أبو بكر محمد بن القاسم </w:t>
      </w:r>
      <w:proofErr w:type="spellStart"/>
      <w:r w:rsidR="00F273EF" w:rsidRPr="00F273EF">
        <w:rPr>
          <w:rFonts w:ascii="Times New Roman" w:eastAsia="Calibri" w:hAnsi="Times New Roman" w:cs="Times New Roman"/>
          <w:sz w:val="36"/>
          <w:szCs w:val="36"/>
          <w:rtl/>
        </w:rPr>
        <w:t>الأنباري</w:t>
      </w:r>
      <w:proofErr w:type="spellEnd"/>
      <w:r w:rsidR="00F273EF" w:rsidRPr="00F273EF">
        <w:rPr>
          <w:rFonts w:ascii="Times New Roman" w:eastAsia="Calibri" w:hAnsi="Times New Roman" w:cs="Times New Roman"/>
          <w:sz w:val="36"/>
          <w:szCs w:val="36"/>
          <w:rtl/>
        </w:rPr>
        <w:t xml:space="preserve"> المتوفى سنة 327 هـ، وأحمد بن محمد النحاس المتوفى سنة 338 هـ والحسين بن أحمد </w:t>
      </w:r>
      <w:proofErr w:type="spellStart"/>
      <w:r w:rsidR="00F273EF" w:rsidRPr="00F273EF">
        <w:rPr>
          <w:rFonts w:ascii="Times New Roman" w:eastAsia="Calibri" w:hAnsi="Times New Roman" w:cs="Times New Roman"/>
          <w:sz w:val="36"/>
          <w:szCs w:val="36"/>
          <w:rtl/>
        </w:rPr>
        <w:t>الزوزني</w:t>
      </w:r>
      <w:proofErr w:type="spellEnd"/>
      <w:r w:rsidR="00F273EF" w:rsidRPr="00F273EF">
        <w:rPr>
          <w:rFonts w:ascii="Times New Roman" w:eastAsia="Calibri" w:hAnsi="Times New Roman" w:cs="Times New Roman"/>
          <w:sz w:val="36"/>
          <w:szCs w:val="36"/>
          <w:rtl/>
        </w:rPr>
        <w:t xml:space="preserve"> المتوفى سنة 486 هـ ويحي بن علي التبريزي المتوفى سنة 502 هـ فأهم شروح المعلقات هي هذه الشروح. وهناك شروح كثيرة غير هذه، فالمعلقات من الشعر الذي حظي بعناية الباحثين على مر العصور</w:t>
      </w:r>
    </w:p>
    <w:p w:rsidR="00F273EF" w:rsidRPr="00F273EF" w:rsidRDefault="00F273EF" w:rsidP="00F13001">
      <w:pPr>
        <w:tabs>
          <w:tab w:val="left" w:pos="8160"/>
        </w:tabs>
        <w:spacing w:line="360" w:lineRule="auto"/>
        <w:rPr>
          <w:rFonts w:ascii="Times New Roman" w:hAnsi="Times New Roman" w:cs="Times New Roman"/>
          <w:sz w:val="36"/>
          <w:szCs w:val="36"/>
          <w:rtl/>
          <w:lang w:bidi="ar-DZ"/>
        </w:rPr>
      </w:pPr>
    </w:p>
    <w:p w:rsidR="00F273EF" w:rsidRDefault="00F273EF" w:rsidP="0030400F">
      <w:pPr>
        <w:tabs>
          <w:tab w:val="left" w:pos="8160"/>
        </w:tabs>
        <w:rPr>
          <w:rFonts w:ascii="Times New Roman" w:hAnsi="Times New Roman" w:cs="Times New Roman"/>
          <w:sz w:val="36"/>
          <w:szCs w:val="36"/>
        </w:rPr>
      </w:pPr>
    </w:p>
    <w:p w:rsidR="00F273EF" w:rsidRDefault="00F273EF" w:rsidP="0030400F">
      <w:pPr>
        <w:tabs>
          <w:tab w:val="left" w:pos="8160"/>
        </w:tabs>
        <w:rPr>
          <w:rFonts w:ascii="Times New Roman" w:hAnsi="Times New Roman" w:cs="Times New Roman"/>
          <w:sz w:val="36"/>
          <w:szCs w:val="36"/>
        </w:rPr>
      </w:pPr>
    </w:p>
    <w:p w:rsidR="00F273EF" w:rsidRDefault="00F273EF" w:rsidP="0030400F">
      <w:pPr>
        <w:tabs>
          <w:tab w:val="left" w:pos="8160"/>
        </w:tabs>
        <w:rPr>
          <w:rFonts w:ascii="Times New Roman" w:hAnsi="Times New Roman" w:cs="Times New Roman"/>
          <w:sz w:val="36"/>
          <w:szCs w:val="36"/>
        </w:rPr>
      </w:pPr>
    </w:p>
    <w:sectPr w:rsidR="00F273EF" w:rsidSect="00541642">
      <w:headerReference w:type="default" r:id="rId6"/>
      <w:footerReference w:type="default" r:id="rId7"/>
      <w:pgSz w:w="11906" w:h="16838"/>
      <w:pgMar w:top="1417" w:right="1417" w:bottom="1417" w:left="1417" w:header="708" w:footer="708" w:gutter="0"/>
      <w:pgNumType w:start="15"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00F" w:rsidRDefault="0030400F" w:rsidP="0030400F">
      <w:pPr>
        <w:spacing w:after="0" w:line="240" w:lineRule="auto"/>
      </w:pPr>
      <w:r>
        <w:separator/>
      </w:r>
    </w:p>
  </w:endnote>
  <w:endnote w:type="continuationSeparator" w:id="1">
    <w:p w:rsidR="0030400F" w:rsidRDefault="0030400F" w:rsidP="003040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3190"/>
      <w:docPartObj>
        <w:docPartGallery w:val="Page Numbers (Bottom of Page)"/>
        <w:docPartUnique/>
      </w:docPartObj>
    </w:sdtPr>
    <w:sdtContent>
      <w:p w:rsidR="004C69CA" w:rsidRDefault="00312AEC">
        <w:pPr>
          <w:pStyle w:val="Pieddepage"/>
        </w:pPr>
        <w:r>
          <w:rPr>
            <w:noProof/>
            <w:lang w:eastAsia="zh-TW"/>
          </w:rPr>
          <w:pict>
            <v:group id="_x0000_s8195" style="position:absolute;margin-left:0;margin-top:0;width:33pt;height:25.35pt;z-index:251660288;mso-position-horizontal:left;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8196" type="#_x0000_t4" style="position:absolute;left:1793;top:14550;width:536;height:507" filled="f" strokecolor="#a5a5a5 [2092]"/>
              <v:rect id="_x0000_s8197" style="position:absolute;left:1848;top:14616;width:427;height:375" filled="f" strokecolor="#a5a5a5 [2092]"/>
              <v:shapetype id="_x0000_t202" coordsize="21600,21600" o:spt="202" path="m,l,21600r21600,l21600,xe">
                <v:stroke joinstyle="miter"/>
                <v:path gradientshapeok="t" o:connecttype="rect"/>
              </v:shapetype>
              <v:shape id="_x0000_s8198" type="#_x0000_t202" style="position:absolute;left:1731;top:14639;width:660;height:330;v-text-anchor:top" filled="f" stroked="f">
                <v:textbox style="mso-next-textbox:#_x0000_s8198" inset="0,2.16pt,0,0">
                  <w:txbxContent>
                    <w:p w:rsidR="00312AEC" w:rsidRDefault="00312AEC">
                      <w:pPr>
                        <w:spacing w:after="0" w:line="240" w:lineRule="auto"/>
                        <w:jc w:val="center"/>
                        <w:rPr>
                          <w:color w:val="323E4F" w:themeColor="text2" w:themeShade="BF"/>
                          <w:sz w:val="16"/>
                          <w:szCs w:val="16"/>
                        </w:rPr>
                      </w:pPr>
                      <w:fldSimple w:instr=" PAGE   \* MERGEFORMAT ">
                        <w:r w:rsidRPr="00312AEC">
                          <w:rPr>
                            <w:noProof/>
                            <w:color w:val="323E4F" w:themeColor="text2" w:themeShade="BF"/>
                            <w:sz w:val="16"/>
                            <w:szCs w:val="16"/>
                          </w:rPr>
                          <w:t>23</w:t>
                        </w:r>
                      </w:fldSimple>
                    </w:p>
                  </w:txbxContent>
                </v:textbox>
              </v:shape>
              <v:group id="_x0000_s8199"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8200" type="#_x0000_t8" style="position:absolute;left:1782;top:14858;width:375;height:530;rotation:-90" filled="f" strokecolor="#a5a5a5 [2092]"/>
                <v:shape id="_x0000_s8201"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00F" w:rsidRDefault="0030400F" w:rsidP="0030400F">
      <w:pPr>
        <w:spacing w:after="0" w:line="240" w:lineRule="auto"/>
      </w:pPr>
      <w:r>
        <w:separator/>
      </w:r>
    </w:p>
  </w:footnote>
  <w:footnote w:type="continuationSeparator" w:id="1">
    <w:p w:rsidR="0030400F" w:rsidRDefault="0030400F" w:rsidP="003040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00F" w:rsidRPr="0030400F" w:rsidRDefault="0030400F">
    <w:pPr>
      <w:pStyle w:val="En-tte"/>
      <w:rPr>
        <w:b/>
        <w:bCs/>
        <w:sz w:val="32"/>
        <w:szCs w:val="32"/>
        <w:lang w:bidi="ar-DZ"/>
      </w:rPr>
    </w:pPr>
    <w:r w:rsidRPr="0030400F">
      <w:rPr>
        <w:rFonts w:hint="cs"/>
        <w:b/>
        <w:bCs/>
        <w:sz w:val="32"/>
        <w:szCs w:val="32"/>
        <w:rtl/>
        <w:lang w:bidi="ar-DZ"/>
      </w:rPr>
      <w:t xml:space="preserve">الفصل الثاني                                                                    مفهوم المعلقة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202"/>
    <o:shapelayout v:ext="edit">
      <o:idmap v:ext="edit" data="8"/>
    </o:shapelayout>
  </w:hdrShapeDefaults>
  <w:footnotePr>
    <w:footnote w:id="0"/>
    <w:footnote w:id="1"/>
  </w:footnotePr>
  <w:endnotePr>
    <w:endnote w:id="0"/>
    <w:endnote w:id="1"/>
  </w:endnotePr>
  <w:compat/>
  <w:rsids>
    <w:rsidRoot w:val="0030400F"/>
    <w:rsid w:val="00012F2A"/>
    <w:rsid w:val="000370E1"/>
    <w:rsid w:val="001D1A54"/>
    <w:rsid w:val="0030400F"/>
    <w:rsid w:val="00312AEC"/>
    <w:rsid w:val="004C69CA"/>
    <w:rsid w:val="00540B49"/>
    <w:rsid w:val="00541642"/>
    <w:rsid w:val="00570053"/>
    <w:rsid w:val="00585A7B"/>
    <w:rsid w:val="005A4925"/>
    <w:rsid w:val="0061360B"/>
    <w:rsid w:val="00622CFB"/>
    <w:rsid w:val="00682782"/>
    <w:rsid w:val="00692F5E"/>
    <w:rsid w:val="00750848"/>
    <w:rsid w:val="007C5DC3"/>
    <w:rsid w:val="00815AB3"/>
    <w:rsid w:val="00826F99"/>
    <w:rsid w:val="008B5A77"/>
    <w:rsid w:val="009C6709"/>
    <w:rsid w:val="00D30AED"/>
    <w:rsid w:val="00F13001"/>
    <w:rsid w:val="00F273E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202"/>
    <o:shapelayout v:ext="edit">
      <o:idmap v:ext="edit" data="1"/>
      <o:rules v:ext="edit">
        <o:r id="V:Rule3" type="connector" idref="#_x0000_s1038"/>
        <o:r id="V:Rule4"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F2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400F"/>
    <w:pPr>
      <w:tabs>
        <w:tab w:val="center" w:pos="4536"/>
        <w:tab w:val="right" w:pos="9072"/>
      </w:tabs>
      <w:spacing w:after="0" w:line="240" w:lineRule="auto"/>
    </w:pPr>
  </w:style>
  <w:style w:type="character" w:customStyle="1" w:styleId="En-tteCar">
    <w:name w:val="En-tête Car"/>
    <w:basedOn w:val="Policepardfaut"/>
    <w:link w:val="En-tte"/>
    <w:uiPriority w:val="99"/>
    <w:rsid w:val="0030400F"/>
  </w:style>
  <w:style w:type="paragraph" w:styleId="Pieddepage">
    <w:name w:val="footer"/>
    <w:basedOn w:val="Normal"/>
    <w:link w:val="PieddepageCar"/>
    <w:uiPriority w:val="99"/>
    <w:unhideWhenUsed/>
    <w:rsid w:val="003040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400F"/>
  </w:style>
  <w:style w:type="character" w:styleId="lev">
    <w:name w:val="Strong"/>
    <w:basedOn w:val="Policepardfaut"/>
    <w:uiPriority w:val="22"/>
    <w:qFormat/>
    <w:rsid w:val="000370E1"/>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9</Pages>
  <Words>1018</Words>
  <Characters>5603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pc</cp:lastModifiedBy>
  <cp:revision>11</cp:revision>
  <cp:lastPrinted>2016-11-29T11:12:00Z</cp:lastPrinted>
  <dcterms:created xsi:type="dcterms:W3CDTF">2016-11-25T01:07:00Z</dcterms:created>
  <dcterms:modified xsi:type="dcterms:W3CDTF">2016-12-06T18:09:00Z</dcterms:modified>
</cp:coreProperties>
</file>