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22D" w:rsidRDefault="006F022D">
      <w:pPr>
        <w:bidi/>
        <w:rPr>
          <w:rtl/>
          <w:lang w:bidi="ar-DZ"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7B4EE3" w:rsidP="006F022D">
      <w:pPr>
        <w:bidi/>
        <w:rPr>
          <w:rtl/>
        </w:rPr>
      </w:pPr>
      <w:r w:rsidRPr="007B4EE3">
        <w:rPr>
          <w:rFonts w:cs="Arial"/>
          <w:noProof/>
          <w:rtl/>
          <w:lang w:eastAsia="fr-FR"/>
        </w:rPr>
        <w:pict>
          <v:shape id="_x0000_s1027" style="position:absolute;left:0;text-align:left;margin-left:421.8pt;margin-top:20.2pt;width:39.3pt;height:28.3pt;rotation:-122617896fd;z-index:-251655168" coordsize="786,566" path="m786,553r-41,9l709,566r-32,-2l650,556r-22,-9l610,536,598,525r-8,-11l582,500r-6,-4l572,506r,20l563,536r-20,l513,529,477,517,442,498,410,476,386,449,374,421r-9,-23l357,387r-10,1l341,401r-4,9l329,421r-10,10l305,435r-18,l264,427,238,410,208,382,196,365,184,338,174,305r-9,-36l159,231r2,-35l165,165r13,-25l188,121,170,104r-9,8l153,119r-8,7l139,132r-6,6l125,143r-8,5l109,151r-8,-14l91,121,79,105,64,90,50,75,36,64,24,57,12,52,,49,2,46,8,44r4,l73,,786,553xe" fillcolor="#005196" stroked="f">
            <v:path arrowok="t"/>
          </v:shape>
        </w:pict>
      </w:r>
      <w:r w:rsidR="002766D8">
        <w:rPr>
          <w:rFonts w:cs="Arial"/>
          <w:noProof/>
          <w:rtl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2317750</wp:posOffset>
            </wp:positionV>
            <wp:extent cx="5593080" cy="4950460"/>
            <wp:effectExtent l="19050" t="0" r="762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80" cy="495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6F022D" w:rsidP="006F022D">
      <w:pPr>
        <w:bidi/>
        <w:rPr>
          <w:rtl/>
        </w:rPr>
      </w:pPr>
    </w:p>
    <w:p w:rsidR="006F022D" w:rsidRDefault="007B4EE3" w:rsidP="006F022D">
      <w:pPr>
        <w:bidi/>
        <w:rPr>
          <w:rtl/>
        </w:rPr>
      </w:pPr>
      <w:r>
        <w:rPr>
          <w:noProof/>
          <w:rtl/>
          <w:lang w:eastAsia="fr-F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0;margin-top:0;width:341.05pt;height:122.55pt;z-index:251660288;mso-position-horizontal:center;mso-position-horizontal-relative:margin;mso-position-vertical:center;mso-position-vertical-relative:margin" fillcolor="black [3213]" strokecolor="black [3213]">
            <v:shadow type="perspective" color="#c7dfd3" opacity="52429f" origin="-.5,-.5" offset="-26pt,-36pt" matrix="1.25,,,1.25"/>
            <v:textpath style="font-family:&quot;Times New Roman&quot;;font-size:1in;v-text-kern:t" trim="t" fitpath="t" string="فهرست"/>
            <w10:wrap type="square" anchorx="margin" anchory="margin"/>
          </v:shape>
        </w:pict>
      </w:r>
    </w:p>
    <w:p w:rsidR="006F022D" w:rsidRDefault="006F022D" w:rsidP="006F022D">
      <w:pPr>
        <w:bidi/>
        <w:rPr>
          <w:rtl/>
        </w:rPr>
      </w:pPr>
    </w:p>
    <w:p w:rsidR="006F022D" w:rsidRDefault="007B4EE3" w:rsidP="006F022D">
      <w:pPr>
        <w:bidi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16.9pt;margin-top:3.85pt;width:99.9pt;height:62.3pt;z-index:251662336" stroked="f">
            <v:textbox>
              <w:txbxContent>
                <w:p w:rsidR="00831180" w:rsidRDefault="00831180"/>
              </w:txbxContent>
            </v:textbox>
          </v:shape>
        </w:pict>
      </w:r>
    </w:p>
    <w:tbl>
      <w:tblPr>
        <w:tblStyle w:val="Grilledutableau"/>
        <w:bidiVisual/>
        <w:tblW w:w="10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461"/>
        <w:gridCol w:w="1418"/>
      </w:tblGrid>
      <w:tr w:rsidR="006F022D" w:rsidTr="00BB198F">
        <w:tc>
          <w:tcPr>
            <w:tcW w:w="9461" w:type="dxa"/>
          </w:tcPr>
          <w:p w:rsidR="006F022D" w:rsidRPr="00462E41" w:rsidRDefault="006F022D" w:rsidP="00567DB1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72"/>
                <w:szCs w:val="72"/>
                <w:rtl/>
                <w:lang w:bidi="ar-DZ"/>
              </w:rPr>
            </w:pPr>
            <w:r w:rsidRPr="00462E41">
              <w:rPr>
                <w:rFonts w:ascii="Arabic Typesetting" w:hAnsi="Arabic Typesetting" w:cs="Arabic Typesetting"/>
                <w:b/>
                <w:bCs/>
                <w:sz w:val="72"/>
                <w:szCs w:val="72"/>
                <w:rtl/>
                <w:lang w:bidi="ar-DZ"/>
              </w:rPr>
              <w:lastRenderedPageBreak/>
              <w:t>فهرس</w:t>
            </w:r>
            <w:r w:rsidR="00B13152">
              <w:rPr>
                <w:rFonts w:ascii="Arabic Typesetting" w:hAnsi="Arabic Typesetting" w:cs="Arabic Typesetting" w:hint="cs"/>
                <w:b/>
                <w:bCs/>
                <w:sz w:val="72"/>
                <w:szCs w:val="72"/>
                <w:rtl/>
                <w:lang w:bidi="ar-DZ"/>
              </w:rPr>
              <w:t>ت</w:t>
            </w:r>
          </w:p>
        </w:tc>
        <w:tc>
          <w:tcPr>
            <w:tcW w:w="1418" w:type="dxa"/>
          </w:tcPr>
          <w:p w:rsidR="006F022D" w:rsidRPr="006D658D" w:rsidRDefault="006F022D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</w:p>
        </w:tc>
      </w:tr>
      <w:tr w:rsidR="006F022D" w:rsidTr="00BB198F">
        <w:tc>
          <w:tcPr>
            <w:tcW w:w="9461" w:type="dxa"/>
          </w:tcPr>
          <w:p w:rsidR="006F022D" w:rsidRPr="0069621F" w:rsidRDefault="006F022D" w:rsidP="00275490">
            <w:pPr>
              <w:bidi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67DB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بسملة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......................................................................................................................</w:t>
            </w:r>
          </w:p>
        </w:tc>
        <w:tc>
          <w:tcPr>
            <w:tcW w:w="1418" w:type="dxa"/>
          </w:tcPr>
          <w:p w:rsidR="006F022D" w:rsidRPr="006D658D" w:rsidRDefault="006F022D" w:rsidP="006D658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6F022D" w:rsidTr="00BB198F">
        <w:tc>
          <w:tcPr>
            <w:tcW w:w="9461" w:type="dxa"/>
          </w:tcPr>
          <w:p w:rsidR="006F022D" w:rsidRPr="00567DB1" w:rsidRDefault="006F022D" w:rsidP="00275490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567DB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دعاء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........................................................................................................................</w:t>
            </w:r>
          </w:p>
        </w:tc>
        <w:tc>
          <w:tcPr>
            <w:tcW w:w="1418" w:type="dxa"/>
          </w:tcPr>
          <w:p w:rsidR="006F022D" w:rsidRPr="006D658D" w:rsidRDefault="006F022D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6F022D" w:rsidTr="00BB198F">
        <w:tc>
          <w:tcPr>
            <w:tcW w:w="9461" w:type="dxa"/>
          </w:tcPr>
          <w:p w:rsidR="006F022D" w:rsidRPr="00567DB1" w:rsidRDefault="006F022D" w:rsidP="00567DB1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567DB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تشكرات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..................................................................................................................</w:t>
            </w:r>
          </w:p>
        </w:tc>
        <w:tc>
          <w:tcPr>
            <w:tcW w:w="1418" w:type="dxa"/>
          </w:tcPr>
          <w:p w:rsidR="006F022D" w:rsidRPr="006D658D" w:rsidRDefault="006F022D" w:rsidP="006D658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6F022D" w:rsidTr="00BB198F">
        <w:tc>
          <w:tcPr>
            <w:tcW w:w="9461" w:type="dxa"/>
          </w:tcPr>
          <w:p w:rsidR="006F022D" w:rsidRPr="00567DB1" w:rsidRDefault="006F022D" w:rsidP="00567DB1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567DB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إهداء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.......................................................................................................................</w:t>
            </w:r>
          </w:p>
        </w:tc>
        <w:tc>
          <w:tcPr>
            <w:tcW w:w="1418" w:type="dxa"/>
          </w:tcPr>
          <w:p w:rsidR="006F022D" w:rsidRPr="006D658D" w:rsidRDefault="006F022D" w:rsidP="006D658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567DB1" w:rsidTr="00BB198F">
        <w:tc>
          <w:tcPr>
            <w:tcW w:w="9461" w:type="dxa"/>
          </w:tcPr>
          <w:p w:rsidR="00567DB1" w:rsidRPr="00567DB1" w:rsidRDefault="00567DB1" w:rsidP="0069621F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567DB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مقد</w:t>
            </w:r>
            <w:r w:rsidR="006F022D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ّ</w:t>
            </w:r>
            <w:r w:rsidRPr="00567DB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مة</w:t>
            </w:r>
            <w:r w:rsidR="0069621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......................................................................................................................</w:t>
            </w:r>
            <w:r w:rsidRPr="00567DB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567DB1" w:rsidRPr="006D658D" w:rsidRDefault="006D658D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أ</w:t>
            </w:r>
          </w:p>
        </w:tc>
      </w:tr>
      <w:tr w:rsidR="00567DB1" w:rsidTr="00BB198F">
        <w:tc>
          <w:tcPr>
            <w:tcW w:w="9461" w:type="dxa"/>
          </w:tcPr>
          <w:p w:rsidR="00567DB1" w:rsidRPr="00567DB1" w:rsidRDefault="00567DB1" w:rsidP="0069621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567DB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المدخل</w:t>
            </w:r>
            <w:r w:rsidR="0069621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567DB1" w:rsidRPr="006D658D" w:rsidRDefault="00951869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</w:p>
        </w:tc>
      </w:tr>
      <w:tr w:rsidR="006F022D" w:rsidTr="00BB198F">
        <w:tc>
          <w:tcPr>
            <w:tcW w:w="9461" w:type="dxa"/>
            <w:shd w:val="clear" w:color="auto" w:fill="D9D9D9" w:themeFill="background1" w:themeFillShade="D9"/>
          </w:tcPr>
          <w:p w:rsidR="006F022D" w:rsidRPr="00567DB1" w:rsidRDefault="006F022D" w:rsidP="00A4696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67DB1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الفصل ال</w:t>
            </w:r>
            <w:r w:rsidR="00A469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أول</w:t>
            </w:r>
            <w:r w:rsidRPr="00567DB1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: ا</w:t>
            </w:r>
            <w:r w:rsidR="00A469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لت</w:t>
            </w:r>
            <w:r w:rsidRPr="00567DB1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عريض ودلالته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6F022D" w:rsidRPr="00E214F7" w:rsidRDefault="00951869" w:rsidP="00951869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E214F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  <w:r w:rsidR="00917DC4" w:rsidRPr="00E214F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-29</w:t>
            </w:r>
          </w:p>
        </w:tc>
      </w:tr>
      <w:tr w:rsidR="00567DB1" w:rsidTr="00BB198F">
        <w:tc>
          <w:tcPr>
            <w:tcW w:w="9461" w:type="dxa"/>
          </w:tcPr>
          <w:p w:rsidR="00567DB1" w:rsidRPr="00567DB1" w:rsidRDefault="00567DB1" w:rsidP="0069621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9621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تمهيد</w:t>
            </w:r>
            <w:r w:rsidR="0069621F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567DB1" w:rsidRPr="006D658D" w:rsidRDefault="009D4191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</w:rPr>
              <w:t>6</w:t>
            </w:r>
          </w:p>
        </w:tc>
      </w:tr>
      <w:tr w:rsidR="00567DB1" w:rsidTr="00BB198F">
        <w:tc>
          <w:tcPr>
            <w:tcW w:w="9461" w:type="dxa"/>
          </w:tcPr>
          <w:p w:rsidR="00567DB1" w:rsidRPr="007F4E29" w:rsidRDefault="00901B33" w:rsidP="00552D53">
            <w:pPr>
              <w:tabs>
                <w:tab w:val="left" w:pos="6315"/>
              </w:tabs>
              <w:bidi/>
              <w:ind w:hanging="2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  </w:t>
            </w:r>
            <w:r w:rsidR="00A469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أول</w:t>
            </w:r>
            <w:r w:rsidR="007F4E29" w:rsidRPr="007F4E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</w:t>
            </w:r>
            <w:r w:rsidR="006F022D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ً</w:t>
            </w:r>
            <w:r w:rsidR="007F4E29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: تعر</w:t>
            </w:r>
            <w:r w:rsidR="00552D53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ي</w:t>
            </w:r>
            <w:r w:rsidR="007F4E29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ف الأسلوب لغة</w:t>
            </w:r>
            <w:r w:rsidR="006F022D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ً</w:t>
            </w:r>
            <w:r w:rsidR="007F4E29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 w:rsidR="00874DFA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و اصطلاحا</w:t>
            </w:r>
            <w:r w:rsidR="006F022D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ً</w:t>
            </w:r>
            <w:r w:rsidR="00617BC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>
              <w:rPr>
                <w:rFonts w:ascii="Traditional Arabic" w:hAnsi="Traditional Arabic" w:cs="Traditional Arabic"/>
                <w:sz w:val="26"/>
                <w:szCs w:val="26"/>
              </w:rPr>
              <w:t>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</w:p>
        </w:tc>
      </w:tr>
      <w:tr w:rsidR="00567DB1" w:rsidTr="00BB198F">
        <w:tc>
          <w:tcPr>
            <w:tcW w:w="9461" w:type="dxa"/>
          </w:tcPr>
          <w:p w:rsidR="00567DB1" w:rsidRPr="007F4E29" w:rsidRDefault="007F4E29" w:rsidP="0069621F">
            <w:pPr>
              <w:pStyle w:val="Paragraphedeliste"/>
              <w:numPr>
                <w:ilvl w:val="0"/>
                <w:numId w:val="1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الأسلوب لغة</w:t>
            </w:r>
            <w:r w:rsidR="006F022D" w:rsidRP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ً</w:t>
            </w:r>
            <w:r w:rsidR="0069621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</w:p>
        </w:tc>
      </w:tr>
      <w:tr w:rsidR="007F4E29" w:rsidTr="00BB198F">
        <w:tc>
          <w:tcPr>
            <w:tcW w:w="9461" w:type="dxa"/>
          </w:tcPr>
          <w:p w:rsidR="007F4E29" w:rsidRPr="007F4E29" w:rsidRDefault="007F4E29" w:rsidP="0069621F">
            <w:pPr>
              <w:pStyle w:val="Paragraphedeliste"/>
              <w:numPr>
                <w:ilvl w:val="0"/>
                <w:numId w:val="1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 w:rsidRP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الأسلوب</w:t>
            </w:r>
            <w:r w:rsidR="006F022D" w:rsidRP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P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اصطلاح</w:t>
            </w:r>
            <w:r w:rsidR="006F022D" w:rsidRP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اً</w:t>
            </w:r>
            <w:r w:rsidR="0069621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7F4E29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</w:p>
        </w:tc>
      </w:tr>
      <w:tr w:rsidR="00567DB1" w:rsidTr="00BB198F">
        <w:tc>
          <w:tcPr>
            <w:tcW w:w="9461" w:type="dxa"/>
          </w:tcPr>
          <w:p w:rsidR="00567DB1" w:rsidRPr="007F4E29" w:rsidRDefault="00901B33" w:rsidP="0069621F">
            <w:pPr>
              <w:pStyle w:val="Paragraphedeliste"/>
              <w:bidi/>
              <w:ind w:left="-2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  </w:t>
            </w:r>
            <w:r w:rsidR="007F4E29" w:rsidRPr="00552D53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>ثانيا</w:t>
            </w:r>
            <w:r w:rsidR="006F022D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ً</w:t>
            </w:r>
            <w:r w:rsidR="007F4E29" w:rsidRPr="00E1052F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>: تعريف ال</w:t>
            </w:r>
            <w:r w:rsidR="00F14AF3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>دلالة</w:t>
            </w:r>
            <w:r w:rsidR="007F4E29" w:rsidRPr="00E1052F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 xml:space="preserve"> لغة</w:t>
            </w:r>
            <w:r w:rsidR="006F022D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ً</w:t>
            </w:r>
            <w:r w:rsidR="007F4E29" w:rsidRPr="00E1052F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 xml:space="preserve"> واصطلاحا</w:t>
            </w:r>
            <w:r w:rsidR="006F022D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ً</w:t>
            </w:r>
            <w:r w:rsidR="0069621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7</w:t>
            </w:r>
          </w:p>
        </w:tc>
      </w:tr>
      <w:tr w:rsidR="00567DB1" w:rsidTr="00BB198F">
        <w:tc>
          <w:tcPr>
            <w:tcW w:w="9461" w:type="dxa"/>
          </w:tcPr>
          <w:p w:rsidR="00567DB1" w:rsidRPr="007F4E29" w:rsidRDefault="007F4E29" w:rsidP="0069621F">
            <w:pPr>
              <w:pStyle w:val="Paragraphedeliste"/>
              <w:numPr>
                <w:ilvl w:val="0"/>
                <w:numId w:val="2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E1052F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ال</w:t>
            </w:r>
            <w:r w:rsidR="00F14AF3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دلالة</w:t>
            </w:r>
            <w:r w:rsidRPr="00E1052F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 xml:space="preserve"> لغة</w:t>
            </w:r>
            <w:r w:rsidR="006F022D" w:rsidRP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ً</w:t>
            </w:r>
            <w:r w:rsidR="0069621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7</w:t>
            </w:r>
          </w:p>
        </w:tc>
      </w:tr>
      <w:tr w:rsidR="007F4E29" w:rsidTr="00BB198F">
        <w:tc>
          <w:tcPr>
            <w:tcW w:w="9461" w:type="dxa"/>
          </w:tcPr>
          <w:p w:rsidR="007F4E29" w:rsidRPr="007F4E29" w:rsidRDefault="007F4E29" w:rsidP="0069621F">
            <w:pPr>
              <w:pStyle w:val="Paragraphedeliste"/>
              <w:numPr>
                <w:ilvl w:val="0"/>
                <w:numId w:val="2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 w:rsidRPr="00E1052F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ال</w:t>
            </w:r>
            <w:r w:rsidR="00F14AF3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دلالة</w:t>
            </w:r>
            <w:r w:rsidRPr="00E1052F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 xml:space="preserve"> اصطلاح</w:t>
            </w:r>
            <w:r w:rsidR="006F022D" w:rsidRP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اً</w:t>
            </w:r>
            <w:r w:rsidR="0069621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7F4E29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7</w:t>
            </w:r>
          </w:p>
        </w:tc>
      </w:tr>
      <w:tr w:rsidR="00567DB1" w:rsidTr="00BB198F">
        <w:tc>
          <w:tcPr>
            <w:tcW w:w="9461" w:type="dxa"/>
          </w:tcPr>
          <w:p w:rsidR="00567DB1" w:rsidRPr="007F4E29" w:rsidRDefault="00901B33" w:rsidP="0069621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  </w:t>
            </w:r>
            <w:r w:rsidR="007F4E29" w:rsidRPr="00552D53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>ثا</w:t>
            </w:r>
            <w:r w:rsidR="007F4E29" w:rsidRPr="00552D5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لث</w:t>
            </w:r>
            <w:r w:rsidR="007F4E29" w:rsidRPr="00552D53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>ا</w:t>
            </w:r>
            <w:r w:rsidR="006F022D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ً</w:t>
            </w:r>
            <w:r w:rsidR="007F4E29" w:rsidRPr="007F4E29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 xml:space="preserve">: </w:t>
            </w:r>
            <w:r w:rsidR="007F4E29" w:rsidRPr="00E1052F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 xml:space="preserve">تعريف </w:t>
            </w:r>
            <w:r w:rsidR="007F4E29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القرآن الكريم</w:t>
            </w:r>
            <w:r w:rsidR="007F4E29" w:rsidRPr="00E1052F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 xml:space="preserve"> لغة</w:t>
            </w:r>
            <w:r w:rsidR="006F022D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ً</w:t>
            </w:r>
            <w:r w:rsidR="007F4E29" w:rsidRPr="00E1052F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 w:rsidR="00617BCF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و اصطلاحا</w:t>
            </w:r>
            <w:r w:rsidR="006F022D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ً</w:t>
            </w:r>
            <w:r w:rsidR="00617BC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8</w:t>
            </w:r>
          </w:p>
        </w:tc>
      </w:tr>
      <w:tr w:rsidR="00567DB1" w:rsidTr="00BB198F">
        <w:tc>
          <w:tcPr>
            <w:tcW w:w="9461" w:type="dxa"/>
          </w:tcPr>
          <w:p w:rsidR="00567DB1" w:rsidRPr="007F4E29" w:rsidRDefault="006F022D" w:rsidP="0069621F">
            <w:pPr>
              <w:pStyle w:val="Paragraphedeliste"/>
              <w:numPr>
                <w:ilvl w:val="0"/>
                <w:numId w:val="3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القرآن الكريم </w:t>
            </w:r>
            <w:r w:rsidR="0039541C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لغة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ً</w:t>
            </w:r>
            <w:r w:rsidR="0069621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................................................................................................</w:t>
            </w:r>
            <w:r w:rsidR="00617BC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8</w:t>
            </w:r>
          </w:p>
        </w:tc>
      </w:tr>
      <w:tr w:rsidR="007F4E29" w:rsidTr="00BB198F">
        <w:tc>
          <w:tcPr>
            <w:tcW w:w="9461" w:type="dxa"/>
          </w:tcPr>
          <w:p w:rsidR="007F4E29" w:rsidRPr="007F4E29" w:rsidRDefault="007F4E29" w:rsidP="0069621F">
            <w:pPr>
              <w:pStyle w:val="Paragraphedeliste"/>
              <w:numPr>
                <w:ilvl w:val="0"/>
                <w:numId w:val="3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القرآن الكريم</w:t>
            </w:r>
            <w:r w:rsidRPr="007F4E29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 xml:space="preserve"> </w:t>
            </w: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</w:t>
            </w:r>
            <w:r w:rsidRPr="007F4E29"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  <w:t>صطلاح</w:t>
            </w:r>
            <w:r w:rsidR="006F022D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اً </w:t>
            </w:r>
            <w:r w:rsidR="0069621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7F4E29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8</w:t>
            </w:r>
          </w:p>
        </w:tc>
      </w:tr>
      <w:tr w:rsidR="000C6BB3" w:rsidTr="00BB198F">
        <w:tc>
          <w:tcPr>
            <w:tcW w:w="9461" w:type="dxa"/>
          </w:tcPr>
          <w:p w:rsidR="000C6BB3" w:rsidRPr="007F4E29" w:rsidRDefault="000C6BB3" w:rsidP="0069621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   </w:t>
            </w:r>
            <w:r w:rsidRPr="00552D5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المبحث ال</w:t>
            </w:r>
            <w:r w:rsidR="00A469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أول</w:t>
            </w:r>
            <w:r w:rsidRPr="007F4E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:</w:t>
            </w: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تعريف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التعريض</w:t>
            </w:r>
            <w:r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لغة واصطلاحا والألفاظ ذات الصلة به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</w:t>
            </w:r>
          </w:p>
        </w:tc>
        <w:tc>
          <w:tcPr>
            <w:tcW w:w="1418" w:type="dxa"/>
            <w:vAlign w:val="center"/>
          </w:tcPr>
          <w:p w:rsidR="000C6BB3" w:rsidRPr="006D658D" w:rsidRDefault="00917DC4" w:rsidP="00420E88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</w:t>
            </w:r>
          </w:p>
        </w:tc>
      </w:tr>
      <w:tr w:rsidR="000C6BB3" w:rsidTr="00BB198F">
        <w:tc>
          <w:tcPr>
            <w:tcW w:w="9461" w:type="dxa"/>
          </w:tcPr>
          <w:p w:rsidR="000C6BB3" w:rsidRPr="007F4E29" w:rsidRDefault="000C6BB3" w:rsidP="0069621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  </w:t>
            </w:r>
            <w:r w:rsidR="00A469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أول</w:t>
            </w:r>
            <w:r w:rsidRPr="00552D5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</w:t>
            </w:r>
            <w:r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ً: تعريف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التعريض</w:t>
            </w:r>
            <w:r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لغةً واصطلاحاً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0C6BB3" w:rsidRPr="006D658D" w:rsidRDefault="00917DC4" w:rsidP="00420E88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</w:t>
            </w:r>
          </w:p>
        </w:tc>
      </w:tr>
      <w:tr w:rsidR="000C6BB3" w:rsidTr="00BB198F">
        <w:tc>
          <w:tcPr>
            <w:tcW w:w="9461" w:type="dxa"/>
          </w:tcPr>
          <w:p w:rsidR="000C6BB3" w:rsidRPr="007F4E29" w:rsidRDefault="000C6BB3" w:rsidP="0069621F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تعريف </w:t>
            </w:r>
            <w:r w:rsidR="005B46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التعريض</w:t>
            </w: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لغة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ً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0C6BB3" w:rsidRPr="006D658D" w:rsidRDefault="00917DC4" w:rsidP="00420E88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</w:t>
            </w:r>
          </w:p>
        </w:tc>
      </w:tr>
      <w:tr w:rsidR="000C6BB3" w:rsidTr="00BB198F">
        <w:tc>
          <w:tcPr>
            <w:tcW w:w="9461" w:type="dxa"/>
          </w:tcPr>
          <w:p w:rsidR="000C6BB3" w:rsidRPr="007F4E29" w:rsidRDefault="000C6BB3" w:rsidP="0069621F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تعريف </w:t>
            </w:r>
            <w:r w:rsidR="005B46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التعريض</w:t>
            </w: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اصطلاحا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ً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0C6BB3" w:rsidRPr="006D658D" w:rsidRDefault="00917DC4" w:rsidP="00420E88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11</w:t>
            </w:r>
          </w:p>
        </w:tc>
      </w:tr>
      <w:tr w:rsidR="000C6BB3" w:rsidTr="00BB198F">
        <w:tc>
          <w:tcPr>
            <w:tcW w:w="9461" w:type="dxa"/>
          </w:tcPr>
          <w:p w:rsidR="000C6BB3" w:rsidRPr="007F4E29" w:rsidRDefault="000C6BB3" w:rsidP="0069621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  </w:t>
            </w:r>
            <w:r w:rsidRPr="00552D5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ثانيا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ً</w:t>
            </w: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: </w:t>
            </w:r>
            <w:r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الألفاظ ذات الصلة ب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التعريض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0C6BB3" w:rsidRPr="006D658D" w:rsidRDefault="00917DC4" w:rsidP="00420E88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</w:t>
            </w:r>
          </w:p>
        </w:tc>
      </w:tr>
      <w:tr w:rsidR="000C6BB3" w:rsidTr="00BB198F">
        <w:tc>
          <w:tcPr>
            <w:tcW w:w="9461" w:type="dxa"/>
          </w:tcPr>
          <w:p w:rsidR="000C6BB3" w:rsidRPr="007F4E29" w:rsidRDefault="000C6BB3" w:rsidP="0069621F">
            <w:pPr>
              <w:pStyle w:val="Paragraphedeliste"/>
              <w:numPr>
                <w:ilvl w:val="0"/>
                <w:numId w:val="5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الكناية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</w:t>
            </w:r>
          </w:p>
        </w:tc>
        <w:tc>
          <w:tcPr>
            <w:tcW w:w="1418" w:type="dxa"/>
            <w:vAlign w:val="center"/>
          </w:tcPr>
          <w:p w:rsidR="000C6BB3" w:rsidRPr="006D658D" w:rsidRDefault="00917DC4" w:rsidP="00420E88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</w:t>
            </w:r>
          </w:p>
        </w:tc>
      </w:tr>
      <w:tr w:rsidR="000C6BB3" w:rsidTr="00BB198F">
        <w:tc>
          <w:tcPr>
            <w:tcW w:w="9461" w:type="dxa"/>
          </w:tcPr>
          <w:p w:rsidR="000C6BB3" w:rsidRPr="007F4E29" w:rsidRDefault="000C6BB3" w:rsidP="00E1052F">
            <w:pPr>
              <w:pStyle w:val="Paragraphedeliste"/>
              <w:numPr>
                <w:ilvl w:val="0"/>
                <w:numId w:val="6"/>
              </w:numPr>
              <w:bidi/>
              <w:ind w:left="1132" w:hanging="426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تعريف الكناية لغة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ً 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</w:t>
            </w:r>
          </w:p>
        </w:tc>
        <w:tc>
          <w:tcPr>
            <w:tcW w:w="1418" w:type="dxa"/>
            <w:vAlign w:val="center"/>
          </w:tcPr>
          <w:p w:rsidR="000C6BB3" w:rsidRPr="006D658D" w:rsidRDefault="00917DC4" w:rsidP="00420E88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</w:t>
            </w:r>
          </w:p>
        </w:tc>
      </w:tr>
      <w:tr w:rsidR="000C6BB3" w:rsidTr="00BB198F">
        <w:tc>
          <w:tcPr>
            <w:tcW w:w="9461" w:type="dxa"/>
          </w:tcPr>
          <w:p w:rsidR="000C6BB3" w:rsidRPr="007F4E29" w:rsidRDefault="000C6BB3" w:rsidP="0039541C">
            <w:pPr>
              <w:pStyle w:val="Paragraphedeliste"/>
              <w:numPr>
                <w:ilvl w:val="0"/>
                <w:numId w:val="6"/>
              </w:numPr>
              <w:bidi/>
              <w:ind w:left="1132" w:hanging="426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تعريف الكناية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اصطلاحاً</w:t>
            </w: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</w:t>
            </w:r>
          </w:p>
        </w:tc>
        <w:tc>
          <w:tcPr>
            <w:tcW w:w="1418" w:type="dxa"/>
            <w:vAlign w:val="center"/>
          </w:tcPr>
          <w:p w:rsidR="000C6BB3" w:rsidRPr="006D658D" w:rsidRDefault="00917DC4" w:rsidP="00420E88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</w:t>
            </w:r>
          </w:p>
        </w:tc>
      </w:tr>
      <w:tr w:rsidR="00567DB1" w:rsidTr="00BB198F">
        <w:tc>
          <w:tcPr>
            <w:tcW w:w="9461" w:type="dxa"/>
          </w:tcPr>
          <w:p w:rsidR="00567DB1" w:rsidRPr="007F4E29" w:rsidRDefault="007F4E29" w:rsidP="00E1052F">
            <w:pPr>
              <w:pStyle w:val="Paragraphedeliste"/>
              <w:numPr>
                <w:ilvl w:val="0"/>
                <w:numId w:val="5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lastRenderedPageBreak/>
              <w:t>ال</w:t>
            </w:r>
            <w:r w:rsidR="00A469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تورية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14</w:t>
            </w:r>
          </w:p>
        </w:tc>
      </w:tr>
      <w:tr w:rsidR="00567DB1" w:rsidTr="00BB198F">
        <w:tc>
          <w:tcPr>
            <w:tcW w:w="9461" w:type="dxa"/>
          </w:tcPr>
          <w:p w:rsidR="00567DB1" w:rsidRPr="007F4E29" w:rsidRDefault="00901B33" w:rsidP="00E1052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    </w:t>
            </w:r>
            <w:r w:rsidR="007F4E29" w:rsidRPr="00552D5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المبحث الثاني</w:t>
            </w:r>
            <w:r w:rsidR="007F4E29" w:rsidRPr="007F4E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:</w:t>
            </w:r>
            <w:r w:rsidR="007F4E29"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7F4E29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دلالة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التعريض</w:t>
            </w:r>
            <w:r w:rsidR="00E1052F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17</w:t>
            </w:r>
          </w:p>
        </w:tc>
      </w:tr>
      <w:tr w:rsidR="00567DB1" w:rsidTr="00BB198F">
        <w:tc>
          <w:tcPr>
            <w:tcW w:w="9461" w:type="dxa"/>
          </w:tcPr>
          <w:p w:rsidR="00567DB1" w:rsidRPr="007F4E29" w:rsidRDefault="007F4E29" w:rsidP="00E1052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المقصود ب</w:t>
            </w:r>
            <w:r w:rsidR="00F14AF3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دلالة</w:t>
            </w:r>
            <w:r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5B46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التعريض</w:t>
            </w:r>
            <w:r w:rsidR="0039541C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17</w:t>
            </w:r>
          </w:p>
        </w:tc>
      </w:tr>
      <w:tr w:rsidR="00567DB1" w:rsidTr="00BB198F">
        <w:tc>
          <w:tcPr>
            <w:tcW w:w="9461" w:type="dxa"/>
          </w:tcPr>
          <w:p w:rsidR="00567DB1" w:rsidRPr="00567DB1" w:rsidRDefault="00901B33" w:rsidP="00E1052F">
            <w:pPr>
              <w:bidi/>
              <w:ind w:hanging="2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    </w:t>
            </w:r>
            <w:r w:rsidR="007F4E29" w:rsidRPr="00552D5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المبحث الثالث</w:t>
            </w:r>
            <w:r w:rsidR="007F4E29"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:</w:t>
            </w:r>
            <w:r w:rsidR="007F4E29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أهمية عناصر ال</w:t>
            </w:r>
            <w:r w:rsidR="00F14AF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دلالة</w:t>
            </w:r>
            <w:r w:rsidR="007F4E29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في أسلوب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التعريض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19</w:t>
            </w:r>
          </w:p>
        </w:tc>
      </w:tr>
      <w:tr w:rsidR="00567DB1" w:rsidTr="00BB198F">
        <w:tc>
          <w:tcPr>
            <w:tcW w:w="9461" w:type="dxa"/>
          </w:tcPr>
          <w:p w:rsidR="00567DB1" w:rsidRPr="007F4E29" w:rsidRDefault="00901B33" w:rsidP="00E1052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  </w:t>
            </w:r>
            <w:r w:rsidR="00A469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أول</w:t>
            </w:r>
            <w:r w:rsidR="007F4E29" w:rsidRPr="00552D5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</w:t>
            </w:r>
            <w:r w:rsidR="006F022D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ً</w:t>
            </w:r>
            <w:r w:rsidR="007F4E29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:</w:t>
            </w:r>
            <w:r w:rsidR="007F4E29" w:rsidRPr="007F4E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7F4E29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العبارة في أسلوب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التعريض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19</w:t>
            </w:r>
          </w:p>
        </w:tc>
      </w:tr>
      <w:tr w:rsidR="00567DB1" w:rsidTr="00BB198F">
        <w:tc>
          <w:tcPr>
            <w:tcW w:w="9461" w:type="dxa"/>
          </w:tcPr>
          <w:p w:rsidR="00567DB1" w:rsidRPr="00567DB1" w:rsidRDefault="00901B33" w:rsidP="00E1052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  </w:t>
            </w:r>
            <w:r w:rsidR="007F4E29" w:rsidRPr="00552D5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ثانيا</w:t>
            </w:r>
            <w:r w:rsidR="006F022D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ً</w:t>
            </w:r>
            <w:r w:rsidR="007F4E29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: السياق في </w:t>
            </w:r>
            <w:r w:rsidR="007F4E29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أسلوب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التعريض</w:t>
            </w:r>
            <w:r w:rsid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20</w:t>
            </w:r>
          </w:p>
        </w:tc>
      </w:tr>
      <w:tr w:rsidR="00567DB1" w:rsidTr="00BB198F">
        <w:tc>
          <w:tcPr>
            <w:tcW w:w="9461" w:type="dxa"/>
          </w:tcPr>
          <w:p w:rsidR="00567DB1" w:rsidRPr="00567DB1" w:rsidRDefault="00901B33" w:rsidP="00E1052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  </w:t>
            </w:r>
            <w:r w:rsidR="007F4E29" w:rsidRPr="00552D5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ثالثا</w:t>
            </w:r>
            <w:r w:rsidR="006F022D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ً</w:t>
            </w:r>
            <w:r w:rsidR="007F4E29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: المقام في </w:t>
            </w:r>
            <w:r w:rsidR="007F4E29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أسلوب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التعريض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21</w:t>
            </w:r>
          </w:p>
        </w:tc>
      </w:tr>
      <w:tr w:rsidR="00567DB1" w:rsidTr="00BB198F">
        <w:tc>
          <w:tcPr>
            <w:tcW w:w="9461" w:type="dxa"/>
          </w:tcPr>
          <w:p w:rsidR="00567DB1" w:rsidRPr="00567DB1" w:rsidRDefault="00901B33" w:rsidP="00E1052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    </w:t>
            </w:r>
            <w:r w:rsidR="008E1F6C" w:rsidRPr="00552D5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المبحث الرابع</w:t>
            </w:r>
            <w:r w:rsidR="008E1F6C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: مشروعية وحكم معاريض الكلام في القرآن الكريم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</w:t>
            </w:r>
          </w:p>
        </w:tc>
        <w:tc>
          <w:tcPr>
            <w:tcW w:w="1418" w:type="dxa"/>
            <w:vAlign w:val="center"/>
          </w:tcPr>
          <w:p w:rsidR="00567DB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25</w:t>
            </w:r>
          </w:p>
        </w:tc>
      </w:tr>
      <w:tr w:rsidR="008C7268" w:rsidTr="00BB198F">
        <w:tc>
          <w:tcPr>
            <w:tcW w:w="9461" w:type="dxa"/>
          </w:tcPr>
          <w:p w:rsidR="008C7268" w:rsidRPr="007F4E29" w:rsidRDefault="00901B33" w:rsidP="00E1052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  </w:t>
            </w:r>
            <w:r w:rsidR="00A469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أول</w:t>
            </w:r>
            <w:r w:rsidR="008C7268" w:rsidRPr="00552D5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</w:t>
            </w:r>
            <w:r w:rsidR="006F022D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ً</w:t>
            </w:r>
            <w:r w:rsidR="008C7268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: مشروعية معاريض </w:t>
            </w:r>
            <w:r w:rsidR="0039541C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الكلام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</w:t>
            </w:r>
          </w:p>
        </w:tc>
        <w:tc>
          <w:tcPr>
            <w:tcW w:w="1418" w:type="dxa"/>
            <w:vAlign w:val="center"/>
          </w:tcPr>
          <w:p w:rsidR="008C7268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25</w:t>
            </w:r>
          </w:p>
        </w:tc>
      </w:tr>
      <w:tr w:rsidR="008C7268" w:rsidTr="00BB198F">
        <w:tc>
          <w:tcPr>
            <w:tcW w:w="9461" w:type="dxa"/>
          </w:tcPr>
          <w:p w:rsidR="008C7268" w:rsidRPr="00567DB1" w:rsidRDefault="00901B33" w:rsidP="00E1052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  </w:t>
            </w:r>
            <w:r w:rsidR="008C7268" w:rsidRPr="00552D5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ثانيا</w:t>
            </w:r>
            <w:r w:rsidR="006F022D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ً</w:t>
            </w:r>
            <w:r w:rsidR="008C7268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:</w:t>
            </w:r>
            <w:r w:rsidR="008C7268" w:rsidRP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حكم معاريض الكلام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</w:t>
            </w:r>
          </w:p>
        </w:tc>
        <w:tc>
          <w:tcPr>
            <w:tcW w:w="1418" w:type="dxa"/>
            <w:vAlign w:val="center"/>
          </w:tcPr>
          <w:p w:rsidR="008C7268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26</w:t>
            </w:r>
          </w:p>
        </w:tc>
      </w:tr>
      <w:tr w:rsidR="008C7268" w:rsidTr="00BB198F">
        <w:tc>
          <w:tcPr>
            <w:tcW w:w="9461" w:type="dxa"/>
          </w:tcPr>
          <w:p w:rsidR="008C7268" w:rsidRPr="000F0469" w:rsidRDefault="000F0469" w:rsidP="00E1052F">
            <w:pPr>
              <w:pStyle w:val="Paragraphedeliste"/>
              <w:numPr>
                <w:ilvl w:val="0"/>
                <w:numId w:val="7"/>
              </w:numPr>
              <w:bidi/>
              <w:ind w:left="990" w:hanging="374"/>
              <w:rPr>
                <w:rFonts w:ascii="Traditional Arabic" w:hAnsi="Traditional Arabic" w:cs="Traditional Arabic"/>
                <w:b/>
                <w:bCs/>
                <w:sz w:val="36"/>
                <w:szCs w:val="36"/>
                <w:u w:val="single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بالنسبة لحكم </w:t>
            </w:r>
            <w:r w:rsidR="005B46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التعريض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7915C7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بالخطبة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</w:t>
            </w:r>
          </w:p>
        </w:tc>
        <w:tc>
          <w:tcPr>
            <w:tcW w:w="1418" w:type="dxa"/>
            <w:vAlign w:val="center"/>
          </w:tcPr>
          <w:p w:rsidR="008C7268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26</w:t>
            </w:r>
          </w:p>
        </w:tc>
      </w:tr>
      <w:tr w:rsidR="008C7268" w:rsidTr="00BB198F">
        <w:tc>
          <w:tcPr>
            <w:tcW w:w="9461" w:type="dxa"/>
          </w:tcPr>
          <w:p w:rsidR="008C7268" w:rsidRPr="000F0469" w:rsidRDefault="005B4629" w:rsidP="00E1052F">
            <w:pPr>
              <w:pStyle w:val="Paragraphedeliste"/>
              <w:numPr>
                <w:ilvl w:val="0"/>
                <w:numId w:val="8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التعريض</w:t>
            </w:r>
            <w:r w:rsidR="000F046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لمخطوب</w:t>
            </w:r>
            <w:r w:rsidR="000F0469" w:rsidRPr="000F046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ة الغير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</w:t>
            </w:r>
          </w:p>
        </w:tc>
        <w:tc>
          <w:tcPr>
            <w:tcW w:w="1418" w:type="dxa"/>
            <w:vAlign w:val="center"/>
          </w:tcPr>
          <w:p w:rsidR="008C7268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26</w:t>
            </w:r>
          </w:p>
        </w:tc>
      </w:tr>
      <w:tr w:rsidR="000F0469" w:rsidTr="00BB198F">
        <w:tc>
          <w:tcPr>
            <w:tcW w:w="9461" w:type="dxa"/>
          </w:tcPr>
          <w:p w:rsidR="000F0469" w:rsidRPr="000F0469" w:rsidRDefault="005B4629" w:rsidP="00E1052F">
            <w:pPr>
              <w:pStyle w:val="Paragraphedeliste"/>
              <w:numPr>
                <w:ilvl w:val="0"/>
                <w:numId w:val="8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التعريض</w:t>
            </w:r>
            <w:r w:rsidR="000F0469" w:rsidRPr="000F046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بخطبة المعتدة </w:t>
            </w:r>
            <w:r w:rsidR="007915C7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الرجعية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</w:t>
            </w:r>
          </w:p>
        </w:tc>
        <w:tc>
          <w:tcPr>
            <w:tcW w:w="1418" w:type="dxa"/>
            <w:vAlign w:val="center"/>
          </w:tcPr>
          <w:p w:rsidR="000F0469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26</w:t>
            </w:r>
          </w:p>
        </w:tc>
      </w:tr>
      <w:tr w:rsidR="00057C4F" w:rsidTr="00BB198F">
        <w:tc>
          <w:tcPr>
            <w:tcW w:w="9461" w:type="dxa"/>
          </w:tcPr>
          <w:p w:rsidR="00057C4F" w:rsidRPr="000F0469" w:rsidRDefault="005B4629" w:rsidP="00E1052F">
            <w:pPr>
              <w:pStyle w:val="Paragraphedeliste"/>
              <w:numPr>
                <w:ilvl w:val="0"/>
                <w:numId w:val="8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التعريض</w:t>
            </w:r>
            <w:r w:rsidR="00057C4F" w:rsidRPr="000F046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بخطبة المعتدة</w:t>
            </w:r>
            <w:r w:rsidR="00057C4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المتوفى </w:t>
            </w:r>
            <w:r w:rsidR="007915C7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عنها</w:t>
            </w:r>
            <w:r w:rsidR="007543A0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زوجها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</w:t>
            </w:r>
            <w:r w:rsidR="007543A0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057C4F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26</w:t>
            </w:r>
          </w:p>
        </w:tc>
      </w:tr>
      <w:tr w:rsidR="000F0469" w:rsidTr="00BB198F">
        <w:tc>
          <w:tcPr>
            <w:tcW w:w="9461" w:type="dxa"/>
          </w:tcPr>
          <w:p w:rsidR="000F0469" w:rsidRPr="00C81581" w:rsidRDefault="005B4629" w:rsidP="00E1052F">
            <w:pPr>
              <w:pStyle w:val="Paragraphedeliste"/>
              <w:numPr>
                <w:ilvl w:val="0"/>
                <w:numId w:val="8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التعريض</w:t>
            </w:r>
            <w:r w:rsidR="00C81581" w:rsidRPr="00C81581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بخطبة المعتدة البائن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</w:t>
            </w:r>
          </w:p>
        </w:tc>
        <w:tc>
          <w:tcPr>
            <w:tcW w:w="1418" w:type="dxa"/>
            <w:vAlign w:val="center"/>
          </w:tcPr>
          <w:p w:rsidR="000F0469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26</w:t>
            </w:r>
          </w:p>
        </w:tc>
      </w:tr>
      <w:tr w:rsidR="00C81581" w:rsidTr="00BB198F">
        <w:tc>
          <w:tcPr>
            <w:tcW w:w="9461" w:type="dxa"/>
          </w:tcPr>
          <w:p w:rsidR="00C81581" w:rsidRPr="00C81581" w:rsidRDefault="00C81581" w:rsidP="00E1052F">
            <w:pPr>
              <w:pStyle w:val="Paragraphedeliste"/>
              <w:numPr>
                <w:ilvl w:val="0"/>
                <w:numId w:val="10"/>
              </w:numPr>
              <w:bidi/>
              <w:ind w:left="1415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المذهب </w:t>
            </w:r>
            <w:r w:rsidR="00552D53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</w:t>
            </w:r>
            <w:r w:rsidR="00A4696E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أول</w:t>
            </w:r>
            <w:r w:rsidR="007915C7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</w:t>
            </w:r>
          </w:p>
        </w:tc>
        <w:tc>
          <w:tcPr>
            <w:tcW w:w="1418" w:type="dxa"/>
            <w:vAlign w:val="center"/>
          </w:tcPr>
          <w:p w:rsidR="00C8158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26</w:t>
            </w:r>
          </w:p>
        </w:tc>
      </w:tr>
      <w:tr w:rsidR="00C81581" w:rsidTr="00BB198F">
        <w:tc>
          <w:tcPr>
            <w:tcW w:w="9461" w:type="dxa"/>
          </w:tcPr>
          <w:p w:rsidR="00C81581" w:rsidRDefault="00C81581" w:rsidP="00E1052F">
            <w:pPr>
              <w:pStyle w:val="Paragraphedeliste"/>
              <w:numPr>
                <w:ilvl w:val="0"/>
                <w:numId w:val="10"/>
              </w:numPr>
              <w:bidi/>
              <w:ind w:left="1415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المذهب الثاني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</w:t>
            </w:r>
          </w:p>
        </w:tc>
        <w:tc>
          <w:tcPr>
            <w:tcW w:w="1418" w:type="dxa"/>
            <w:vAlign w:val="center"/>
          </w:tcPr>
          <w:p w:rsidR="00C81581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27</w:t>
            </w:r>
          </w:p>
        </w:tc>
      </w:tr>
      <w:tr w:rsidR="000F0469" w:rsidTr="00BB198F">
        <w:tc>
          <w:tcPr>
            <w:tcW w:w="9461" w:type="dxa"/>
          </w:tcPr>
          <w:p w:rsidR="000F0469" w:rsidRDefault="005B4629" w:rsidP="00E1052F">
            <w:pPr>
              <w:pStyle w:val="Paragraphedeliste"/>
              <w:numPr>
                <w:ilvl w:val="0"/>
                <w:numId w:val="8"/>
              </w:numPr>
              <w:bidi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التعريض</w:t>
            </w:r>
            <w:r w:rsidR="00750F6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بخطبة المعتدة من نكاح فاسد أو </w:t>
            </w:r>
            <w:r w:rsidR="007915C7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فسخ</w:t>
            </w:r>
            <w:r w:rsidR="007543A0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</w:t>
            </w:r>
          </w:p>
        </w:tc>
        <w:tc>
          <w:tcPr>
            <w:tcW w:w="1418" w:type="dxa"/>
            <w:vAlign w:val="center"/>
          </w:tcPr>
          <w:p w:rsidR="000F0469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27</w:t>
            </w:r>
          </w:p>
        </w:tc>
      </w:tr>
      <w:tr w:rsidR="000F0469" w:rsidTr="00BB198F">
        <w:tc>
          <w:tcPr>
            <w:tcW w:w="9461" w:type="dxa"/>
          </w:tcPr>
          <w:p w:rsidR="000F0469" w:rsidRPr="00750F69" w:rsidRDefault="00750F69" w:rsidP="000C6BB3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         </w:t>
            </w:r>
            <w:r w:rsidRPr="00750F6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المذهب ال</w:t>
            </w:r>
            <w:r w:rsidR="00A4696E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أول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</w:t>
            </w:r>
            <w:r w:rsidR="000C6BB3">
              <w:rPr>
                <w:rFonts w:ascii="Traditional Arabic" w:hAnsi="Traditional Arabic" w:cs="Traditional Arabic" w:hint="cs"/>
                <w:sz w:val="26"/>
                <w:szCs w:val="26"/>
                <w:rtl/>
                <w:lang w:bidi="ar-DZ"/>
              </w:rPr>
              <w:t>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0F0469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27</w:t>
            </w:r>
          </w:p>
        </w:tc>
      </w:tr>
      <w:tr w:rsidR="000F0469" w:rsidTr="00BB198F">
        <w:tc>
          <w:tcPr>
            <w:tcW w:w="9461" w:type="dxa"/>
          </w:tcPr>
          <w:p w:rsidR="000F0469" w:rsidRPr="000F0469" w:rsidRDefault="00750F69" w:rsidP="00E1052F">
            <w:pPr>
              <w:bidi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         المذهب الثاني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0F0469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27</w:t>
            </w:r>
          </w:p>
        </w:tc>
      </w:tr>
      <w:tr w:rsidR="00750F69" w:rsidTr="00BB198F">
        <w:tc>
          <w:tcPr>
            <w:tcW w:w="9461" w:type="dxa"/>
          </w:tcPr>
          <w:p w:rsidR="00750F69" w:rsidRDefault="00750F69" w:rsidP="00E1052F">
            <w:pPr>
              <w:bidi/>
              <w:ind w:left="565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ب . بالنسبة لحكم </w:t>
            </w:r>
            <w:r w:rsidR="005B4629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التعريض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بالقذف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</w:t>
            </w:r>
          </w:p>
        </w:tc>
        <w:tc>
          <w:tcPr>
            <w:tcW w:w="1418" w:type="dxa"/>
            <w:vAlign w:val="center"/>
          </w:tcPr>
          <w:p w:rsidR="00750F69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28</w:t>
            </w:r>
          </w:p>
        </w:tc>
      </w:tr>
      <w:tr w:rsidR="008C7268" w:rsidTr="00BB198F">
        <w:tc>
          <w:tcPr>
            <w:tcW w:w="9461" w:type="dxa"/>
          </w:tcPr>
          <w:p w:rsidR="008C7268" w:rsidRPr="00DF1CF3" w:rsidRDefault="00DF1CF3" w:rsidP="00E1052F">
            <w:pPr>
              <w:pStyle w:val="Paragraphedeliste"/>
              <w:numPr>
                <w:ilvl w:val="0"/>
                <w:numId w:val="11"/>
              </w:numPr>
              <w:bidi/>
              <w:ind w:left="990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 w:rsidRPr="00DF1CF3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المذهب ال</w:t>
            </w:r>
            <w:r w:rsidR="00A4696E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أول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8C7268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28</w:t>
            </w:r>
          </w:p>
        </w:tc>
      </w:tr>
      <w:tr w:rsidR="004159C8" w:rsidTr="00BB198F">
        <w:tc>
          <w:tcPr>
            <w:tcW w:w="9461" w:type="dxa"/>
          </w:tcPr>
          <w:p w:rsidR="004159C8" w:rsidRPr="004159C8" w:rsidRDefault="004159C8" w:rsidP="00E1052F">
            <w:pPr>
              <w:pStyle w:val="Paragraphedeliste"/>
              <w:numPr>
                <w:ilvl w:val="0"/>
                <w:numId w:val="11"/>
              </w:numPr>
              <w:bidi/>
              <w:ind w:left="990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 w:rsidRPr="004159C8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>المذهب الثاني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4159C8" w:rsidRPr="006D658D" w:rsidRDefault="00917DC4" w:rsidP="00E97BE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29</w:t>
            </w:r>
          </w:p>
        </w:tc>
      </w:tr>
      <w:tr w:rsidR="006F022D" w:rsidTr="00BB198F">
        <w:tc>
          <w:tcPr>
            <w:tcW w:w="9461" w:type="dxa"/>
            <w:shd w:val="clear" w:color="auto" w:fill="D9D9D9" w:themeFill="background1" w:themeFillShade="D9"/>
          </w:tcPr>
          <w:p w:rsidR="006F022D" w:rsidRPr="004159C8" w:rsidRDefault="006F022D" w:rsidP="006F022D">
            <w:pPr>
              <w:pStyle w:val="Paragraphedeliste"/>
              <w:bidi/>
              <w:ind w:left="99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 w:rsidRPr="006D6618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الفصل الثاني: 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بلاغة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التعريض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و دلالته في القرآن الكريم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F022D" w:rsidRPr="006D658D" w:rsidRDefault="00917DC4" w:rsidP="007A51BA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30-64</w:t>
            </w:r>
          </w:p>
        </w:tc>
      </w:tr>
      <w:tr w:rsidR="006F022D" w:rsidTr="00BB198F">
        <w:tc>
          <w:tcPr>
            <w:tcW w:w="9461" w:type="dxa"/>
          </w:tcPr>
          <w:p w:rsidR="006F022D" w:rsidRPr="00EC778F" w:rsidRDefault="006F022D" w:rsidP="006F022D">
            <w:pPr>
              <w:bidi/>
              <w:jc w:val="both"/>
              <w:rPr>
                <w:b/>
                <w:bCs/>
                <w:rtl/>
                <w:lang w:bidi="ar-DZ"/>
              </w:rPr>
            </w:pPr>
            <w:r w:rsidRPr="00EC778F">
              <w:rPr>
                <w:rFonts w:hint="cs"/>
                <w:rtl/>
                <w:lang w:bidi="ar-DZ"/>
              </w:rPr>
              <w:t xml:space="preserve">   </w:t>
            </w:r>
            <w:r w:rsidRPr="00EC778F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  <w:t xml:space="preserve">تمهيد 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..................................................................................</w:t>
            </w:r>
            <w:r w:rsidRPr="00EC778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:rsidR="006F022D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31</w:t>
            </w:r>
          </w:p>
        </w:tc>
      </w:tr>
      <w:tr w:rsidR="006F022D" w:rsidTr="00BB198F">
        <w:tc>
          <w:tcPr>
            <w:tcW w:w="9461" w:type="dxa"/>
          </w:tcPr>
          <w:p w:rsidR="006F022D" w:rsidRPr="00EC778F" w:rsidRDefault="00901B33" w:rsidP="006F022D">
            <w:pPr>
              <w:bidi/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    </w:t>
            </w:r>
            <w:r w:rsidR="006F022D" w:rsidRPr="00EC778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المبحث ال</w:t>
            </w:r>
            <w:r w:rsidR="00A469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أول</w:t>
            </w:r>
            <w:r w:rsidR="006F022D" w:rsidRPr="00EC778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: دراسة صور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التعريض</w:t>
            </w:r>
            <w:r w:rsidR="006F022D" w:rsidRPr="00EC778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في المعاني والبيان والبديع</w:t>
            </w:r>
            <w:r w:rsidR="00E1052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</w:t>
            </w:r>
            <w:r w:rsid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</w:t>
            </w:r>
          </w:p>
        </w:tc>
        <w:tc>
          <w:tcPr>
            <w:tcW w:w="1418" w:type="dxa"/>
            <w:vAlign w:val="center"/>
          </w:tcPr>
          <w:p w:rsidR="006F022D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38</w:t>
            </w:r>
          </w:p>
        </w:tc>
      </w:tr>
      <w:tr w:rsidR="006F022D" w:rsidTr="00BB198F">
        <w:tc>
          <w:tcPr>
            <w:tcW w:w="9461" w:type="dxa"/>
          </w:tcPr>
          <w:p w:rsidR="006F022D" w:rsidRPr="00EC778F" w:rsidRDefault="00901B33" w:rsidP="006A3F8B">
            <w:pPr>
              <w:bidi/>
              <w:rPr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  </w:t>
            </w:r>
            <w:r w:rsidR="00A469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أول</w:t>
            </w:r>
            <w:r w:rsidR="006F022D" w:rsidRPr="00831180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اً: صور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التعريض</w:t>
            </w:r>
            <w:r w:rsidR="006F022D" w:rsidRPr="00831180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في المعاني</w:t>
            </w:r>
            <w:r w:rsidR="006A3F8B" w:rsidRPr="00831180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(التقديم والتأخير)</w:t>
            </w:r>
            <w:r w:rsidR="00E1052F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</w:t>
            </w:r>
            <w:r w:rsidR="00E1052F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</w:t>
            </w:r>
            <w:r w:rsidR="00831180">
              <w:rPr>
                <w:rFonts w:ascii="Traditional Arabic" w:hAnsi="Traditional Arabic" w:cs="Traditional Arabic" w:hint="cs"/>
                <w:sz w:val="26"/>
                <w:szCs w:val="26"/>
                <w:rtl/>
                <w:lang w:bidi="ar-DZ"/>
              </w:rPr>
              <w:t>.........................</w:t>
            </w:r>
          </w:p>
        </w:tc>
        <w:tc>
          <w:tcPr>
            <w:tcW w:w="1418" w:type="dxa"/>
            <w:vAlign w:val="center"/>
          </w:tcPr>
          <w:p w:rsidR="006F022D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38</w:t>
            </w:r>
          </w:p>
        </w:tc>
      </w:tr>
      <w:tr w:rsidR="00831180" w:rsidTr="00BB198F">
        <w:tc>
          <w:tcPr>
            <w:tcW w:w="9461" w:type="dxa"/>
          </w:tcPr>
          <w:p w:rsidR="00831180" w:rsidRPr="00831180" w:rsidRDefault="00831180" w:rsidP="00831180">
            <w:pPr>
              <w:pStyle w:val="Paragraphedeliste"/>
              <w:numPr>
                <w:ilvl w:val="0"/>
                <w:numId w:val="12"/>
              </w:numPr>
              <w:bidi/>
              <w:ind w:left="0" w:firstLine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lastRenderedPageBreak/>
              <w:t xml:space="preserve">أحوال التقديم و التأخير و أثرها في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التعريض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  <w:lang w:bidi="ar-DZ"/>
              </w:rPr>
              <w:t>.........................</w:t>
            </w:r>
          </w:p>
        </w:tc>
        <w:tc>
          <w:tcPr>
            <w:tcW w:w="1418" w:type="dxa"/>
            <w:vAlign w:val="center"/>
          </w:tcPr>
          <w:p w:rsidR="00831180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38</w:t>
            </w:r>
          </w:p>
        </w:tc>
      </w:tr>
      <w:tr w:rsidR="00831180" w:rsidTr="00BB198F">
        <w:tc>
          <w:tcPr>
            <w:tcW w:w="9461" w:type="dxa"/>
          </w:tcPr>
          <w:p w:rsidR="00831180" w:rsidRPr="00831180" w:rsidRDefault="00831180" w:rsidP="00831180">
            <w:pPr>
              <w:pStyle w:val="Paragraphedeliste"/>
              <w:numPr>
                <w:ilvl w:val="0"/>
                <w:numId w:val="10"/>
              </w:numPr>
              <w:tabs>
                <w:tab w:val="right" w:pos="848"/>
              </w:tabs>
              <w:bidi/>
              <w:ind w:left="0" w:firstLine="565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الحالة الأولى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  <w:lang w:bidi="ar-DZ"/>
              </w:rPr>
              <w:t>.........................</w:t>
            </w:r>
          </w:p>
        </w:tc>
        <w:tc>
          <w:tcPr>
            <w:tcW w:w="1418" w:type="dxa"/>
            <w:vAlign w:val="center"/>
          </w:tcPr>
          <w:p w:rsidR="00831180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38</w:t>
            </w:r>
          </w:p>
        </w:tc>
      </w:tr>
      <w:tr w:rsidR="00831180" w:rsidTr="00BB198F">
        <w:tc>
          <w:tcPr>
            <w:tcW w:w="9461" w:type="dxa"/>
          </w:tcPr>
          <w:p w:rsidR="00831180" w:rsidRPr="00831180" w:rsidRDefault="00831180" w:rsidP="00831180">
            <w:pPr>
              <w:pStyle w:val="Paragraphedeliste"/>
              <w:numPr>
                <w:ilvl w:val="0"/>
                <w:numId w:val="10"/>
              </w:numPr>
              <w:tabs>
                <w:tab w:val="right" w:pos="848"/>
              </w:tabs>
              <w:bidi/>
              <w:ind w:left="0" w:firstLine="565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831180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الحالة ال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ثانية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  <w:lang w:bidi="ar-DZ"/>
              </w:rPr>
              <w:t>.........................</w:t>
            </w:r>
          </w:p>
        </w:tc>
        <w:tc>
          <w:tcPr>
            <w:tcW w:w="1418" w:type="dxa"/>
            <w:vAlign w:val="center"/>
          </w:tcPr>
          <w:p w:rsidR="00831180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39</w:t>
            </w:r>
          </w:p>
        </w:tc>
      </w:tr>
      <w:tr w:rsidR="00831180" w:rsidTr="00BB198F">
        <w:tc>
          <w:tcPr>
            <w:tcW w:w="9461" w:type="dxa"/>
          </w:tcPr>
          <w:p w:rsidR="00831180" w:rsidRPr="00831180" w:rsidRDefault="00831180" w:rsidP="00831180">
            <w:pPr>
              <w:pStyle w:val="Paragraphedeliste"/>
              <w:numPr>
                <w:ilvl w:val="0"/>
                <w:numId w:val="10"/>
              </w:numPr>
              <w:tabs>
                <w:tab w:val="right" w:pos="848"/>
              </w:tabs>
              <w:bidi/>
              <w:ind w:left="0" w:firstLine="565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831180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الحالة ال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ثالثة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..........................................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  <w:lang w:bidi="ar-DZ"/>
              </w:rPr>
              <w:t>.........................</w:t>
            </w:r>
          </w:p>
        </w:tc>
        <w:tc>
          <w:tcPr>
            <w:tcW w:w="1418" w:type="dxa"/>
            <w:vAlign w:val="center"/>
          </w:tcPr>
          <w:p w:rsidR="00831180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39</w:t>
            </w:r>
          </w:p>
        </w:tc>
      </w:tr>
      <w:tr w:rsidR="00831180" w:rsidTr="00BB198F">
        <w:tc>
          <w:tcPr>
            <w:tcW w:w="9461" w:type="dxa"/>
          </w:tcPr>
          <w:p w:rsidR="00831180" w:rsidRPr="00831180" w:rsidRDefault="00831180" w:rsidP="00831180">
            <w:pPr>
              <w:pStyle w:val="Paragraphedeliste"/>
              <w:numPr>
                <w:ilvl w:val="0"/>
                <w:numId w:val="12"/>
              </w:numPr>
              <w:tabs>
                <w:tab w:val="right" w:pos="848"/>
              </w:tabs>
              <w:bidi/>
              <w:ind w:left="0" w:firstLine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الأغراض البلاغية لتقديم المسند أو تقديم المسند إليه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  <w:lang w:bidi="ar-DZ"/>
              </w:rPr>
              <w:t>...........</w:t>
            </w:r>
          </w:p>
        </w:tc>
        <w:tc>
          <w:tcPr>
            <w:tcW w:w="1418" w:type="dxa"/>
            <w:vAlign w:val="center"/>
          </w:tcPr>
          <w:p w:rsidR="00831180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39</w:t>
            </w:r>
          </w:p>
        </w:tc>
      </w:tr>
      <w:tr w:rsidR="00831180" w:rsidTr="00BB198F">
        <w:tc>
          <w:tcPr>
            <w:tcW w:w="9461" w:type="dxa"/>
          </w:tcPr>
          <w:p w:rsidR="00831180" w:rsidRPr="00831180" w:rsidRDefault="00831180" w:rsidP="00831180">
            <w:pPr>
              <w:pStyle w:val="Paragraphedeliste"/>
              <w:numPr>
                <w:ilvl w:val="0"/>
                <w:numId w:val="13"/>
              </w:numPr>
              <w:bidi/>
              <w:ind w:left="0" w:firstLine="36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الأغراض البلاغية لتقديم المسند على المسند إليه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  <w:lang w:bidi="ar-DZ"/>
              </w:rPr>
              <w:t>...................</w:t>
            </w:r>
          </w:p>
        </w:tc>
        <w:tc>
          <w:tcPr>
            <w:tcW w:w="1418" w:type="dxa"/>
            <w:vAlign w:val="center"/>
          </w:tcPr>
          <w:p w:rsidR="00831180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39</w:t>
            </w:r>
          </w:p>
        </w:tc>
      </w:tr>
      <w:tr w:rsidR="00831180" w:rsidTr="00BB198F">
        <w:tc>
          <w:tcPr>
            <w:tcW w:w="9461" w:type="dxa"/>
          </w:tcPr>
          <w:p w:rsidR="00831180" w:rsidRPr="00831180" w:rsidRDefault="00831180" w:rsidP="00831180">
            <w:pPr>
              <w:pStyle w:val="Paragraphedeliste"/>
              <w:numPr>
                <w:ilvl w:val="0"/>
                <w:numId w:val="13"/>
              </w:numPr>
              <w:bidi/>
              <w:ind w:left="0" w:firstLine="36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الأغراض البلاغية التي يتقدم فيها المسند إليه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</w:t>
            </w:r>
            <w:r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  <w:lang w:bidi="ar-DZ"/>
              </w:rPr>
              <w:t>.........................</w:t>
            </w:r>
          </w:p>
        </w:tc>
        <w:tc>
          <w:tcPr>
            <w:tcW w:w="1418" w:type="dxa"/>
            <w:vAlign w:val="center"/>
          </w:tcPr>
          <w:p w:rsidR="00831180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41</w:t>
            </w:r>
          </w:p>
        </w:tc>
      </w:tr>
      <w:tr w:rsidR="006F022D" w:rsidTr="00BB198F">
        <w:tc>
          <w:tcPr>
            <w:tcW w:w="9461" w:type="dxa"/>
          </w:tcPr>
          <w:p w:rsidR="006F022D" w:rsidRPr="00EC778F" w:rsidRDefault="00901B33" w:rsidP="00DF791A">
            <w:pPr>
              <w:tabs>
                <w:tab w:val="left" w:pos="3309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  </w:t>
            </w:r>
            <w:r w:rsidR="006F022D" w:rsidRPr="00EC778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ثانياً: صور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التعريض</w:t>
            </w:r>
            <w:r w:rsidR="006F022D" w:rsidRPr="00EC778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في البيان </w:t>
            </w:r>
            <w:r w:rsidR="00DF791A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(</w:t>
            </w:r>
            <w:r w:rsidR="006F022D" w:rsidRPr="00EC778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الكناية</w:t>
            </w:r>
            <w:r w:rsidR="00DF791A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)</w:t>
            </w:r>
            <w:r w:rsidR="006F022D" w:rsidRPr="00EC778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 w:rsidR="00A77F75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  <w:r w:rsidR="0083118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</w:t>
            </w:r>
            <w:r w:rsidR="00A77F75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</w:t>
            </w:r>
          </w:p>
        </w:tc>
        <w:tc>
          <w:tcPr>
            <w:tcW w:w="1418" w:type="dxa"/>
            <w:vAlign w:val="center"/>
          </w:tcPr>
          <w:p w:rsidR="006F022D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44</w:t>
            </w:r>
          </w:p>
        </w:tc>
      </w:tr>
      <w:tr w:rsidR="006F022D" w:rsidTr="00BB198F">
        <w:tc>
          <w:tcPr>
            <w:tcW w:w="9461" w:type="dxa"/>
          </w:tcPr>
          <w:p w:rsidR="006F022D" w:rsidRPr="00EC778F" w:rsidRDefault="00901B33" w:rsidP="00DF791A">
            <w:pPr>
              <w:tabs>
                <w:tab w:val="left" w:pos="565"/>
              </w:tabs>
              <w:bidi/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   </w:t>
            </w:r>
            <w:r w:rsidR="006F022D" w:rsidRPr="00EC778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ثالثاً: صور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التعريض</w:t>
            </w:r>
            <w:r w:rsidR="006F022D" w:rsidRPr="00EC778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في البديع </w:t>
            </w:r>
            <w:r w:rsidR="00DF791A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(</w:t>
            </w:r>
            <w:r w:rsidR="006F022D" w:rsidRPr="00EC778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</w:t>
            </w:r>
            <w:r w:rsidR="00A469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تورية</w:t>
            </w:r>
            <w:r w:rsidR="00DF791A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)</w:t>
            </w:r>
            <w:r w:rsidR="00A77F7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 w:rsidR="00A77F75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</w:t>
            </w:r>
            <w:r w:rsidR="0083118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</w:t>
            </w:r>
          </w:p>
        </w:tc>
        <w:tc>
          <w:tcPr>
            <w:tcW w:w="1418" w:type="dxa"/>
            <w:vAlign w:val="center"/>
          </w:tcPr>
          <w:p w:rsidR="006F022D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48</w:t>
            </w:r>
          </w:p>
        </w:tc>
      </w:tr>
      <w:tr w:rsidR="006F022D" w:rsidTr="00BB198F">
        <w:tc>
          <w:tcPr>
            <w:tcW w:w="9461" w:type="dxa"/>
          </w:tcPr>
          <w:p w:rsidR="006F022D" w:rsidRPr="009C15A4" w:rsidRDefault="00901B33" w:rsidP="006F022D">
            <w:pPr>
              <w:bidi/>
              <w:jc w:val="both"/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    </w:t>
            </w:r>
            <w:r w:rsidR="006F022D" w:rsidRPr="009C15A4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المبحث الثاني: شواهد قرآنية ل</w:t>
            </w:r>
            <w:r w:rsidR="00F14AF3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دلالة</w:t>
            </w:r>
            <w:r w:rsidR="006F022D" w:rsidRPr="009C15A4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أسلوب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التعريض</w:t>
            </w:r>
            <w:r w:rsidR="00A77F7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</w:t>
            </w:r>
            <w:r w:rsidR="00A77F75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</w:t>
            </w:r>
          </w:p>
        </w:tc>
        <w:tc>
          <w:tcPr>
            <w:tcW w:w="1418" w:type="dxa"/>
            <w:vAlign w:val="center"/>
          </w:tcPr>
          <w:p w:rsidR="006F022D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51</w:t>
            </w:r>
          </w:p>
        </w:tc>
      </w:tr>
      <w:tr w:rsidR="006F022D" w:rsidTr="00BB198F">
        <w:tc>
          <w:tcPr>
            <w:tcW w:w="9461" w:type="dxa"/>
          </w:tcPr>
          <w:p w:rsidR="006F022D" w:rsidRPr="009C15A4" w:rsidRDefault="00901B33" w:rsidP="006F022D">
            <w:pPr>
              <w:tabs>
                <w:tab w:val="right" w:pos="565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    </w:t>
            </w:r>
            <w:r w:rsidR="006F022D" w:rsidRPr="009C15A4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المبحث الثالث</w:t>
            </w:r>
            <w:r w:rsidR="006F022D" w:rsidRPr="009C15A4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DZ"/>
              </w:rPr>
              <w:t xml:space="preserve">: </w:t>
            </w:r>
            <w:r w:rsidR="006F022D" w:rsidRPr="009C15A4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القيمة الفنية لأسلوب </w:t>
            </w:r>
            <w:r w:rsidR="005B462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التعريض</w:t>
            </w:r>
            <w:r w:rsidR="006F022D" w:rsidRPr="009C15A4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في القرآن الكريم</w:t>
            </w:r>
            <w:r w:rsidR="00A77F7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</w:t>
            </w:r>
            <w:r w:rsidR="00A77F75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</w:t>
            </w:r>
          </w:p>
        </w:tc>
        <w:tc>
          <w:tcPr>
            <w:tcW w:w="1418" w:type="dxa"/>
            <w:vAlign w:val="center"/>
          </w:tcPr>
          <w:p w:rsidR="006F022D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61</w:t>
            </w:r>
          </w:p>
        </w:tc>
      </w:tr>
      <w:tr w:rsidR="006F022D" w:rsidTr="00BB198F">
        <w:tc>
          <w:tcPr>
            <w:tcW w:w="9461" w:type="dxa"/>
          </w:tcPr>
          <w:p w:rsidR="006F022D" w:rsidRPr="006F022D" w:rsidRDefault="00901B33" w:rsidP="006F022D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 </w:t>
            </w:r>
            <w:r w:rsidR="006F022D" w:rsidRPr="006F022D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الخاتمة</w:t>
            </w:r>
            <w:r w:rsidR="00A77F7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</w:t>
            </w:r>
            <w:r w:rsidR="00A77F75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</w:t>
            </w:r>
            <w:r w:rsidR="00A77F75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.........................................</w:t>
            </w:r>
          </w:p>
        </w:tc>
        <w:tc>
          <w:tcPr>
            <w:tcW w:w="1418" w:type="dxa"/>
            <w:vAlign w:val="center"/>
          </w:tcPr>
          <w:p w:rsidR="006F022D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66</w:t>
            </w:r>
          </w:p>
        </w:tc>
      </w:tr>
      <w:tr w:rsidR="006F022D" w:rsidTr="00BB198F">
        <w:tc>
          <w:tcPr>
            <w:tcW w:w="9461" w:type="dxa"/>
          </w:tcPr>
          <w:p w:rsidR="006F022D" w:rsidRPr="006F022D" w:rsidRDefault="006F022D" w:rsidP="00901B33">
            <w:pPr>
              <w:tabs>
                <w:tab w:val="left" w:pos="3309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الرموز المستعملة</w:t>
            </w:r>
            <w:r w:rsidR="00901B3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</w:t>
            </w:r>
            <w:r w:rsidR="00901B3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</w:t>
            </w:r>
            <w:r w:rsidR="00A77F75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</w:t>
            </w:r>
          </w:p>
        </w:tc>
        <w:tc>
          <w:tcPr>
            <w:tcW w:w="1418" w:type="dxa"/>
            <w:vAlign w:val="center"/>
          </w:tcPr>
          <w:p w:rsidR="006F022D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69</w:t>
            </w:r>
          </w:p>
        </w:tc>
      </w:tr>
      <w:tr w:rsidR="006F022D" w:rsidTr="00BB198F">
        <w:tc>
          <w:tcPr>
            <w:tcW w:w="9461" w:type="dxa"/>
          </w:tcPr>
          <w:p w:rsidR="006F022D" w:rsidRPr="006F022D" w:rsidRDefault="006F022D" w:rsidP="006F022D">
            <w:pPr>
              <w:tabs>
                <w:tab w:val="left" w:pos="565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مكتبة البحث</w:t>
            </w:r>
            <w:r w:rsidR="00A77F7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 w:rsidR="00A77F75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</w:t>
            </w:r>
            <w:r w:rsidR="00901B3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....................................</w:t>
            </w:r>
            <w:r w:rsidR="00A77F75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</w:t>
            </w:r>
          </w:p>
        </w:tc>
        <w:tc>
          <w:tcPr>
            <w:tcW w:w="1418" w:type="dxa"/>
            <w:vAlign w:val="center"/>
          </w:tcPr>
          <w:p w:rsidR="006F022D" w:rsidRPr="006D658D" w:rsidRDefault="00917DC4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71</w:t>
            </w:r>
          </w:p>
        </w:tc>
      </w:tr>
      <w:tr w:rsidR="006F022D" w:rsidTr="00BB198F">
        <w:tc>
          <w:tcPr>
            <w:tcW w:w="9461" w:type="dxa"/>
          </w:tcPr>
          <w:p w:rsidR="006F022D" w:rsidRPr="006F022D" w:rsidRDefault="006F022D" w:rsidP="00F07767">
            <w:pPr>
              <w:bidi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>فهرس</w:t>
            </w:r>
            <w:r w:rsidR="00F0776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DZ"/>
              </w:rPr>
              <w:t xml:space="preserve">ت </w:t>
            </w:r>
            <w:r w:rsidR="00A77F75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</w:t>
            </w:r>
            <w:r w:rsidR="00F07767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..................................</w:t>
            </w:r>
            <w:r w:rsidR="00A77F75" w:rsidRPr="00E1052F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</w:t>
            </w:r>
            <w:r w:rsidR="00A77F75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............................</w:t>
            </w:r>
          </w:p>
        </w:tc>
        <w:tc>
          <w:tcPr>
            <w:tcW w:w="1418" w:type="dxa"/>
            <w:vAlign w:val="center"/>
          </w:tcPr>
          <w:p w:rsidR="006F022D" w:rsidRPr="006D658D" w:rsidRDefault="007A51BA" w:rsidP="006D65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lang w:bidi="ar-DZ"/>
              </w:rPr>
              <w:t>76</w:t>
            </w:r>
          </w:p>
        </w:tc>
      </w:tr>
    </w:tbl>
    <w:p w:rsidR="006D6618" w:rsidRDefault="006D6618">
      <w:pPr>
        <w:rPr>
          <w:rtl/>
        </w:rPr>
      </w:pPr>
    </w:p>
    <w:p w:rsidR="009113B8" w:rsidRDefault="009113B8" w:rsidP="00567DB1">
      <w:pPr>
        <w:bidi/>
      </w:pPr>
    </w:p>
    <w:sectPr w:rsidR="009113B8" w:rsidSect="00831180">
      <w:footerReference w:type="default" r:id="rId8"/>
      <w:footerReference w:type="first" r:id="rId9"/>
      <w:pgSz w:w="11906" w:h="16838"/>
      <w:pgMar w:top="851" w:right="851" w:bottom="851" w:left="851" w:header="709" w:footer="709" w:gutter="0"/>
      <w:pgNumType w:start="7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FCD" w:rsidRDefault="00913FCD" w:rsidP="006D658D">
      <w:pPr>
        <w:spacing w:after="0" w:line="240" w:lineRule="auto"/>
      </w:pPr>
      <w:r>
        <w:separator/>
      </w:r>
    </w:p>
  </w:endnote>
  <w:endnote w:type="continuationSeparator" w:id="1">
    <w:p w:rsidR="00913FCD" w:rsidRDefault="00913FCD" w:rsidP="006D6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48141"/>
      <w:docPartObj>
        <w:docPartGallery w:val="Page Numbers (Bottom of Page)"/>
        <w:docPartUnique/>
      </w:docPartObj>
    </w:sdtPr>
    <w:sdtContent>
      <w:p w:rsidR="006D658D" w:rsidRDefault="007B4EE3">
        <w:pPr>
          <w:pStyle w:val="Pieddepage"/>
          <w:jc w:val="center"/>
        </w:pPr>
        <w:fldSimple w:instr=" PAGE   \* MERGEFORMAT ">
          <w:r w:rsidR="00F07767">
            <w:rPr>
              <w:noProof/>
            </w:rPr>
            <w:t>78</w:t>
          </w:r>
        </w:fldSimple>
      </w:p>
    </w:sdtContent>
  </w:sdt>
  <w:p w:rsidR="006D658D" w:rsidRDefault="006D658D" w:rsidP="006D658D">
    <w:pPr>
      <w:pStyle w:val="Pieddepage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3735"/>
      <w:docPartObj>
        <w:docPartGallery w:val="Page Numbers (Bottom of Page)"/>
        <w:docPartUnique/>
      </w:docPartObj>
    </w:sdtPr>
    <w:sdtContent>
      <w:p w:rsidR="00831180" w:rsidRDefault="007B4EE3">
        <w:pPr>
          <w:pStyle w:val="Pieddepage"/>
          <w:jc w:val="center"/>
        </w:pPr>
        <w:fldSimple w:instr=" PAGE   \* MERGEFORMAT ">
          <w:r w:rsidR="00F07767">
            <w:rPr>
              <w:noProof/>
            </w:rPr>
            <w:t>75</w:t>
          </w:r>
        </w:fldSimple>
      </w:p>
    </w:sdtContent>
  </w:sdt>
  <w:p w:rsidR="00831180" w:rsidRDefault="0083118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FCD" w:rsidRDefault="00913FCD" w:rsidP="006D658D">
      <w:pPr>
        <w:spacing w:after="0" w:line="240" w:lineRule="auto"/>
      </w:pPr>
      <w:r>
        <w:separator/>
      </w:r>
    </w:p>
  </w:footnote>
  <w:footnote w:type="continuationSeparator" w:id="1">
    <w:p w:rsidR="00913FCD" w:rsidRDefault="00913FCD" w:rsidP="006D6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940FE"/>
    <w:multiLevelType w:val="hybridMultilevel"/>
    <w:tmpl w:val="17020238"/>
    <w:lvl w:ilvl="0" w:tplc="7DE662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30159D"/>
    <w:multiLevelType w:val="hybridMultilevel"/>
    <w:tmpl w:val="31D2BF34"/>
    <w:lvl w:ilvl="0" w:tplc="BBB8F7C6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B3E3F"/>
    <w:multiLevelType w:val="hybridMultilevel"/>
    <w:tmpl w:val="5A701120"/>
    <w:lvl w:ilvl="0" w:tplc="BAC4A570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5480A"/>
    <w:multiLevelType w:val="hybridMultilevel"/>
    <w:tmpl w:val="DAAC84C8"/>
    <w:lvl w:ilvl="0" w:tplc="BAC4A570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910DE"/>
    <w:multiLevelType w:val="hybridMultilevel"/>
    <w:tmpl w:val="AE2E982A"/>
    <w:lvl w:ilvl="0" w:tplc="BAC4A570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851E4B"/>
    <w:multiLevelType w:val="hybridMultilevel"/>
    <w:tmpl w:val="9984E4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732078"/>
    <w:multiLevelType w:val="hybridMultilevel"/>
    <w:tmpl w:val="99ACFB1A"/>
    <w:lvl w:ilvl="0" w:tplc="BAC4A570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F21B3"/>
    <w:multiLevelType w:val="hybridMultilevel"/>
    <w:tmpl w:val="C1D22682"/>
    <w:lvl w:ilvl="0" w:tplc="157CAB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CA554B"/>
    <w:multiLevelType w:val="hybridMultilevel"/>
    <w:tmpl w:val="61F674BE"/>
    <w:lvl w:ilvl="0" w:tplc="1DE086C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134F0"/>
    <w:multiLevelType w:val="hybridMultilevel"/>
    <w:tmpl w:val="1518AD90"/>
    <w:lvl w:ilvl="0" w:tplc="5B98724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4B0EF2"/>
    <w:multiLevelType w:val="hybridMultilevel"/>
    <w:tmpl w:val="B7CA6C98"/>
    <w:lvl w:ilvl="0" w:tplc="7E8AF3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9654B"/>
    <w:multiLevelType w:val="hybridMultilevel"/>
    <w:tmpl w:val="724E8D5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F1766A5"/>
    <w:multiLevelType w:val="hybridMultilevel"/>
    <w:tmpl w:val="5C36FB9A"/>
    <w:lvl w:ilvl="0" w:tplc="BAC4A570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0"/>
  </w:num>
  <w:num w:numId="6">
    <w:abstractNumId w:val="12"/>
  </w:num>
  <w:num w:numId="7">
    <w:abstractNumId w:val="9"/>
  </w:num>
  <w:num w:numId="8">
    <w:abstractNumId w:val="0"/>
  </w:num>
  <w:num w:numId="9">
    <w:abstractNumId w:val="7"/>
  </w:num>
  <w:num w:numId="10">
    <w:abstractNumId w:val="11"/>
  </w:num>
  <w:num w:numId="11">
    <w:abstractNumId w:val="5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0C3D"/>
    <w:rsid w:val="00056019"/>
    <w:rsid w:val="00057C4F"/>
    <w:rsid w:val="00095D13"/>
    <w:rsid w:val="000C6BB3"/>
    <w:rsid w:val="000C7C9A"/>
    <w:rsid w:val="000F0469"/>
    <w:rsid w:val="001731A3"/>
    <w:rsid w:val="00215154"/>
    <w:rsid w:val="002359FC"/>
    <w:rsid w:val="00244EA3"/>
    <w:rsid w:val="002766D8"/>
    <w:rsid w:val="00286887"/>
    <w:rsid w:val="0037103A"/>
    <w:rsid w:val="003904F9"/>
    <w:rsid w:val="0039541C"/>
    <w:rsid w:val="003F332D"/>
    <w:rsid w:val="004159C8"/>
    <w:rsid w:val="00457AC7"/>
    <w:rsid w:val="00462E41"/>
    <w:rsid w:val="0046773A"/>
    <w:rsid w:val="004772D0"/>
    <w:rsid w:val="004904D6"/>
    <w:rsid w:val="00495055"/>
    <w:rsid w:val="004E57DB"/>
    <w:rsid w:val="004F0EC9"/>
    <w:rsid w:val="004F4FA7"/>
    <w:rsid w:val="00552D53"/>
    <w:rsid w:val="00567DB1"/>
    <w:rsid w:val="005A12A2"/>
    <w:rsid w:val="005B4629"/>
    <w:rsid w:val="005C3DB7"/>
    <w:rsid w:val="005D3012"/>
    <w:rsid w:val="00617BCF"/>
    <w:rsid w:val="0069621F"/>
    <w:rsid w:val="006A3F8B"/>
    <w:rsid w:val="006C438B"/>
    <w:rsid w:val="006C4E0B"/>
    <w:rsid w:val="006D658D"/>
    <w:rsid w:val="006D6618"/>
    <w:rsid w:val="006E4ADB"/>
    <w:rsid w:val="006E6A30"/>
    <w:rsid w:val="006F022D"/>
    <w:rsid w:val="00750F69"/>
    <w:rsid w:val="007543A0"/>
    <w:rsid w:val="007915C7"/>
    <w:rsid w:val="007A51BA"/>
    <w:rsid w:val="007B4EE3"/>
    <w:rsid w:val="007D7927"/>
    <w:rsid w:val="007E5AB0"/>
    <w:rsid w:val="007F4E29"/>
    <w:rsid w:val="008169F2"/>
    <w:rsid w:val="00831180"/>
    <w:rsid w:val="00874DFA"/>
    <w:rsid w:val="008C7268"/>
    <w:rsid w:val="008E1F6C"/>
    <w:rsid w:val="00901B33"/>
    <w:rsid w:val="009113B8"/>
    <w:rsid w:val="00913AE3"/>
    <w:rsid w:val="00913FCD"/>
    <w:rsid w:val="00917DC4"/>
    <w:rsid w:val="00951869"/>
    <w:rsid w:val="00970C3D"/>
    <w:rsid w:val="009774E7"/>
    <w:rsid w:val="009B64D2"/>
    <w:rsid w:val="009D4191"/>
    <w:rsid w:val="009E684B"/>
    <w:rsid w:val="00A14F71"/>
    <w:rsid w:val="00A43E28"/>
    <w:rsid w:val="00A4696E"/>
    <w:rsid w:val="00A47673"/>
    <w:rsid w:val="00A60E93"/>
    <w:rsid w:val="00A77F75"/>
    <w:rsid w:val="00A84526"/>
    <w:rsid w:val="00A85052"/>
    <w:rsid w:val="00AB37B4"/>
    <w:rsid w:val="00B13152"/>
    <w:rsid w:val="00B222AD"/>
    <w:rsid w:val="00B87486"/>
    <w:rsid w:val="00B875B2"/>
    <w:rsid w:val="00B9655C"/>
    <w:rsid w:val="00BB198F"/>
    <w:rsid w:val="00BC0B44"/>
    <w:rsid w:val="00C05172"/>
    <w:rsid w:val="00C375B1"/>
    <w:rsid w:val="00C6444A"/>
    <w:rsid w:val="00C81581"/>
    <w:rsid w:val="00CC4799"/>
    <w:rsid w:val="00CE0140"/>
    <w:rsid w:val="00CF6534"/>
    <w:rsid w:val="00D1486F"/>
    <w:rsid w:val="00D156C4"/>
    <w:rsid w:val="00D63DC4"/>
    <w:rsid w:val="00DB6A60"/>
    <w:rsid w:val="00DF1CF3"/>
    <w:rsid w:val="00DF791A"/>
    <w:rsid w:val="00E1052F"/>
    <w:rsid w:val="00E214F7"/>
    <w:rsid w:val="00E4359C"/>
    <w:rsid w:val="00E97BED"/>
    <w:rsid w:val="00EB4787"/>
    <w:rsid w:val="00F03E0B"/>
    <w:rsid w:val="00F07767"/>
    <w:rsid w:val="00F14AF3"/>
    <w:rsid w:val="00F22E3D"/>
    <w:rsid w:val="00F8446F"/>
    <w:rsid w:val="00F85DA7"/>
    <w:rsid w:val="00FF3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0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052"/>
    <w:pPr>
      <w:ind w:left="720"/>
      <w:contextualSpacing/>
    </w:pPr>
  </w:style>
  <w:style w:type="table" w:styleId="Grilledutableau">
    <w:name w:val="Table Grid"/>
    <w:basedOn w:val="TableauNormal"/>
    <w:uiPriority w:val="59"/>
    <w:rsid w:val="00567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6D6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D658D"/>
  </w:style>
  <w:style w:type="paragraph" w:styleId="Pieddepage">
    <w:name w:val="footer"/>
    <w:basedOn w:val="Normal"/>
    <w:link w:val="PieddepageCar"/>
    <w:uiPriority w:val="99"/>
    <w:unhideWhenUsed/>
    <w:rsid w:val="006D6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65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1182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utms</Company>
  <LinksUpToDate>false</LinksUpToDate>
  <CharactersWithSpaces>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wafa_info</dc:creator>
  <cp:lastModifiedBy>AYMEN</cp:lastModifiedBy>
  <cp:revision>79</cp:revision>
  <cp:lastPrinted>2017-05-24T19:02:00Z</cp:lastPrinted>
  <dcterms:created xsi:type="dcterms:W3CDTF">2017-05-06T14:32:00Z</dcterms:created>
  <dcterms:modified xsi:type="dcterms:W3CDTF">2017-06-06T12:00:00Z</dcterms:modified>
</cp:coreProperties>
</file>